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DA6" w:rsidRDefault="00A52DA6" w:rsidP="002B51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B5123" w:rsidRDefault="00AA27F8" w:rsidP="0034788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391275" cy="9244157"/>
            <wp:effectExtent l="19050" t="0" r="9525" b="0"/>
            <wp:docPr id="1" name="Рисунок 1" descr="C:\Users\User\Documents\Самообслед.1 стр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Самообслед.1 стр.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92441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4B4C" w:rsidRDefault="007C4B4C" w:rsidP="00F9229B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7C4B4C" w:rsidRDefault="007C4B4C" w:rsidP="00F9229B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7C4B4C" w:rsidRDefault="007C4B4C" w:rsidP="00F9229B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F9229B" w:rsidRDefault="00F9229B" w:rsidP="00F9229B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  <w:r w:rsidRPr="000D7A33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Состав комиссии, проводившей самообследование – </w:t>
      </w:r>
      <w:r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Приложение 1</w:t>
      </w:r>
    </w:p>
    <w:p w:rsidR="00F9229B" w:rsidRDefault="00F9229B" w:rsidP="0034788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9229B" w:rsidRDefault="00F9229B" w:rsidP="0034788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C33B9" w:rsidRPr="00C72E38" w:rsidRDefault="00B21DD5" w:rsidP="0034788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72E38">
        <w:rPr>
          <w:rFonts w:ascii="Times New Roman" w:hAnsi="Times New Roman"/>
          <w:b/>
          <w:sz w:val="28"/>
          <w:szCs w:val="28"/>
        </w:rPr>
        <w:t xml:space="preserve">Председатель комиссии </w:t>
      </w:r>
    </w:p>
    <w:p w:rsidR="00B21DD5" w:rsidRDefault="008F20AE" w:rsidP="0034788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Яфарова Алия Экрамовна</w:t>
      </w:r>
      <w:r w:rsidR="00B21DD5">
        <w:rPr>
          <w:rFonts w:ascii="Times New Roman" w:hAnsi="Times New Roman"/>
          <w:sz w:val="28"/>
          <w:szCs w:val="28"/>
        </w:rPr>
        <w:t>, директор</w:t>
      </w:r>
    </w:p>
    <w:p w:rsidR="001C33B9" w:rsidRPr="00C72E38" w:rsidRDefault="00B21DD5" w:rsidP="0034788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72E38">
        <w:rPr>
          <w:rFonts w:ascii="Times New Roman" w:hAnsi="Times New Roman"/>
          <w:b/>
          <w:sz w:val="28"/>
          <w:szCs w:val="28"/>
        </w:rPr>
        <w:t>Члены комиссии:</w:t>
      </w:r>
    </w:p>
    <w:p w:rsidR="00B21DD5" w:rsidRDefault="008F20AE" w:rsidP="0034788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Биктимерова Илсояр Жамиловна</w:t>
      </w:r>
      <w:r w:rsidR="00B21DD5">
        <w:rPr>
          <w:rFonts w:ascii="Times New Roman" w:hAnsi="Times New Roman"/>
          <w:sz w:val="28"/>
          <w:szCs w:val="28"/>
        </w:rPr>
        <w:t>, заместитель директора по УВР</w:t>
      </w:r>
    </w:p>
    <w:p w:rsidR="001C33B9" w:rsidRDefault="00B240B4" w:rsidP="0034788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Аитова Идия Искандяров</w:t>
      </w:r>
      <w:r w:rsidR="008F20AE">
        <w:rPr>
          <w:rFonts w:ascii="Times New Roman" w:hAnsi="Times New Roman"/>
          <w:sz w:val="28"/>
          <w:szCs w:val="28"/>
        </w:rPr>
        <w:t>на</w:t>
      </w:r>
      <w:r w:rsidR="001C33B9">
        <w:rPr>
          <w:rFonts w:ascii="Times New Roman" w:hAnsi="Times New Roman"/>
          <w:sz w:val="28"/>
          <w:szCs w:val="28"/>
        </w:rPr>
        <w:t xml:space="preserve">, </w:t>
      </w:r>
      <w:r w:rsidR="004203D1">
        <w:rPr>
          <w:rFonts w:ascii="Times New Roman" w:hAnsi="Times New Roman"/>
          <w:sz w:val="28"/>
          <w:szCs w:val="28"/>
        </w:rPr>
        <w:t xml:space="preserve"> </w:t>
      </w:r>
      <w:r w:rsidR="001C33B9">
        <w:rPr>
          <w:rFonts w:ascii="Times New Roman" w:hAnsi="Times New Roman"/>
          <w:sz w:val="28"/>
          <w:szCs w:val="28"/>
        </w:rPr>
        <w:t>председатель профсоюзного комитета</w:t>
      </w:r>
    </w:p>
    <w:p w:rsidR="001C33B9" w:rsidRDefault="004203D1" w:rsidP="0034788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Сунчаляева Асия Абдулловна</w:t>
      </w:r>
      <w:r w:rsidR="001C33B9">
        <w:rPr>
          <w:rFonts w:ascii="Times New Roman" w:hAnsi="Times New Roman"/>
          <w:sz w:val="28"/>
          <w:szCs w:val="28"/>
        </w:rPr>
        <w:t>, заместитель директора по ВР</w:t>
      </w:r>
    </w:p>
    <w:p w:rsidR="004203D1" w:rsidRDefault="004203D1" w:rsidP="0034788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Жалилова Римма Равиловна, социальный педагог</w:t>
      </w:r>
    </w:p>
    <w:p w:rsidR="004203D1" w:rsidRDefault="004203D1" w:rsidP="0034788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Амирова Наиля Сялимовна, воспитатель дошкольной группы</w:t>
      </w:r>
    </w:p>
    <w:p w:rsidR="001C33B9" w:rsidRDefault="001C33B9" w:rsidP="0034788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1DD5" w:rsidRDefault="00B21DD5" w:rsidP="0034788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2E38" w:rsidRDefault="00C72E38" w:rsidP="0034788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7883" w:rsidRDefault="00347883" w:rsidP="0034788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7883" w:rsidRDefault="00347883" w:rsidP="0034788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7883" w:rsidRDefault="00347883" w:rsidP="0034788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7883" w:rsidRDefault="00347883" w:rsidP="0034788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7883" w:rsidRDefault="00347883" w:rsidP="0034788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7883" w:rsidRDefault="00347883" w:rsidP="0034788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7883" w:rsidRDefault="00347883" w:rsidP="0034788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7883" w:rsidRDefault="00347883" w:rsidP="0034788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7883" w:rsidRDefault="00347883" w:rsidP="0034788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7883" w:rsidRDefault="00347883" w:rsidP="0034788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7883" w:rsidRDefault="00347883" w:rsidP="0034788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7883" w:rsidRDefault="00347883" w:rsidP="0034788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2E38" w:rsidRDefault="00C72E38" w:rsidP="0034788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1DD5" w:rsidRDefault="00B21DD5" w:rsidP="0034788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1DD5" w:rsidRDefault="00B21DD5" w:rsidP="0034788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Отчёт рассмотрен  на за</w:t>
      </w:r>
      <w:r w:rsidR="00A47182">
        <w:rPr>
          <w:rFonts w:ascii="Times New Roman" w:hAnsi="Times New Roman"/>
          <w:sz w:val="28"/>
          <w:szCs w:val="28"/>
        </w:rPr>
        <w:t>седании Педагогического совета Муниципального казенного</w:t>
      </w:r>
      <w:r>
        <w:rPr>
          <w:rFonts w:ascii="Times New Roman" w:hAnsi="Times New Roman"/>
          <w:sz w:val="28"/>
          <w:szCs w:val="28"/>
        </w:rPr>
        <w:t xml:space="preserve"> общеобразо</w:t>
      </w:r>
      <w:r w:rsidR="00A47182">
        <w:rPr>
          <w:rFonts w:ascii="Times New Roman" w:hAnsi="Times New Roman"/>
          <w:sz w:val="28"/>
          <w:szCs w:val="28"/>
        </w:rPr>
        <w:t>вательного учреждения «Средняя общеобразовательная школа с.Сафаровка» Дергачевского района Саратовской области</w:t>
      </w:r>
    </w:p>
    <w:p w:rsidR="00B21DD5" w:rsidRPr="001F55AE" w:rsidRDefault="00994F37" w:rsidP="00347883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« </w:t>
      </w:r>
      <w:r w:rsidRPr="005E42B8">
        <w:rPr>
          <w:rFonts w:ascii="Times New Roman" w:hAnsi="Times New Roman"/>
          <w:sz w:val="28"/>
          <w:szCs w:val="28"/>
          <w:u w:val="single"/>
        </w:rPr>
        <w:t>29</w:t>
      </w:r>
      <w:r w:rsidR="00831D21" w:rsidRPr="00A47182">
        <w:rPr>
          <w:rFonts w:ascii="Times New Roman" w:hAnsi="Times New Roman"/>
          <w:sz w:val="28"/>
          <w:szCs w:val="28"/>
          <w:u w:val="single"/>
        </w:rPr>
        <w:t xml:space="preserve"> » августа 201</w:t>
      </w:r>
      <w:r w:rsidR="00A47182" w:rsidRPr="00A47182">
        <w:rPr>
          <w:rFonts w:ascii="Times New Roman" w:hAnsi="Times New Roman"/>
          <w:sz w:val="28"/>
          <w:szCs w:val="28"/>
          <w:u w:val="single"/>
        </w:rPr>
        <w:t xml:space="preserve">6 </w:t>
      </w:r>
      <w:r w:rsidR="00831D21" w:rsidRPr="00A47182">
        <w:rPr>
          <w:rFonts w:ascii="Times New Roman" w:hAnsi="Times New Roman"/>
          <w:sz w:val="28"/>
          <w:szCs w:val="28"/>
          <w:u w:val="single"/>
        </w:rPr>
        <w:t>г</w:t>
      </w:r>
      <w:r w:rsidR="00831D21" w:rsidRPr="001F55AE">
        <w:rPr>
          <w:rFonts w:ascii="Times New Roman" w:hAnsi="Times New Roman"/>
          <w:sz w:val="28"/>
          <w:szCs w:val="28"/>
        </w:rPr>
        <w:t xml:space="preserve">., протокол № </w:t>
      </w:r>
      <w:r w:rsidR="00831D21" w:rsidRPr="001F55AE">
        <w:rPr>
          <w:rFonts w:ascii="Times New Roman" w:hAnsi="Times New Roman"/>
          <w:sz w:val="28"/>
          <w:szCs w:val="28"/>
          <w:u w:val="single"/>
        </w:rPr>
        <w:t>1</w:t>
      </w:r>
    </w:p>
    <w:p w:rsidR="00B21DD5" w:rsidRDefault="00B21DD5" w:rsidP="00347883">
      <w:pPr>
        <w:spacing w:after="240" w:line="240" w:lineRule="auto"/>
        <w:rPr>
          <w:rFonts w:ascii="Times New Roman" w:hAnsi="Times New Roman"/>
          <w:sz w:val="28"/>
          <w:szCs w:val="28"/>
        </w:rPr>
      </w:pPr>
    </w:p>
    <w:p w:rsidR="00B21DD5" w:rsidRDefault="00B21DD5" w:rsidP="00347883">
      <w:pPr>
        <w:spacing w:after="24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21DD5" w:rsidRDefault="00B21DD5" w:rsidP="00347883">
      <w:pPr>
        <w:spacing w:after="24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21DD5" w:rsidRDefault="00B21DD5" w:rsidP="00347883">
      <w:pPr>
        <w:spacing w:after="24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21DD5" w:rsidRDefault="00B21DD5" w:rsidP="00347883">
      <w:pPr>
        <w:spacing w:after="240" w:line="240" w:lineRule="auto"/>
        <w:rPr>
          <w:rFonts w:ascii="Times New Roman" w:hAnsi="Times New Roman"/>
          <w:sz w:val="28"/>
          <w:szCs w:val="28"/>
        </w:rPr>
      </w:pPr>
    </w:p>
    <w:p w:rsidR="00A47182" w:rsidRDefault="00A47182" w:rsidP="00347883">
      <w:pPr>
        <w:spacing w:after="240" w:line="240" w:lineRule="auto"/>
        <w:rPr>
          <w:rFonts w:ascii="Times New Roman" w:hAnsi="Times New Roman"/>
          <w:sz w:val="28"/>
          <w:szCs w:val="28"/>
        </w:rPr>
      </w:pPr>
    </w:p>
    <w:p w:rsidR="00A8040D" w:rsidRDefault="00A8040D" w:rsidP="00347883">
      <w:pPr>
        <w:spacing w:after="240" w:line="240" w:lineRule="auto"/>
        <w:rPr>
          <w:rFonts w:ascii="Times New Roman" w:hAnsi="Times New Roman"/>
          <w:sz w:val="28"/>
          <w:szCs w:val="28"/>
        </w:rPr>
      </w:pPr>
    </w:p>
    <w:p w:rsidR="00B21DD5" w:rsidRPr="00B21DD5" w:rsidRDefault="00B21DD5" w:rsidP="00347883">
      <w:pPr>
        <w:spacing w:after="0" w:line="240" w:lineRule="auto"/>
        <w:ind w:firstLine="709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B21DD5">
        <w:rPr>
          <w:rFonts w:ascii="Times New Roman" w:eastAsia="Times New Roman" w:hAnsi="Times New Roman"/>
          <w:b/>
          <w:sz w:val="28"/>
          <w:szCs w:val="24"/>
          <w:lang w:eastAsia="ru-RU"/>
        </w:rPr>
        <w:lastRenderedPageBreak/>
        <w:t>Введение</w:t>
      </w:r>
    </w:p>
    <w:p w:rsidR="00B21DD5" w:rsidRPr="00B21DD5" w:rsidRDefault="00B21DD5" w:rsidP="00347883">
      <w:pPr>
        <w:tabs>
          <w:tab w:val="left" w:pos="1701"/>
        </w:tabs>
        <w:spacing w:after="0" w:line="240" w:lineRule="auto"/>
        <w:ind w:left="2268" w:hanging="155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21DD5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Раздел</w:t>
      </w:r>
      <w:r w:rsidR="00C72E38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1</w:t>
      </w:r>
      <w:r w:rsidR="005A0E85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.</w:t>
      </w:r>
      <w:r w:rsidR="00C72E38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</w:t>
      </w:r>
      <w:r w:rsidR="00C72E38" w:rsidRPr="00B21DD5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Организационно</w:t>
      </w:r>
      <w:r w:rsidRPr="00B21DD5">
        <w:rPr>
          <w:rFonts w:ascii="Times New Roman" w:eastAsia="Times New Roman" w:hAnsi="Times New Roman"/>
          <w:b/>
          <w:sz w:val="28"/>
          <w:szCs w:val="28"/>
          <w:lang w:eastAsia="ru-RU"/>
        </w:rPr>
        <w:t>-правовое обеспечение образовательной деятельности</w:t>
      </w:r>
      <w:r w:rsidR="00A4718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МКОУ «СОШ с.Сафаровка»</w:t>
      </w:r>
    </w:p>
    <w:p w:rsidR="00B21DD5" w:rsidRPr="00B21DD5" w:rsidRDefault="00B21DD5" w:rsidP="0034788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21DD5">
        <w:rPr>
          <w:rFonts w:ascii="Times New Roman" w:eastAsia="Times New Roman" w:hAnsi="Times New Roman"/>
          <w:b/>
          <w:sz w:val="28"/>
          <w:szCs w:val="24"/>
          <w:lang w:eastAsia="ru-RU"/>
        </w:rPr>
        <w:t>Раздел</w:t>
      </w:r>
      <w:r w:rsidR="00C72E38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  </w:t>
      </w:r>
      <w:r w:rsidR="00C72E38" w:rsidRPr="00B21DD5">
        <w:rPr>
          <w:rFonts w:ascii="Times New Roman" w:eastAsia="Times New Roman" w:hAnsi="Times New Roman"/>
          <w:b/>
          <w:sz w:val="28"/>
          <w:szCs w:val="24"/>
          <w:lang w:eastAsia="ru-RU"/>
        </w:rPr>
        <w:t>2</w:t>
      </w:r>
      <w:r w:rsidR="005A0E85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.    </w:t>
      </w:r>
      <w:r w:rsidR="00C72E38" w:rsidRPr="00B21DD5">
        <w:rPr>
          <w:rFonts w:ascii="Times New Roman" w:eastAsia="Times New Roman" w:hAnsi="Times New Roman"/>
          <w:b/>
          <w:sz w:val="28"/>
          <w:szCs w:val="24"/>
          <w:lang w:eastAsia="ru-RU"/>
        </w:rPr>
        <w:t>Структура</w:t>
      </w:r>
      <w:r w:rsidRPr="00B21DD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 система управления</w:t>
      </w:r>
    </w:p>
    <w:p w:rsidR="00B21DD5" w:rsidRPr="00B21DD5" w:rsidRDefault="00B21DD5" w:rsidP="00347883">
      <w:pPr>
        <w:spacing w:after="0" w:line="240" w:lineRule="auto"/>
        <w:ind w:left="2268" w:hanging="1559"/>
        <w:jc w:val="both"/>
        <w:rPr>
          <w:rFonts w:ascii="Times New Roman" w:eastAsia="Times New Roman" w:hAnsi="Times New Roman"/>
          <w:b/>
          <w:bCs/>
          <w:color w:val="C0504D"/>
          <w:sz w:val="28"/>
          <w:szCs w:val="24"/>
          <w:lang w:eastAsia="ru-RU"/>
        </w:rPr>
      </w:pPr>
      <w:r w:rsidRPr="00B21DD5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Раздел </w:t>
      </w:r>
      <w:r w:rsidR="005A0E85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Pr="00B21DD5">
        <w:rPr>
          <w:rFonts w:ascii="Times New Roman" w:eastAsia="Times New Roman" w:hAnsi="Times New Roman"/>
          <w:b/>
          <w:sz w:val="28"/>
          <w:szCs w:val="24"/>
          <w:lang w:eastAsia="ru-RU"/>
        </w:rPr>
        <w:t>3</w:t>
      </w:r>
      <w:r w:rsidR="005A0E85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. </w:t>
      </w:r>
      <w:r w:rsidRPr="00B21DD5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Реализация образовательной программы, оценка </w:t>
      </w:r>
      <w:r w:rsidR="00C72E38">
        <w:rPr>
          <w:rFonts w:ascii="Times New Roman" w:eastAsia="Times New Roman" w:hAnsi="Times New Roman"/>
          <w:b/>
          <w:sz w:val="28"/>
          <w:szCs w:val="24"/>
          <w:lang w:eastAsia="ru-RU"/>
        </w:rPr>
        <w:t>качества образования</w:t>
      </w:r>
      <w:r w:rsidRPr="00B21DD5">
        <w:rPr>
          <w:rFonts w:ascii="Times New Roman" w:eastAsia="Times New Roman" w:hAnsi="Times New Roman"/>
          <w:b/>
          <w:sz w:val="28"/>
          <w:szCs w:val="24"/>
          <w:lang w:eastAsia="ru-RU"/>
        </w:rPr>
        <w:t>:</w:t>
      </w:r>
    </w:p>
    <w:p w:rsidR="00B21DD5" w:rsidRPr="00B21DD5" w:rsidRDefault="00B21DD5" w:rsidP="00347883">
      <w:pPr>
        <w:spacing w:after="0" w:line="240" w:lineRule="auto"/>
        <w:ind w:left="1701" w:hanging="425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3.1 Статисти</w:t>
      </w:r>
      <w:r w:rsidR="00A47182">
        <w:rPr>
          <w:rFonts w:ascii="Times New Roman" w:eastAsia="Times New Roman" w:hAnsi="Times New Roman"/>
          <w:bCs/>
          <w:sz w:val="28"/>
          <w:szCs w:val="24"/>
          <w:lang w:eastAsia="ru-RU"/>
        </w:rPr>
        <w:t>ческие данные по МКОУ «СОШ с.Сафаровка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»</w:t>
      </w:r>
    </w:p>
    <w:p w:rsidR="00B21DD5" w:rsidRPr="001F55AE" w:rsidRDefault="00B21DD5" w:rsidP="00347883">
      <w:pPr>
        <w:spacing w:after="0" w:line="240" w:lineRule="auto"/>
        <w:ind w:left="1701" w:hanging="425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B21DD5">
        <w:rPr>
          <w:rFonts w:ascii="Times New Roman" w:eastAsia="Times New Roman" w:hAnsi="Times New Roman"/>
          <w:sz w:val="28"/>
          <w:szCs w:val="24"/>
          <w:lang w:eastAsia="ru-RU"/>
        </w:rPr>
        <w:t xml:space="preserve">3.2 </w:t>
      </w:r>
      <w:r w:rsidRPr="00B21DD5">
        <w:rPr>
          <w:rFonts w:ascii="Times New Roman" w:eastAsia="Times New Roman" w:hAnsi="Times New Roman"/>
          <w:sz w:val="28"/>
          <w:szCs w:val="28"/>
          <w:lang w:eastAsia="ru-RU"/>
        </w:rPr>
        <w:t xml:space="preserve">Структура подготовки </w:t>
      </w:r>
      <w:r w:rsidR="001F55AE" w:rsidRPr="001F55AE">
        <w:rPr>
          <w:rFonts w:ascii="Times New Roman" w:eastAsia="Times New Roman" w:hAnsi="Times New Roman"/>
          <w:sz w:val="28"/>
          <w:szCs w:val="28"/>
          <w:lang w:eastAsia="ru-RU"/>
        </w:rPr>
        <w:t>выпускников</w:t>
      </w:r>
    </w:p>
    <w:p w:rsidR="00B21DD5" w:rsidRPr="00460072" w:rsidRDefault="00B21DD5" w:rsidP="00347883">
      <w:pPr>
        <w:spacing w:after="0" w:line="240" w:lineRule="auto"/>
        <w:ind w:left="1701" w:hanging="425"/>
        <w:jc w:val="both"/>
        <w:rPr>
          <w:rFonts w:ascii="Times New Roman" w:eastAsia="Times New Roman" w:hAnsi="Times New Roman"/>
          <w:color w:val="FF0000"/>
          <w:sz w:val="28"/>
          <w:szCs w:val="24"/>
          <w:lang w:eastAsia="ru-RU"/>
        </w:rPr>
      </w:pPr>
      <w:r w:rsidRPr="00B21DD5">
        <w:rPr>
          <w:rFonts w:ascii="Times New Roman" w:eastAsia="Times New Roman" w:hAnsi="Times New Roman"/>
          <w:sz w:val="28"/>
          <w:szCs w:val="24"/>
          <w:lang w:eastAsia="ru-RU"/>
        </w:rPr>
        <w:t xml:space="preserve">3.3 Качество  </w:t>
      </w:r>
      <w:r w:rsidR="001F55AE">
        <w:rPr>
          <w:rFonts w:ascii="Times New Roman" w:eastAsia="Times New Roman" w:hAnsi="Times New Roman"/>
          <w:sz w:val="28"/>
          <w:szCs w:val="24"/>
          <w:lang w:eastAsia="ru-RU"/>
        </w:rPr>
        <w:t>предметной подготовки</w:t>
      </w:r>
    </w:p>
    <w:p w:rsidR="00B21DD5" w:rsidRPr="001F55AE" w:rsidRDefault="00B21DD5" w:rsidP="00347883">
      <w:pPr>
        <w:spacing w:after="0" w:line="240" w:lineRule="auto"/>
        <w:ind w:left="1701" w:hanging="425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B21DD5">
        <w:rPr>
          <w:rFonts w:ascii="Times New Roman" w:eastAsia="Times New Roman" w:hAnsi="Times New Roman"/>
          <w:sz w:val="28"/>
          <w:szCs w:val="24"/>
          <w:lang w:eastAsia="ru-RU"/>
        </w:rPr>
        <w:t xml:space="preserve">3.4. Степень освоения требований </w:t>
      </w:r>
      <w:r w:rsidRPr="001F55AE">
        <w:rPr>
          <w:rFonts w:ascii="Times New Roman" w:eastAsia="Times New Roman" w:hAnsi="Times New Roman"/>
          <w:sz w:val="28"/>
          <w:szCs w:val="24"/>
          <w:lang w:eastAsia="ru-RU"/>
        </w:rPr>
        <w:t>ФГОС</w:t>
      </w:r>
    </w:p>
    <w:p w:rsidR="00B21DD5" w:rsidRPr="00B21DD5" w:rsidRDefault="00B21DD5" w:rsidP="00347883">
      <w:pPr>
        <w:spacing w:after="0" w:line="240" w:lineRule="auto"/>
        <w:ind w:left="1701" w:hanging="425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B21DD5">
        <w:rPr>
          <w:rFonts w:ascii="Times New Roman" w:hAnsi="Times New Roman"/>
          <w:bCs/>
          <w:color w:val="000000"/>
          <w:sz w:val="28"/>
          <w:szCs w:val="28"/>
          <w:lang w:eastAsia="ru-RU"/>
        </w:rPr>
        <w:t>3.5.</w:t>
      </w:r>
      <w:r w:rsidRPr="00B21DD5"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  <w:t> </w:t>
      </w:r>
      <w:r w:rsidRPr="00B21DD5">
        <w:rPr>
          <w:rFonts w:ascii="Times New Roman" w:hAnsi="Times New Roman"/>
          <w:bCs/>
          <w:color w:val="000000"/>
          <w:sz w:val="28"/>
          <w:szCs w:val="28"/>
          <w:lang w:eastAsia="ru-RU"/>
        </w:rPr>
        <w:t>Содержание подготовки</w:t>
      </w:r>
    </w:p>
    <w:p w:rsidR="00B21DD5" w:rsidRPr="00B21DD5" w:rsidRDefault="00B21DD5" w:rsidP="00347883">
      <w:pPr>
        <w:spacing w:after="0" w:line="240" w:lineRule="auto"/>
        <w:ind w:left="1701" w:hanging="42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21DD5">
        <w:rPr>
          <w:rFonts w:ascii="Times New Roman" w:hAnsi="Times New Roman" w:cs="Courier New"/>
          <w:color w:val="000000"/>
          <w:sz w:val="28"/>
          <w:szCs w:val="28"/>
          <w:lang w:eastAsia="ru-RU"/>
        </w:rPr>
        <w:t>3.6. Внутренняя система оценки качества образования</w:t>
      </w:r>
    </w:p>
    <w:p w:rsidR="00B21DD5" w:rsidRPr="00B21DD5" w:rsidRDefault="00B21DD5" w:rsidP="0034788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21DD5">
        <w:rPr>
          <w:rFonts w:ascii="Times New Roman" w:eastAsia="Times New Roman" w:hAnsi="Times New Roman"/>
          <w:b/>
          <w:sz w:val="28"/>
          <w:szCs w:val="28"/>
          <w:lang w:eastAsia="ru-RU"/>
        </w:rPr>
        <w:t>Раздел 4</w:t>
      </w:r>
      <w:r w:rsidR="005A0E85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Pr="00B21DD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Условия образовательного процесса</w:t>
      </w:r>
    </w:p>
    <w:p w:rsidR="00B21DD5" w:rsidRPr="00B21DD5" w:rsidRDefault="00B21DD5" w:rsidP="00347883">
      <w:pPr>
        <w:spacing w:after="0" w:line="240" w:lineRule="auto"/>
        <w:ind w:firstLine="1276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B21DD5">
        <w:rPr>
          <w:rFonts w:ascii="Times New Roman" w:eastAsia="Times New Roman" w:hAnsi="Times New Roman"/>
          <w:sz w:val="28"/>
          <w:szCs w:val="24"/>
          <w:lang w:eastAsia="ru-RU"/>
        </w:rPr>
        <w:t xml:space="preserve">4.1. Кадровое обеспечение </w:t>
      </w:r>
    </w:p>
    <w:p w:rsidR="00B21DD5" w:rsidRPr="00B21DD5" w:rsidRDefault="00B21DD5" w:rsidP="00347883">
      <w:pPr>
        <w:spacing w:after="0" w:line="240" w:lineRule="auto"/>
        <w:ind w:firstLine="127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1DD5">
        <w:rPr>
          <w:rFonts w:ascii="Times New Roman" w:eastAsia="Times New Roman" w:hAnsi="Times New Roman"/>
          <w:sz w:val="28"/>
          <w:szCs w:val="24"/>
          <w:lang w:eastAsia="ru-RU"/>
        </w:rPr>
        <w:t>4.2. У</w:t>
      </w:r>
      <w:r w:rsidRPr="00B21DD5">
        <w:rPr>
          <w:rFonts w:ascii="Times New Roman" w:eastAsia="Times New Roman" w:hAnsi="Times New Roman"/>
          <w:sz w:val="28"/>
          <w:szCs w:val="28"/>
          <w:lang w:eastAsia="ru-RU"/>
        </w:rPr>
        <w:t>чебно-методическое обеспечение</w:t>
      </w:r>
    </w:p>
    <w:p w:rsidR="00B21DD5" w:rsidRPr="00B21DD5" w:rsidRDefault="00B21DD5" w:rsidP="00347883">
      <w:pPr>
        <w:spacing w:after="0" w:line="240" w:lineRule="auto"/>
        <w:ind w:firstLine="1276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B21DD5">
        <w:rPr>
          <w:rFonts w:ascii="Times New Roman" w:eastAsia="Times New Roman" w:hAnsi="Times New Roman"/>
          <w:sz w:val="28"/>
          <w:szCs w:val="28"/>
          <w:lang w:eastAsia="ru-RU"/>
        </w:rPr>
        <w:t xml:space="preserve">4.3. Организация  </w:t>
      </w:r>
      <w:r w:rsidR="001F55AE" w:rsidRPr="001F55AE">
        <w:rPr>
          <w:rFonts w:ascii="Times New Roman" w:eastAsia="Times New Roman" w:hAnsi="Times New Roman"/>
          <w:sz w:val="28"/>
          <w:szCs w:val="28"/>
          <w:lang w:eastAsia="ru-RU"/>
        </w:rPr>
        <w:t>учебного</w:t>
      </w:r>
      <w:r w:rsidR="001F55AE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B21DD5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процесса</w:t>
      </w:r>
    </w:p>
    <w:p w:rsidR="00B21DD5" w:rsidRPr="00B21DD5" w:rsidRDefault="00B21DD5" w:rsidP="00B87F46">
      <w:pPr>
        <w:spacing w:after="0" w:line="240" w:lineRule="auto"/>
        <w:ind w:firstLine="127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1DD5">
        <w:rPr>
          <w:rFonts w:ascii="Times New Roman" w:eastAsia="Times New Roman" w:hAnsi="Times New Roman"/>
          <w:bCs/>
          <w:sz w:val="28"/>
          <w:szCs w:val="28"/>
          <w:lang w:eastAsia="ru-RU"/>
        </w:rPr>
        <w:t>4.4. Инфраструктура</w:t>
      </w:r>
      <w:r w:rsidR="00B87F4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21DD5" w:rsidRPr="00B21DD5" w:rsidRDefault="00B21DD5" w:rsidP="003478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B21DD5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Заключение</w:t>
      </w:r>
      <w:r w:rsidR="001F55AE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. Общие выводы</w:t>
      </w:r>
    </w:p>
    <w:p w:rsidR="00B21DD5" w:rsidRDefault="00B21DD5" w:rsidP="0034788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B21DD5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Приложения</w:t>
      </w:r>
    </w:p>
    <w:p w:rsidR="00CF60E2" w:rsidRPr="00B87F46" w:rsidRDefault="00CF60E2" w:rsidP="00B87F46">
      <w:pPr>
        <w:numPr>
          <w:ilvl w:val="0"/>
          <w:numId w:val="58"/>
        </w:num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B87F46">
        <w:rPr>
          <w:rFonts w:ascii="Times New Roman" w:eastAsia="Times New Roman" w:hAnsi="Times New Roman"/>
          <w:bCs/>
          <w:sz w:val="28"/>
          <w:szCs w:val="24"/>
          <w:lang w:eastAsia="ru-RU"/>
        </w:rPr>
        <w:t>Состав комиссии, проводившей самообследование</w:t>
      </w:r>
    </w:p>
    <w:p w:rsidR="00CF60E2" w:rsidRPr="00B87F46" w:rsidRDefault="00CF60E2" w:rsidP="00B87F46">
      <w:pPr>
        <w:numPr>
          <w:ilvl w:val="0"/>
          <w:numId w:val="58"/>
        </w:num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B87F46">
        <w:rPr>
          <w:rFonts w:ascii="Times New Roman" w:eastAsia="Times New Roman" w:hAnsi="Times New Roman"/>
          <w:bCs/>
          <w:sz w:val="28"/>
          <w:szCs w:val="24"/>
          <w:lang w:eastAsia="ru-RU"/>
        </w:rPr>
        <w:t>Сведения об основных нормативных документах</w:t>
      </w:r>
    </w:p>
    <w:p w:rsidR="00CF60E2" w:rsidRPr="00B87F46" w:rsidRDefault="00CF60E2" w:rsidP="00B87F46">
      <w:pPr>
        <w:numPr>
          <w:ilvl w:val="0"/>
          <w:numId w:val="58"/>
        </w:num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B87F46">
        <w:rPr>
          <w:rFonts w:ascii="Times New Roman" w:eastAsia="Times New Roman" w:hAnsi="Times New Roman"/>
          <w:bCs/>
          <w:sz w:val="28"/>
          <w:szCs w:val="24"/>
          <w:lang w:eastAsia="ru-RU"/>
        </w:rPr>
        <w:t>Содержание образовательного процесса</w:t>
      </w:r>
    </w:p>
    <w:p w:rsidR="00387AA4" w:rsidRPr="00B87F46" w:rsidRDefault="00387AA4" w:rsidP="00B87F46">
      <w:pPr>
        <w:numPr>
          <w:ilvl w:val="0"/>
          <w:numId w:val="58"/>
        </w:num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B87F46">
        <w:rPr>
          <w:rFonts w:ascii="Times New Roman" w:eastAsia="Times New Roman" w:hAnsi="Times New Roman"/>
          <w:bCs/>
          <w:sz w:val="28"/>
          <w:szCs w:val="24"/>
          <w:lang w:eastAsia="ru-RU"/>
        </w:rPr>
        <w:t>Данные о контингенте учащихся</w:t>
      </w:r>
    </w:p>
    <w:p w:rsidR="00387AA4" w:rsidRPr="00B87F46" w:rsidRDefault="00387AA4" w:rsidP="00B87F46">
      <w:pPr>
        <w:numPr>
          <w:ilvl w:val="0"/>
          <w:numId w:val="58"/>
        </w:num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B87F46">
        <w:rPr>
          <w:rFonts w:ascii="Times New Roman" w:eastAsia="Times New Roman" w:hAnsi="Times New Roman"/>
          <w:bCs/>
          <w:sz w:val="28"/>
          <w:szCs w:val="24"/>
          <w:lang w:eastAsia="ru-RU"/>
        </w:rPr>
        <w:t>Сведения о трудоустройстве и социальной адаптации выпускников</w:t>
      </w:r>
    </w:p>
    <w:p w:rsidR="00387AA4" w:rsidRPr="00B87F46" w:rsidRDefault="00387AA4" w:rsidP="00B87F46">
      <w:pPr>
        <w:numPr>
          <w:ilvl w:val="0"/>
          <w:numId w:val="58"/>
        </w:num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B87F46">
        <w:rPr>
          <w:rFonts w:ascii="Times New Roman" w:eastAsia="Times New Roman" w:hAnsi="Times New Roman"/>
          <w:bCs/>
          <w:sz w:val="28"/>
          <w:szCs w:val="24"/>
          <w:lang w:eastAsia="ru-RU"/>
        </w:rPr>
        <w:t>Сведения о качестве подготовки учащихся общего образования</w:t>
      </w:r>
    </w:p>
    <w:p w:rsidR="00387AA4" w:rsidRPr="00B87F46" w:rsidRDefault="00387AA4" w:rsidP="00B87F46">
      <w:pPr>
        <w:numPr>
          <w:ilvl w:val="0"/>
          <w:numId w:val="58"/>
        </w:num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B87F46">
        <w:rPr>
          <w:rFonts w:ascii="Times New Roman" w:eastAsia="Times New Roman" w:hAnsi="Times New Roman"/>
          <w:bCs/>
          <w:sz w:val="28"/>
          <w:szCs w:val="24"/>
          <w:lang w:eastAsia="ru-RU"/>
        </w:rPr>
        <w:t>Сведения о педагогических работниках</w:t>
      </w:r>
    </w:p>
    <w:p w:rsidR="00387AA4" w:rsidRPr="00B87F46" w:rsidRDefault="00387AA4" w:rsidP="00B87F46">
      <w:pPr>
        <w:numPr>
          <w:ilvl w:val="0"/>
          <w:numId w:val="58"/>
        </w:num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B87F46">
        <w:rPr>
          <w:rFonts w:ascii="Times New Roman" w:eastAsia="Times New Roman" w:hAnsi="Times New Roman"/>
          <w:bCs/>
          <w:sz w:val="28"/>
          <w:szCs w:val="24"/>
          <w:lang w:eastAsia="ru-RU"/>
        </w:rPr>
        <w:t>Выполнение санитарно-гигиенических норм в учебном плане по основным общеобразовательным программам</w:t>
      </w:r>
    </w:p>
    <w:p w:rsidR="00387AA4" w:rsidRPr="00B87F46" w:rsidRDefault="00387AA4" w:rsidP="00B87F46">
      <w:pPr>
        <w:numPr>
          <w:ilvl w:val="0"/>
          <w:numId w:val="58"/>
        </w:num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B87F46">
        <w:rPr>
          <w:rFonts w:ascii="Times New Roman" w:eastAsia="Times New Roman" w:hAnsi="Times New Roman"/>
          <w:bCs/>
          <w:sz w:val="28"/>
          <w:szCs w:val="24"/>
          <w:lang w:eastAsia="ru-RU"/>
        </w:rPr>
        <w:t>Обеспеченность основных общеобразовательных программ кабинетами, лабораториями, мастерскими</w:t>
      </w:r>
    </w:p>
    <w:p w:rsidR="00387AA4" w:rsidRPr="00B87F46" w:rsidRDefault="00387AA4" w:rsidP="00B87F46">
      <w:pPr>
        <w:numPr>
          <w:ilvl w:val="0"/>
          <w:numId w:val="58"/>
        </w:num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B87F46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Обеспеченность </w:t>
      </w:r>
      <w:r w:rsidR="00B87F46" w:rsidRPr="00B87F46">
        <w:rPr>
          <w:rFonts w:ascii="Times New Roman" w:eastAsia="Times New Roman" w:hAnsi="Times New Roman"/>
          <w:bCs/>
          <w:sz w:val="28"/>
          <w:szCs w:val="24"/>
          <w:lang w:eastAsia="ru-RU"/>
        </w:rPr>
        <w:t>информационно-библиотечными ресурсами</w:t>
      </w:r>
    </w:p>
    <w:p w:rsidR="00B87F46" w:rsidRPr="00B87F46" w:rsidRDefault="00B87F46" w:rsidP="00B87F46">
      <w:pPr>
        <w:numPr>
          <w:ilvl w:val="0"/>
          <w:numId w:val="58"/>
        </w:num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</w:t>
      </w:r>
      <w:r w:rsidRPr="00B87F46">
        <w:rPr>
          <w:rFonts w:ascii="Times New Roman" w:eastAsia="Times New Roman" w:hAnsi="Times New Roman"/>
          <w:bCs/>
          <w:sz w:val="28"/>
          <w:szCs w:val="24"/>
          <w:lang w:eastAsia="ru-RU"/>
        </w:rPr>
        <w:t>Устранение недостатков, выявленных в ходе предыдущего самообследования</w:t>
      </w:r>
    </w:p>
    <w:p w:rsidR="00B87F46" w:rsidRPr="00B87F46" w:rsidRDefault="00B87F46" w:rsidP="00B87F46">
      <w:pPr>
        <w:numPr>
          <w:ilvl w:val="0"/>
          <w:numId w:val="58"/>
        </w:num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</w:t>
      </w:r>
      <w:r w:rsidRPr="00B87F46">
        <w:rPr>
          <w:rFonts w:ascii="Times New Roman" w:eastAsia="Times New Roman" w:hAnsi="Times New Roman"/>
          <w:bCs/>
          <w:sz w:val="28"/>
          <w:szCs w:val="24"/>
          <w:lang w:eastAsia="ru-RU"/>
        </w:rPr>
        <w:t>Пока</w:t>
      </w:r>
      <w:r w:rsidR="00A47182">
        <w:rPr>
          <w:rFonts w:ascii="Times New Roman" w:eastAsia="Times New Roman" w:hAnsi="Times New Roman"/>
          <w:bCs/>
          <w:sz w:val="28"/>
          <w:szCs w:val="24"/>
          <w:lang w:eastAsia="ru-RU"/>
        </w:rPr>
        <w:t>затели деятельности МКОУ «СОШ с.Сафаровка»</w:t>
      </w:r>
    </w:p>
    <w:p w:rsidR="00B87F46" w:rsidRPr="00B87F46" w:rsidRDefault="00B87F46" w:rsidP="00B87F46">
      <w:pPr>
        <w:numPr>
          <w:ilvl w:val="0"/>
          <w:numId w:val="58"/>
        </w:num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</w:t>
      </w:r>
      <w:r w:rsidRPr="00B87F46">
        <w:rPr>
          <w:rFonts w:ascii="Times New Roman" w:eastAsia="Times New Roman" w:hAnsi="Times New Roman"/>
          <w:bCs/>
          <w:sz w:val="28"/>
          <w:szCs w:val="24"/>
          <w:lang w:eastAsia="ru-RU"/>
        </w:rPr>
        <w:t>Результаты анализа показател</w:t>
      </w:r>
      <w:r w:rsidR="00A47182">
        <w:rPr>
          <w:rFonts w:ascii="Times New Roman" w:eastAsia="Times New Roman" w:hAnsi="Times New Roman"/>
          <w:bCs/>
          <w:sz w:val="28"/>
          <w:szCs w:val="24"/>
          <w:lang w:eastAsia="ru-RU"/>
        </w:rPr>
        <w:t>ей деятельности МКОУ «СОШ с.Сафаровка»</w:t>
      </w:r>
    </w:p>
    <w:p w:rsidR="00A52DA6" w:rsidRPr="00B87F46" w:rsidRDefault="00A52DA6" w:rsidP="00347883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</w:p>
    <w:p w:rsidR="00A52DA6" w:rsidRDefault="00A52DA6" w:rsidP="0034788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A52DA6" w:rsidRDefault="00A52DA6" w:rsidP="0034788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A52DA6" w:rsidRDefault="00A52DA6" w:rsidP="0034788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A52DA6" w:rsidRDefault="00A52DA6" w:rsidP="0034788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FD091B" w:rsidRDefault="00FD091B" w:rsidP="0034788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A8040D" w:rsidRDefault="00A8040D" w:rsidP="0034788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A8040D" w:rsidRDefault="00A8040D" w:rsidP="0034788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977562" w:rsidRDefault="00977562" w:rsidP="0034788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A52DA6" w:rsidRPr="00B21DD5" w:rsidRDefault="00A52DA6" w:rsidP="0034788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E46141" w:rsidRDefault="00E46141" w:rsidP="00347883">
      <w:pPr>
        <w:spacing w:after="24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lastRenderedPageBreak/>
        <w:t>Введение</w:t>
      </w:r>
    </w:p>
    <w:p w:rsidR="00A52DA6" w:rsidRDefault="00A52DA6" w:rsidP="00347883">
      <w:pPr>
        <w:spacing w:after="24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A52DA6">
        <w:rPr>
          <w:rFonts w:ascii="Times New Roman" w:hAnsi="Times New Roman"/>
          <w:b/>
          <w:color w:val="000000"/>
          <w:sz w:val="28"/>
          <w:szCs w:val="28"/>
          <w:lang w:eastAsia="ru-RU"/>
        </w:rPr>
        <w:t>Нормативная база процедуры самообследования</w:t>
      </w:r>
    </w:p>
    <w:p w:rsidR="002D0BB8" w:rsidRPr="002D0BB8" w:rsidRDefault="002D0BB8" w:rsidP="00347883">
      <w:pPr>
        <w:pStyle w:val="12"/>
        <w:shd w:val="clear" w:color="auto" w:fill="auto"/>
        <w:spacing w:line="240" w:lineRule="auto"/>
        <w:ind w:left="20" w:right="20" w:hanging="1013"/>
        <w:rPr>
          <w:sz w:val="28"/>
          <w:szCs w:val="28"/>
        </w:rPr>
      </w:pPr>
      <w:r w:rsidRPr="000C718D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         </w:t>
      </w:r>
      <w:r w:rsidRPr="000C718D">
        <w:rPr>
          <w:sz w:val="24"/>
          <w:szCs w:val="24"/>
        </w:rPr>
        <w:t xml:space="preserve"> </w:t>
      </w:r>
      <w:r w:rsidRPr="002D0BB8">
        <w:rPr>
          <w:sz w:val="28"/>
          <w:szCs w:val="28"/>
        </w:rPr>
        <w:t>Целями проведения самообследования являются обеспечение доступности и открытости информации о деятельности организации.</w:t>
      </w:r>
      <w:r w:rsidR="00013E28">
        <w:rPr>
          <w:sz w:val="28"/>
          <w:szCs w:val="28"/>
        </w:rPr>
        <w:t xml:space="preserve"> </w:t>
      </w:r>
    </w:p>
    <w:p w:rsidR="00A52DA6" w:rsidRPr="00A47182" w:rsidRDefault="002D0BB8" w:rsidP="00347883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0C718D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Самообследование </w:t>
      </w:r>
      <w:r w:rsidR="00A47182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МКОУ «СОШ с.Сафаровка» </w:t>
      </w:r>
      <w:r w:rsidRPr="002D0BB8">
        <w:rPr>
          <w:rFonts w:ascii="Times New Roman" w:hAnsi="Times New Roman"/>
          <w:sz w:val="28"/>
          <w:szCs w:val="28"/>
        </w:rPr>
        <w:t>проводилось в соответствии</w:t>
      </w:r>
      <w:r w:rsidRPr="000C718D">
        <w:rPr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со следующими нормативными документами</w:t>
      </w:r>
      <w:r w:rsidR="00A52DA6" w:rsidRPr="00A52DA6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A52DA6" w:rsidRPr="00A52DA6" w:rsidRDefault="00A52DA6" w:rsidP="00347883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52DA6">
        <w:rPr>
          <w:rFonts w:ascii="Times New Roman" w:hAnsi="Times New Roman"/>
          <w:color w:val="000000"/>
          <w:sz w:val="28"/>
          <w:szCs w:val="28"/>
          <w:lang w:eastAsia="ru-RU"/>
        </w:rPr>
        <w:t>Федеральный закон от 29.12.2012 № 273-ФЗ «Об образовании в Российской Федерации»:</w:t>
      </w:r>
    </w:p>
    <w:p w:rsidR="00A52DA6" w:rsidRPr="00A52DA6" w:rsidRDefault="00A52DA6" w:rsidP="00347883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52DA6">
        <w:rPr>
          <w:rFonts w:ascii="Times New Roman" w:hAnsi="Times New Roman"/>
          <w:color w:val="000000"/>
          <w:sz w:val="28"/>
          <w:szCs w:val="28"/>
          <w:lang w:eastAsia="ru-RU"/>
        </w:rPr>
        <w:t>Статья 28. Компетенция, права, обязанности и ответственность образовательной организации;</w:t>
      </w:r>
    </w:p>
    <w:p w:rsidR="00A52DA6" w:rsidRPr="00A52DA6" w:rsidRDefault="00A52DA6" w:rsidP="00347883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52DA6">
        <w:rPr>
          <w:rFonts w:ascii="Times New Roman" w:hAnsi="Times New Roman"/>
          <w:color w:val="000000"/>
          <w:sz w:val="28"/>
          <w:szCs w:val="28"/>
          <w:lang w:eastAsia="ru-RU"/>
        </w:rPr>
        <w:t>Статья 29. Информационная открытость образовательной организации;</w:t>
      </w:r>
    </w:p>
    <w:p w:rsidR="00A52DA6" w:rsidRPr="00A52DA6" w:rsidRDefault="00A52DA6" w:rsidP="00347883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52DA6">
        <w:rPr>
          <w:rFonts w:ascii="Times New Roman" w:hAnsi="Times New Roman"/>
          <w:color w:val="000000"/>
          <w:sz w:val="28"/>
          <w:szCs w:val="28"/>
          <w:lang w:eastAsia="ru-RU"/>
        </w:rPr>
        <w:t>Приказ Министерства образования и науки Российской Федерации от 14.06.2013 № 462 «Об утверждении Порядка проведения самообследования образовательной организацией»;</w:t>
      </w:r>
    </w:p>
    <w:p w:rsidR="00A52DA6" w:rsidRPr="00A52DA6" w:rsidRDefault="00A52DA6" w:rsidP="00347883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52DA6">
        <w:rPr>
          <w:rFonts w:ascii="Times New Roman" w:hAnsi="Times New Roman"/>
          <w:color w:val="000000"/>
          <w:sz w:val="28"/>
          <w:szCs w:val="28"/>
          <w:lang w:eastAsia="ru-RU"/>
        </w:rPr>
        <w:t>Постановление Правительства Российской Федерации от 10.07.2013 № 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организации»;</w:t>
      </w:r>
    </w:p>
    <w:p w:rsidR="00A52DA6" w:rsidRDefault="00A52DA6" w:rsidP="00347883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52DA6">
        <w:rPr>
          <w:rFonts w:ascii="Times New Roman" w:hAnsi="Times New Roman"/>
          <w:color w:val="000000"/>
          <w:sz w:val="28"/>
          <w:szCs w:val="28"/>
          <w:lang w:eastAsia="ru-RU"/>
        </w:rPr>
        <w:t>Приказ Министерства образования и науки Российской Федерации (Минобрнауки России) от 10 декабря 2013 г. N 1324 "Об утверждении показателей деятельности образовательной организации, подлежащей самообсле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дованию";</w:t>
      </w:r>
    </w:p>
    <w:p w:rsidR="005F6093" w:rsidRDefault="00A47182" w:rsidP="00A4718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-</w:t>
      </w:r>
      <w:r w:rsidR="00FD091B">
        <w:rPr>
          <w:rFonts w:ascii="Times New Roman" w:hAnsi="Times New Roman"/>
          <w:color w:val="000000"/>
          <w:sz w:val="28"/>
          <w:szCs w:val="28"/>
          <w:lang w:eastAsia="ru-RU"/>
        </w:rPr>
        <w:t>Положение о порядке подготовки и органи</w:t>
      </w:r>
      <w:r w:rsidR="00460072">
        <w:rPr>
          <w:rFonts w:ascii="Times New Roman" w:hAnsi="Times New Roman"/>
          <w:color w:val="000000"/>
          <w:sz w:val="28"/>
          <w:szCs w:val="28"/>
          <w:lang w:eastAsia="ru-RU"/>
        </w:rPr>
        <w:t>зации проведения самообследован</w:t>
      </w:r>
      <w:r w:rsidR="00FD091B">
        <w:rPr>
          <w:rFonts w:ascii="Times New Roman" w:hAnsi="Times New Roman"/>
          <w:color w:val="000000"/>
          <w:sz w:val="28"/>
          <w:szCs w:val="28"/>
          <w:lang w:eastAsia="ru-RU"/>
        </w:rPr>
        <w:t>ия</w:t>
      </w:r>
    </w:p>
    <w:p w:rsidR="00A52DA6" w:rsidRPr="005F6093" w:rsidRDefault="00A47182" w:rsidP="005F6093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A47182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</w:t>
      </w:r>
      <w:r w:rsidR="005F6093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МКОУ «СОШ с.Сафаровка»</w:t>
      </w:r>
      <w:r w:rsidR="005F6093">
        <w:rPr>
          <w:rFonts w:ascii="Times New Roman" w:eastAsia="Times New Roman" w:hAnsi="Times New Roman"/>
          <w:bCs/>
          <w:sz w:val="28"/>
          <w:szCs w:val="24"/>
          <w:lang w:eastAsia="ru-RU"/>
        </w:rPr>
        <w:t>;</w:t>
      </w:r>
    </w:p>
    <w:p w:rsidR="00A52DA6" w:rsidRPr="00A52DA6" w:rsidRDefault="005F6093" w:rsidP="00347883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Приказ директора школы</w:t>
      </w:r>
      <w:r w:rsidR="00FD091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A52DA6" w:rsidRPr="00A52DA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от 23.03.2016</w:t>
      </w:r>
      <w:r w:rsidR="00460072">
        <w:rPr>
          <w:rFonts w:ascii="Times New Roman" w:hAnsi="Times New Roman"/>
          <w:color w:val="000000"/>
          <w:sz w:val="28"/>
          <w:szCs w:val="28"/>
          <w:lang w:eastAsia="ru-RU"/>
        </w:rPr>
        <w:t>г.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 50</w:t>
      </w:r>
      <w:r w:rsidR="00FD091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«О</w:t>
      </w:r>
      <w:r w:rsidR="00A52DA6" w:rsidRPr="00A52DA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проведении самообследования</w:t>
      </w:r>
      <w:r w:rsidR="00FD091B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="00E46141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435339" w:rsidRPr="00F9229B" w:rsidRDefault="00994F37" w:rsidP="00347883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outlineLvl w:val="0"/>
        <w:rPr>
          <w:rFonts w:ascii="Times New Roman" w:hAnsi="Times New Roman"/>
          <w:color w:val="0000FF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Приказ директора школы от 2</w:t>
      </w:r>
      <w:r w:rsidRPr="00994F37">
        <w:rPr>
          <w:rFonts w:ascii="Times New Roman" w:hAnsi="Times New Roman"/>
          <w:color w:val="000000"/>
          <w:sz w:val="28"/>
          <w:szCs w:val="28"/>
          <w:lang w:eastAsia="ru-RU"/>
        </w:rPr>
        <w:t>9</w:t>
      </w:r>
      <w:r w:rsidR="005F6093">
        <w:rPr>
          <w:rFonts w:ascii="Times New Roman" w:hAnsi="Times New Roman"/>
          <w:color w:val="000000"/>
          <w:sz w:val="28"/>
          <w:szCs w:val="28"/>
          <w:lang w:eastAsia="ru-RU"/>
        </w:rPr>
        <w:t>.08.2016</w:t>
      </w:r>
      <w:r w:rsidR="00831D21">
        <w:rPr>
          <w:rFonts w:ascii="Times New Roman" w:hAnsi="Times New Roman"/>
          <w:color w:val="000000"/>
          <w:sz w:val="28"/>
          <w:szCs w:val="28"/>
          <w:lang w:eastAsia="ru-RU"/>
        </w:rPr>
        <w:t>г.</w:t>
      </w:r>
      <w:r w:rsidR="0002534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</w:t>
      </w:r>
      <w:r w:rsidR="00AF2B8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AE4957" w:rsidRPr="005E42B8">
        <w:rPr>
          <w:rFonts w:ascii="Times New Roman" w:hAnsi="Times New Roman"/>
          <w:color w:val="000000"/>
          <w:sz w:val="28"/>
          <w:szCs w:val="28"/>
          <w:lang w:eastAsia="ru-RU"/>
        </w:rPr>
        <w:t>106</w:t>
      </w:r>
      <w:r w:rsidR="00FD091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«О</w:t>
      </w:r>
      <w:r w:rsidR="00A52DA6" w:rsidRPr="00A52DA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 утверждении </w:t>
      </w:r>
      <w:r w:rsidR="00BC22B9">
        <w:rPr>
          <w:rFonts w:ascii="Times New Roman" w:hAnsi="Times New Roman"/>
          <w:color w:val="000000"/>
          <w:sz w:val="28"/>
          <w:szCs w:val="28"/>
          <w:lang w:eastAsia="ru-RU"/>
        </w:rPr>
        <w:t>Отчета о самообследовании</w:t>
      </w:r>
      <w:r w:rsidR="00FD091B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="00E46141" w:rsidRPr="00460072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F9229B" w:rsidRDefault="00F9229B" w:rsidP="00F9229B">
      <w:pPr>
        <w:tabs>
          <w:tab w:val="left" w:pos="284"/>
        </w:tabs>
        <w:spacing w:after="0" w:line="240" w:lineRule="auto"/>
        <w:jc w:val="both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9229B" w:rsidRDefault="00F9229B" w:rsidP="00F9229B">
      <w:pPr>
        <w:tabs>
          <w:tab w:val="left" w:pos="284"/>
        </w:tabs>
        <w:spacing w:after="0" w:line="240" w:lineRule="auto"/>
        <w:jc w:val="both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9229B" w:rsidRDefault="00F9229B" w:rsidP="00F9229B">
      <w:pPr>
        <w:tabs>
          <w:tab w:val="left" w:pos="284"/>
        </w:tabs>
        <w:spacing w:after="0" w:line="240" w:lineRule="auto"/>
        <w:jc w:val="both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9229B" w:rsidRDefault="00F9229B" w:rsidP="00F9229B">
      <w:pPr>
        <w:tabs>
          <w:tab w:val="left" w:pos="284"/>
        </w:tabs>
        <w:spacing w:after="0" w:line="240" w:lineRule="auto"/>
        <w:jc w:val="both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9229B" w:rsidRDefault="00F9229B" w:rsidP="00F9229B">
      <w:pPr>
        <w:tabs>
          <w:tab w:val="left" w:pos="284"/>
        </w:tabs>
        <w:spacing w:after="0" w:line="240" w:lineRule="auto"/>
        <w:jc w:val="both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9229B" w:rsidRDefault="00F9229B" w:rsidP="00F9229B">
      <w:pPr>
        <w:tabs>
          <w:tab w:val="left" w:pos="284"/>
        </w:tabs>
        <w:spacing w:after="0" w:line="240" w:lineRule="auto"/>
        <w:jc w:val="both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9229B" w:rsidRDefault="00F9229B" w:rsidP="00F9229B">
      <w:pPr>
        <w:tabs>
          <w:tab w:val="left" w:pos="284"/>
        </w:tabs>
        <w:spacing w:after="0" w:line="240" w:lineRule="auto"/>
        <w:jc w:val="both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9229B" w:rsidRDefault="00F9229B" w:rsidP="00F9229B">
      <w:pPr>
        <w:tabs>
          <w:tab w:val="left" w:pos="284"/>
        </w:tabs>
        <w:spacing w:after="0" w:line="240" w:lineRule="auto"/>
        <w:jc w:val="both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9229B" w:rsidRDefault="00F9229B" w:rsidP="00F9229B">
      <w:pPr>
        <w:tabs>
          <w:tab w:val="left" w:pos="284"/>
        </w:tabs>
        <w:spacing w:after="0" w:line="240" w:lineRule="auto"/>
        <w:jc w:val="both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9229B" w:rsidRDefault="00F9229B" w:rsidP="00F9229B">
      <w:pPr>
        <w:tabs>
          <w:tab w:val="left" w:pos="284"/>
        </w:tabs>
        <w:spacing w:after="0" w:line="240" w:lineRule="auto"/>
        <w:jc w:val="both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9229B" w:rsidRDefault="00F9229B" w:rsidP="00F9229B">
      <w:pPr>
        <w:tabs>
          <w:tab w:val="left" w:pos="284"/>
        </w:tabs>
        <w:spacing w:after="0" w:line="240" w:lineRule="auto"/>
        <w:jc w:val="both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9229B" w:rsidRDefault="00F9229B" w:rsidP="00F9229B">
      <w:pPr>
        <w:tabs>
          <w:tab w:val="left" w:pos="284"/>
        </w:tabs>
        <w:spacing w:after="0" w:line="240" w:lineRule="auto"/>
        <w:jc w:val="both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9229B" w:rsidRDefault="00F9229B" w:rsidP="00F9229B">
      <w:pPr>
        <w:tabs>
          <w:tab w:val="left" w:pos="284"/>
        </w:tabs>
        <w:spacing w:after="0" w:line="240" w:lineRule="auto"/>
        <w:jc w:val="both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35339" w:rsidRDefault="00435339" w:rsidP="00347883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</w:p>
    <w:p w:rsidR="00025346" w:rsidRPr="00F65B5C" w:rsidRDefault="00025346" w:rsidP="00347883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/>
          <w:b/>
          <w:i/>
          <w:color w:val="0000FF"/>
          <w:sz w:val="28"/>
          <w:szCs w:val="28"/>
          <w:lang w:eastAsia="ru-RU"/>
        </w:rPr>
      </w:pPr>
    </w:p>
    <w:p w:rsidR="0024638D" w:rsidRDefault="0024638D" w:rsidP="0034788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lastRenderedPageBreak/>
        <w:t xml:space="preserve">Раздел 1 </w:t>
      </w:r>
      <w:r w:rsidRPr="00B21DD5">
        <w:rPr>
          <w:rFonts w:ascii="Times New Roman" w:eastAsia="Times New Roman" w:hAnsi="Times New Roman"/>
          <w:b/>
          <w:sz w:val="28"/>
          <w:szCs w:val="28"/>
          <w:lang w:eastAsia="ru-RU"/>
        </w:rPr>
        <w:t>Организационно-правовое обеспечение образовательной деятельности</w:t>
      </w:r>
      <w:r w:rsidR="00F9229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МКОУ «СОШ с.Сафаровка»</w:t>
      </w:r>
    </w:p>
    <w:p w:rsidR="00F9229B" w:rsidRPr="0024638D" w:rsidRDefault="00F9229B" w:rsidP="0034788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35339" w:rsidRDefault="00435339" w:rsidP="00347883">
      <w:pPr>
        <w:tabs>
          <w:tab w:val="left" w:pos="1134"/>
        </w:tabs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E4614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Общие сведения </w:t>
      </w:r>
      <w:r w:rsidR="00273757">
        <w:rPr>
          <w:rFonts w:ascii="Times New Roman" w:hAnsi="Times New Roman"/>
          <w:b/>
          <w:color w:val="000000"/>
          <w:sz w:val="28"/>
          <w:szCs w:val="28"/>
          <w:lang w:eastAsia="ru-RU"/>
        </w:rPr>
        <w:t>об образовательной организации</w:t>
      </w:r>
    </w:p>
    <w:p w:rsidR="00AF2B82" w:rsidRPr="00E46141" w:rsidRDefault="00AF2B82" w:rsidP="00347883">
      <w:pPr>
        <w:tabs>
          <w:tab w:val="left" w:pos="1134"/>
        </w:tabs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435339" w:rsidRPr="00D45F06" w:rsidRDefault="00F65B5C" w:rsidP="00347883">
      <w:pPr>
        <w:tabs>
          <w:tab w:val="left" w:pos="709"/>
        </w:tabs>
        <w:autoSpaceDE w:val="0"/>
        <w:autoSpaceDN w:val="0"/>
        <w:adjustRightInd w:val="0"/>
        <w:spacing w:after="120" w:line="240" w:lineRule="auto"/>
        <w:ind w:firstLine="14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</w:p>
    <w:p w:rsidR="00A9282C" w:rsidRPr="00D45F06" w:rsidRDefault="00A9282C" w:rsidP="00A928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46B5">
        <w:rPr>
          <w:rFonts w:ascii="Times New Roman" w:eastAsia="Times New Roman" w:hAnsi="Times New Roman"/>
          <w:b/>
          <w:sz w:val="28"/>
          <w:szCs w:val="28"/>
          <w:lang w:eastAsia="ru-RU"/>
        </w:rPr>
        <w:t>Полное наименование учреждения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Pr="00D953FF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казенное</w:t>
      </w:r>
      <w:r w:rsidRPr="00D953FF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общеобразо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вательное учреждение « Средняя </w:t>
      </w:r>
      <w:r w:rsidRPr="00D953FF">
        <w:rPr>
          <w:rFonts w:ascii="Times New Roman" w:eastAsia="Times New Roman" w:hAnsi="Times New Roman"/>
          <w:sz w:val="28"/>
          <w:szCs w:val="28"/>
          <w:lang w:eastAsia="ru-RU"/>
        </w:rPr>
        <w:t>общ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еобразовательная школа</w:t>
      </w:r>
    </w:p>
    <w:p w:rsidR="00A9282C" w:rsidRPr="00D953FF" w:rsidRDefault="00A9282C" w:rsidP="00A928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с. Сафаровка</w:t>
      </w:r>
      <w:r w:rsidRPr="00D953FF">
        <w:rPr>
          <w:rFonts w:ascii="Times New Roman" w:eastAsia="Times New Roman" w:hAnsi="Times New Roman"/>
          <w:sz w:val="28"/>
          <w:szCs w:val="28"/>
          <w:lang w:eastAsia="ru-RU"/>
        </w:rPr>
        <w:t>» Дергачевского района Саратовской области</w:t>
      </w:r>
    </w:p>
    <w:p w:rsidR="00A9282C" w:rsidRPr="00A9282C" w:rsidRDefault="00A9282C" w:rsidP="00A9282C">
      <w:pPr>
        <w:tabs>
          <w:tab w:val="left" w:pos="709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9282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Сокращенное наименование учреждения</w:t>
      </w:r>
      <w:r w:rsidRPr="004353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КОУ «СОШ с.Са</w:t>
      </w:r>
      <w:r w:rsidRPr="00A928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ровка»</w:t>
      </w:r>
    </w:p>
    <w:p w:rsidR="00A9282C" w:rsidRPr="00435339" w:rsidRDefault="00A9282C" w:rsidP="00A9282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9282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Организационно-правовая форма</w:t>
      </w:r>
      <w:r w:rsidRPr="004353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учреждение.</w:t>
      </w:r>
    </w:p>
    <w:p w:rsidR="00A9282C" w:rsidRPr="00435339" w:rsidRDefault="00A9282C" w:rsidP="00A9282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9282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Тип Учреждения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казенное</w:t>
      </w:r>
    </w:p>
    <w:p w:rsidR="00A9282C" w:rsidRPr="00A9282C" w:rsidRDefault="00A9282C" w:rsidP="00A9282C">
      <w:pPr>
        <w:spacing w:after="0" w:line="240" w:lineRule="auto"/>
        <w:rPr>
          <w:rFonts w:asciiTheme="majorHAnsi" w:eastAsia="Times New Roman" w:hAnsiTheme="majorHAnsi"/>
          <w:sz w:val="28"/>
          <w:szCs w:val="28"/>
          <w:lang w:eastAsia="ru-RU"/>
        </w:rPr>
      </w:pPr>
      <w:r w:rsidRPr="00A9282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Тип образовательной организации</w:t>
      </w:r>
      <w:r w:rsidRPr="004353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общеобразовательная организация</w:t>
      </w:r>
    </w:p>
    <w:p w:rsidR="00A9282C" w:rsidRPr="00A9282C" w:rsidRDefault="00A9282C" w:rsidP="00A9282C">
      <w:pPr>
        <w:pStyle w:val="afb"/>
        <w:rPr>
          <w:rFonts w:asciiTheme="majorHAnsi" w:hAnsiTheme="majorHAnsi"/>
          <w:sz w:val="28"/>
          <w:szCs w:val="28"/>
        </w:rPr>
      </w:pPr>
      <w:r w:rsidRPr="00A9282C">
        <w:rPr>
          <w:rFonts w:asciiTheme="majorHAnsi" w:hAnsiTheme="majorHAnsi"/>
          <w:b/>
          <w:bCs/>
          <w:sz w:val="28"/>
          <w:szCs w:val="28"/>
        </w:rPr>
        <w:t>Учредитель</w:t>
      </w:r>
      <w:r w:rsidRPr="00A9282C">
        <w:rPr>
          <w:rFonts w:asciiTheme="majorHAnsi" w:hAnsiTheme="majorHAnsi"/>
          <w:sz w:val="28"/>
          <w:szCs w:val="28"/>
        </w:rPr>
        <w:t xml:space="preserve"> – Администрация Дергачевского муниципального района Саратовской области в лице Управления образования администрации Дергачевского муниципального района</w:t>
      </w:r>
    </w:p>
    <w:p w:rsidR="00A9282C" w:rsidRPr="00A9282C" w:rsidRDefault="00A9282C" w:rsidP="00A9282C">
      <w:pPr>
        <w:pStyle w:val="afb"/>
        <w:rPr>
          <w:rFonts w:asciiTheme="majorHAnsi" w:hAnsiTheme="majorHAnsi"/>
          <w:sz w:val="28"/>
          <w:szCs w:val="28"/>
        </w:rPr>
      </w:pPr>
      <w:r w:rsidRPr="00A9282C">
        <w:rPr>
          <w:rFonts w:asciiTheme="majorHAnsi" w:hAnsiTheme="majorHAnsi"/>
          <w:b/>
          <w:bCs/>
          <w:sz w:val="28"/>
          <w:szCs w:val="28"/>
        </w:rPr>
        <w:t>Лицензия</w:t>
      </w:r>
      <w:r w:rsidRPr="00A9282C">
        <w:rPr>
          <w:rFonts w:asciiTheme="majorHAnsi" w:hAnsiTheme="majorHAnsi"/>
          <w:sz w:val="28"/>
          <w:szCs w:val="28"/>
        </w:rPr>
        <w:t xml:space="preserve"> на  осуществление  образовательной деятельности  № 1624,  от 16 октября 2014 года. </w:t>
      </w:r>
    </w:p>
    <w:p w:rsidR="00A9282C" w:rsidRPr="00A9282C" w:rsidRDefault="00A9282C" w:rsidP="00A9282C">
      <w:pPr>
        <w:pStyle w:val="afb"/>
        <w:rPr>
          <w:rFonts w:asciiTheme="majorHAnsi" w:hAnsiTheme="majorHAnsi"/>
          <w:sz w:val="28"/>
          <w:szCs w:val="28"/>
        </w:rPr>
      </w:pPr>
      <w:r w:rsidRPr="00A9282C">
        <w:rPr>
          <w:rFonts w:asciiTheme="majorHAnsi" w:hAnsiTheme="majorHAnsi"/>
          <w:b/>
          <w:bCs/>
          <w:sz w:val="28"/>
          <w:szCs w:val="28"/>
        </w:rPr>
        <w:t>Свидетельство о государственной  аккредитации</w:t>
      </w:r>
      <w:r w:rsidRPr="00A9282C">
        <w:rPr>
          <w:rFonts w:asciiTheme="majorHAnsi" w:hAnsiTheme="majorHAnsi"/>
          <w:sz w:val="28"/>
          <w:szCs w:val="28"/>
        </w:rPr>
        <w:t xml:space="preserve">  64А01 №0000368 от 29.12.2015  года</w:t>
      </w:r>
    </w:p>
    <w:p w:rsidR="00A9282C" w:rsidRPr="00A9282C" w:rsidRDefault="00A9282C" w:rsidP="00A9282C">
      <w:pPr>
        <w:pStyle w:val="afb"/>
        <w:rPr>
          <w:rFonts w:asciiTheme="majorHAnsi" w:hAnsiTheme="majorHAnsi"/>
          <w:sz w:val="28"/>
          <w:szCs w:val="28"/>
        </w:rPr>
      </w:pPr>
      <w:r w:rsidRPr="00A9282C">
        <w:rPr>
          <w:rFonts w:asciiTheme="majorHAnsi" w:hAnsiTheme="majorHAnsi"/>
          <w:b/>
          <w:sz w:val="28"/>
          <w:szCs w:val="28"/>
        </w:rPr>
        <w:t xml:space="preserve">Адрес школы: </w:t>
      </w:r>
      <w:r w:rsidRPr="00A9282C">
        <w:rPr>
          <w:rFonts w:asciiTheme="majorHAnsi" w:hAnsiTheme="majorHAnsi"/>
          <w:sz w:val="28"/>
          <w:szCs w:val="28"/>
        </w:rPr>
        <w:t>413466, Саратовская область, Дергачевский район, с.Сафаровка, ул.Комсомольская, д.56</w:t>
      </w:r>
    </w:p>
    <w:p w:rsidR="00A9282C" w:rsidRPr="00A9282C" w:rsidRDefault="00A9282C" w:rsidP="00A9282C">
      <w:pPr>
        <w:pStyle w:val="afb"/>
        <w:rPr>
          <w:rFonts w:asciiTheme="majorHAnsi" w:hAnsiTheme="majorHAnsi"/>
          <w:sz w:val="28"/>
          <w:szCs w:val="28"/>
        </w:rPr>
      </w:pPr>
      <w:r w:rsidRPr="00A9282C">
        <w:rPr>
          <w:rFonts w:asciiTheme="majorHAnsi" w:hAnsiTheme="majorHAnsi"/>
          <w:sz w:val="28"/>
          <w:szCs w:val="28"/>
        </w:rPr>
        <w:t xml:space="preserve"> </w:t>
      </w:r>
      <w:r w:rsidRPr="00A9282C">
        <w:rPr>
          <w:rFonts w:asciiTheme="majorHAnsi" w:hAnsiTheme="majorHAnsi"/>
          <w:b/>
          <w:bCs/>
          <w:sz w:val="28"/>
          <w:szCs w:val="28"/>
        </w:rPr>
        <w:t>Электронный адре</w:t>
      </w:r>
      <w:r w:rsidRPr="00A9282C">
        <w:rPr>
          <w:rFonts w:asciiTheme="majorHAnsi" w:hAnsiTheme="majorHAnsi"/>
          <w:sz w:val="28"/>
          <w:szCs w:val="28"/>
        </w:rPr>
        <w:t xml:space="preserve">с:  </w:t>
      </w:r>
      <w:hyperlink r:id="rId9" w:history="1">
        <w:r w:rsidRPr="00A9282C">
          <w:rPr>
            <w:rStyle w:val="a5"/>
            <w:rFonts w:asciiTheme="majorHAnsi" w:hAnsiTheme="majorHAnsi"/>
            <w:sz w:val="28"/>
            <w:szCs w:val="28"/>
            <w:lang w:val="en-US"/>
          </w:rPr>
          <w:t>safschool</w:t>
        </w:r>
        <w:r w:rsidRPr="00A9282C">
          <w:rPr>
            <w:rStyle w:val="a5"/>
            <w:rFonts w:asciiTheme="majorHAnsi" w:hAnsiTheme="majorHAnsi"/>
            <w:sz w:val="28"/>
            <w:szCs w:val="28"/>
          </w:rPr>
          <w:t>@</w:t>
        </w:r>
        <w:r w:rsidRPr="00A9282C">
          <w:rPr>
            <w:rStyle w:val="a5"/>
            <w:rFonts w:asciiTheme="majorHAnsi" w:hAnsiTheme="majorHAnsi"/>
            <w:sz w:val="28"/>
            <w:szCs w:val="28"/>
            <w:lang w:val="en-US"/>
          </w:rPr>
          <w:t>mail</w:t>
        </w:r>
        <w:r w:rsidRPr="00A9282C">
          <w:rPr>
            <w:rStyle w:val="a5"/>
            <w:rFonts w:asciiTheme="majorHAnsi" w:hAnsiTheme="majorHAnsi"/>
            <w:sz w:val="28"/>
            <w:szCs w:val="28"/>
          </w:rPr>
          <w:t>.</w:t>
        </w:r>
        <w:r w:rsidRPr="00A9282C">
          <w:rPr>
            <w:rStyle w:val="a5"/>
            <w:rFonts w:asciiTheme="majorHAnsi" w:hAnsiTheme="majorHAnsi"/>
            <w:sz w:val="28"/>
            <w:szCs w:val="28"/>
            <w:lang w:val="en-US"/>
          </w:rPr>
          <w:t>ru</w:t>
        </w:r>
      </w:hyperlink>
    </w:p>
    <w:p w:rsidR="00A9282C" w:rsidRPr="00A9282C" w:rsidRDefault="00A9282C" w:rsidP="00A9282C">
      <w:pPr>
        <w:pStyle w:val="afb"/>
        <w:rPr>
          <w:rFonts w:asciiTheme="majorHAnsi" w:hAnsiTheme="majorHAnsi"/>
          <w:sz w:val="28"/>
          <w:szCs w:val="28"/>
        </w:rPr>
      </w:pPr>
      <w:r w:rsidRPr="00A9282C">
        <w:rPr>
          <w:rFonts w:asciiTheme="majorHAnsi" w:hAnsiTheme="majorHAnsi"/>
          <w:sz w:val="28"/>
          <w:szCs w:val="28"/>
        </w:rPr>
        <w:t xml:space="preserve"> </w:t>
      </w:r>
      <w:r w:rsidRPr="00A9282C">
        <w:rPr>
          <w:rFonts w:asciiTheme="majorHAnsi" w:hAnsiTheme="majorHAnsi"/>
          <w:b/>
          <w:sz w:val="28"/>
          <w:szCs w:val="28"/>
        </w:rPr>
        <w:t xml:space="preserve">Руководитель ОУ – </w:t>
      </w:r>
      <w:r w:rsidRPr="00A9282C">
        <w:rPr>
          <w:rFonts w:asciiTheme="majorHAnsi" w:hAnsiTheme="majorHAnsi"/>
          <w:sz w:val="28"/>
          <w:szCs w:val="28"/>
        </w:rPr>
        <w:t>Яфарова Алия Экрамовна</w:t>
      </w:r>
    </w:p>
    <w:p w:rsidR="00F65B5C" w:rsidRPr="0065021B" w:rsidRDefault="00273757" w:rsidP="00347883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282C">
        <w:rPr>
          <w:rFonts w:ascii="Times New Roman" w:hAnsi="Times New Roman"/>
          <w:b/>
          <w:color w:val="000000"/>
          <w:sz w:val="28"/>
          <w:szCs w:val="28"/>
          <w:lang w:eastAsia="ru-RU"/>
        </w:rPr>
        <w:t>Официальный</w:t>
      </w:r>
      <w:r w:rsidR="00761387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A9282C">
        <w:rPr>
          <w:rFonts w:ascii="Times New Roman" w:hAnsi="Times New Roman"/>
          <w:b/>
          <w:color w:val="000000"/>
          <w:sz w:val="28"/>
          <w:szCs w:val="28"/>
          <w:lang w:eastAsia="ru-RU"/>
        </w:rPr>
        <w:t>с</w:t>
      </w:r>
      <w:r w:rsidR="00333146" w:rsidRPr="00A9282C">
        <w:rPr>
          <w:rFonts w:ascii="Times New Roman" w:hAnsi="Times New Roman"/>
          <w:b/>
          <w:color w:val="000000"/>
          <w:sz w:val="28"/>
          <w:szCs w:val="28"/>
          <w:lang w:eastAsia="ru-RU"/>
        </w:rPr>
        <w:t>айт</w:t>
      </w:r>
      <w:r w:rsidR="0076138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: </w:t>
      </w:r>
      <w:r w:rsidR="00761387" w:rsidRPr="00761387">
        <w:rPr>
          <w:rFonts w:ascii="Times New Roman" w:hAnsi="Times New Roman"/>
          <w:color w:val="000000"/>
          <w:sz w:val="28"/>
          <w:szCs w:val="28"/>
          <w:lang w:val="en-US" w:eastAsia="ru-RU"/>
        </w:rPr>
        <w:t>http</w:t>
      </w:r>
      <w:r w:rsidR="00761387" w:rsidRPr="00761387">
        <w:rPr>
          <w:rFonts w:ascii="Times New Roman" w:hAnsi="Times New Roman"/>
          <w:color w:val="000000"/>
          <w:sz w:val="28"/>
          <w:szCs w:val="28"/>
          <w:lang w:eastAsia="ru-RU"/>
        </w:rPr>
        <w:t>://</w:t>
      </w:r>
      <w:hyperlink r:id="rId10" w:history="1">
        <w:r w:rsidR="00761387" w:rsidRPr="00761387">
          <w:rPr>
            <w:rStyle w:val="a5"/>
            <w:rFonts w:ascii="Times New Roman" w:hAnsi="Times New Roman"/>
            <w:sz w:val="28"/>
            <w:szCs w:val="28"/>
            <w:lang w:val="en-US" w:eastAsia="ru-RU"/>
          </w:rPr>
          <w:t>safarschool</w:t>
        </w:r>
        <w:r w:rsidR="00761387" w:rsidRPr="00761387">
          <w:rPr>
            <w:rStyle w:val="a5"/>
            <w:rFonts w:ascii="Times New Roman" w:hAnsi="Times New Roman"/>
            <w:sz w:val="28"/>
            <w:szCs w:val="28"/>
            <w:lang w:eastAsia="ru-RU"/>
          </w:rPr>
          <w:t>.</w:t>
        </w:r>
        <w:r w:rsidR="00761387" w:rsidRPr="00761387">
          <w:rPr>
            <w:rStyle w:val="a5"/>
            <w:rFonts w:ascii="Times New Roman" w:hAnsi="Times New Roman"/>
            <w:sz w:val="28"/>
            <w:szCs w:val="28"/>
            <w:lang w:val="en-US" w:eastAsia="ru-RU"/>
          </w:rPr>
          <w:t>okis</w:t>
        </w:r>
        <w:r w:rsidR="00761387" w:rsidRPr="00761387">
          <w:rPr>
            <w:rStyle w:val="a5"/>
            <w:rFonts w:ascii="Times New Roman" w:hAnsi="Times New Roman"/>
            <w:sz w:val="28"/>
            <w:szCs w:val="28"/>
            <w:lang w:eastAsia="ru-RU"/>
          </w:rPr>
          <w:t>.</w:t>
        </w:r>
        <w:r w:rsidR="00761387" w:rsidRPr="00761387">
          <w:rPr>
            <w:rStyle w:val="a5"/>
            <w:rFonts w:ascii="Times New Roman" w:hAnsi="Times New Roman"/>
            <w:sz w:val="28"/>
            <w:szCs w:val="28"/>
            <w:lang w:val="en-US" w:eastAsia="ru-RU"/>
          </w:rPr>
          <w:t>ru</w:t>
        </w:r>
        <w:r w:rsidR="00761387" w:rsidRPr="00761387">
          <w:rPr>
            <w:rStyle w:val="a5"/>
            <w:rFonts w:ascii="Times New Roman" w:hAnsi="Times New Roman"/>
            <w:sz w:val="28"/>
            <w:szCs w:val="28"/>
            <w:lang w:eastAsia="ru-RU"/>
          </w:rPr>
          <w:t>/</w:t>
        </w:r>
      </w:hyperlink>
      <w:r w:rsidR="00761387" w:rsidRPr="0076138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</w:t>
      </w:r>
      <w:hyperlink r:id="rId11" w:history="1">
        <w:r w:rsidR="00761387" w:rsidRPr="00761387">
          <w:rPr>
            <w:rStyle w:val="a5"/>
            <w:rFonts w:ascii="Times New Roman" w:hAnsi="Times New Roman"/>
            <w:sz w:val="28"/>
            <w:szCs w:val="28"/>
            <w:lang w:eastAsia="ru-RU"/>
          </w:rPr>
          <w:br/>
        </w:r>
      </w:hyperlink>
    </w:p>
    <w:p w:rsidR="002C3FAD" w:rsidRDefault="002C3FAD" w:rsidP="002C3FAD">
      <w:pPr>
        <w:tabs>
          <w:tab w:val="left" w:pos="1134"/>
        </w:tabs>
        <w:spacing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Контингент обучающихся </w:t>
      </w:r>
      <w:r w:rsidR="0024638D" w:rsidRPr="000D7A33">
        <w:rPr>
          <w:rFonts w:ascii="Times New Roman" w:hAnsi="Times New Roman"/>
          <w:sz w:val="28"/>
          <w:szCs w:val="28"/>
          <w:lang w:eastAsia="ru-RU"/>
        </w:rPr>
        <w:t xml:space="preserve"> формируется в основном из детей, проживающих н</w:t>
      </w:r>
      <w:r>
        <w:rPr>
          <w:rFonts w:ascii="Times New Roman" w:hAnsi="Times New Roman"/>
          <w:sz w:val="28"/>
          <w:szCs w:val="28"/>
          <w:lang w:eastAsia="ru-RU"/>
        </w:rPr>
        <w:t xml:space="preserve">а территории Сафаровского муниципального округа (100%). </w:t>
      </w:r>
    </w:p>
    <w:p w:rsidR="002C3FAD" w:rsidRDefault="002C3FAD" w:rsidP="002C3FAD">
      <w:pPr>
        <w:tabs>
          <w:tab w:val="left" w:pos="1134"/>
        </w:tabs>
        <w:spacing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Направления деятельности  школы</w:t>
      </w:r>
      <w:r w:rsidR="0024638D" w:rsidRPr="000D7A33">
        <w:rPr>
          <w:rFonts w:ascii="Times New Roman" w:hAnsi="Times New Roman"/>
          <w:sz w:val="28"/>
          <w:szCs w:val="28"/>
          <w:lang w:eastAsia="ru-RU"/>
        </w:rPr>
        <w:t>: обеспечение досту</w:t>
      </w:r>
      <w:r>
        <w:rPr>
          <w:rFonts w:ascii="Times New Roman" w:hAnsi="Times New Roman"/>
          <w:sz w:val="28"/>
          <w:szCs w:val="28"/>
          <w:lang w:eastAsia="ru-RU"/>
        </w:rPr>
        <w:t>пности образования,</w:t>
      </w:r>
      <w:r w:rsidR="0024638D" w:rsidRPr="000D7A33">
        <w:rPr>
          <w:rFonts w:ascii="Times New Roman" w:hAnsi="Times New Roman"/>
          <w:sz w:val="28"/>
          <w:szCs w:val="28"/>
          <w:lang w:eastAsia="ru-RU"/>
        </w:rPr>
        <w:t xml:space="preserve"> формирование толерантности участников образовательного процесса, расширение социального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партнерства. </w:t>
      </w:r>
    </w:p>
    <w:p w:rsidR="0024638D" w:rsidRPr="000D7A33" w:rsidRDefault="002C3FAD" w:rsidP="002C3FAD">
      <w:pPr>
        <w:tabs>
          <w:tab w:val="left" w:pos="1134"/>
        </w:tabs>
        <w:spacing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Целью работы школы является</w:t>
      </w:r>
      <w:r w:rsidR="0024638D" w:rsidRPr="000D7A33">
        <w:rPr>
          <w:rFonts w:ascii="Times New Roman" w:hAnsi="Times New Roman"/>
          <w:sz w:val="28"/>
          <w:szCs w:val="28"/>
          <w:lang w:eastAsia="ru-RU"/>
        </w:rPr>
        <w:t xml:space="preserve"> обеспечение условий для всестороннего удовлетворения потребностей граждан в доступном и качественном образовании в соответствии с современными требованиями.</w:t>
      </w:r>
    </w:p>
    <w:p w:rsidR="0024638D" w:rsidRPr="000D7A33" w:rsidRDefault="002C3FAD" w:rsidP="002C3FAD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Миссия школы. Сегодня деятельность школы</w:t>
      </w:r>
      <w:r w:rsidR="0024638D" w:rsidRPr="000D7A33">
        <w:rPr>
          <w:rFonts w:ascii="Times New Roman" w:hAnsi="Times New Roman"/>
          <w:sz w:val="28"/>
          <w:szCs w:val="28"/>
          <w:lang w:eastAsia="ru-RU"/>
        </w:rPr>
        <w:t xml:space="preserve"> ориентирована на развитие у учащихся широкого научного кругозора, общекультурных интересов, утверждении в сознании приоритетов общечеловеческих ценностей, а также формирование этико-правового воспитания и толерантности образовательного процесса с использованием средств медиаобразования и</w:t>
      </w:r>
      <w:r>
        <w:rPr>
          <w:rFonts w:ascii="Times New Roman" w:hAnsi="Times New Roman"/>
          <w:sz w:val="28"/>
          <w:szCs w:val="28"/>
          <w:lang w:eastAsia="ru-RU"/>
        </w:rPr>
        <w:t xml:space="preserve"> социальной деятельности. Школа </w:t>
      </w:r>
      <w:r w:rsidR="0024638D" w:rsidRPr="000D7A33">
        <w:rPr>
          <w:rFonts w:ascii="Times New Roman" w:hAnsi="Times New Roman"/>
          <w:sz w:val="28"/>
          <w:szCs w:val="28"/>
          <w:lang w:eastAsia="ru-RU"/>
        </w:rPr>
        <w:t>рассматривает этико-правовое воспитание и формирование толерантности образовательного процесса с использованием средств медиаобразования и социальной деятельности как приоритетную целевую установку оптимизации и развития образовательного пространства.</w:t>
      </w:r>
    </w:p>
    <w:p w:rsidR="0024638D" w:rsidRPr="00E955FA" w:rsidRDefault="0024638D" w:rsidP="00347883">
      <w:pPr>
        <w:tabs>
          <w:tab w:val="left" w:pos="1134"/>
        </w:tabs>
        <w:spacing w:after="0" w:line="240" w:lineRule="auto"/>
        <w:ind w:firstLine="567"/>
        <w:jc w:val="both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E955FA">
        <w:rPr>
          <w:rFonts w:ascii="Times New Roman" w:hAnsi="Times New Roman"/>
          <w:b/>
          <w:sz w:val="28"/>
          <w:szCs w:val="28"/>
          <w:lang w:eastAsia="ru-RU"/>
        </w:rPr>
        <w:lastRenderedPageBreak/>
        <w:t>Образовательные цели:</w:t>
      </w:r>
    </w:p>
    <w:p w:rsidR="0024638D" w:rsidRPr="000D7A33" w:rsidRDefault="0024638D" w:rsidP="00347883">
      <w:pPr>
        <w:numPr>
          <w:ilvl w:val="0"/>
          <w:numId w:val="26"/>
        </w:numPr>
        <w:tabs>
          <w:tab w:val="left" w:pos="1134"/>
        </w:tabs>
        <w:spacing w:after="0" w:line="240" w:lineRule="auto"/>
        <w:ind w:left="1134" w:hanging="567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0D7A33">
        <w:rPr>
          <w:rFonts w:ascii="Times New Roman" w:hAnsi="Times New Roman"/>
          <w:sz w:val="28"/>
          <w:szCs w:val="28"/>
          <w:lang w:eastAsia="ru-RU"/>
        </w:rPr>
        <w:t>создание оптимальных условий для развития и самореализации способностей каждого ребенка;</w:t>
      </w:r>
    </w:p>
    <w:p w:rsidR="0024638D" w:rsidRPr="000D7A33" w:rsidRDefault="0024638D" w:rsidP="00347883">
      <w:pPr>
        <w:numPr>
          <w:ilvl w:val="0"/>
          <w:numId w:val="26"/>
        </w:numPr>
        <w:tabs>
          <w:tab w:val="left" w:pos="1134"/>
        </w:tabs>
        <w:spacing w:after="0" w:line="240" w:lineRule="auto"/>
        <w:ind w:left="1134" w:hanging="567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0D7A33">
        <w:rPr>
          <w:rFonts w:ascii="Times New Roman" w:hAnsi="Times New Roman"/>
          <w:sz w:val="28"/>
          <w:szCs w:val="28"/>
          <w:lang w:eastAsia="ru-RU"/>
        </w:rPr>
        <w:t>осуществление образования детей, отвечающего современным требованиям развития общества;</w:t>
      </w:r>
    </w:p>
    <w:p w:rsidR="0024638D" w:rsidRPr="000D7A33" w:rsidRDefault="0024638D" w:rsidP="00347883">
      <w:pPr>
        <w:numPr>
          <w:ilvl w:val="0"/>
          <w:numId w:val="26"/>
        </w:numPr>
        <w:tabs>
          <w:tab w:val="left" w:pos="1134"/>
        </w:tabs>
        <w:spacing w:after="0" w:line="240" w:lineRule="auto"/>
        <w:ind w:left="1134" w:hanging="567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0D7A33">
        <w:rPr>
          <w:rFonts w:ascii="Times New Roman" w:hAnsi="Times New Roman"/>
          <w:sz w:val="28"/>
          <w:szCs w:val="28"/>
          <w:lang w:eastAsia="ru-RU"/>
        </w:rPr>
        <w:t>воспитание стремления к непрерывному совершенствованию знаний, умения самостоятельно их пополнять и применять на практике;</w:t>
      </w:r>
    </w:p>
    <w:p w:rsidR="0024638D" w:rsidRPr="000D7A33" w:rsidRDefault="0024638D" w:rsidP="00347883">
      <w:pPr>
        <w:numPr>
          <w:ilvl w:val="0"/>
          <w:numId w:val="26"/>
        </w:numPr>
        <w:tabs>
          <w:tab w:val="left" w:pos="1134"/>
        </w:tabs>
        <w:spacing w:after="0" w:line="240" w:lineRule="auto"/>
        <w:ind w:left="1134" w:hanging="567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0D7A33">
        <w:rPr>
          <w:rFonts w:ascii="Times New Roman" w:hAnsi="Times New Roman"/>
          <w:sz w:val="28"/>
          <w:szCs w:val="28"/>
          <w:lang w:eastAsia="ru-RU"/>
        </w:rPr>
        <w:t>формирование человека и гражданина, интегрированного в современное общество и нацеленного на совершенствование этого общества;</w:t>
      </w:r>
    </w:p>
    <w:p w:rsidR="0024638D" w:rsidRPr="000D7A33" w:rsidRDefault="0024638D" w:rsidP="00347883">
      <w:pPr>
        <w:numPr>
          <w:ilvl w:val="0"/>
          <w:numId w:val="26"/>
        </w:numPr>
        <w:tabs>
          <w:tab w:val="left" w:pos="1134"/>
        </w:tabs>
        <w:spacing w:after="0" w:line="240" w:lineRule="auto"/>
        <w:ind w:left="1134" w:hanging="567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0D7A33">
        <w:rPr>
          <w:rFonts w:ascii="Times New Roman" w:hAnsi="Times New Roman"/>
          <w:sz w:val="28"/>
          <w:szCs w:val="28"/>
          <w:lang w:eastAsia="ru-RU"/>
        </w:rPr>
        <w:t>формирование культуры личности, социальной адаптации;</w:t>
      </w:r>
    </w:p>
    <w:p w:rsidR="0024638D" w:rsidRPr="000D7A33" w:rsidRDefault="0024638D" w:rsidP="00347883">
      <w:pPr>
        <w:numPr>
          <w:ilvl w:val="0"/>
          <w:numId w:val="26"/>
        </w:numPr>
        <w:tabs>
          <w:tab w:val="left" w:pos="1134"/>
        </w:tabs>
        <w:spacing w:after="0" w:line="240" w:lineRule="auto"/>
        <w:ind w:left="1134" w:hanging="567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0D7A33">
        <w:rPr>
          <w:rFonts w:ascii="Times New Roman" w:hAnsi="Times New Roman"/>
          <w:sz w:val="28"/>
          <w:szCs w:val="28"/>
          <w:lang w:eastAsia="ru-RU"/>
        </w:rPr>
        <w:t>формирование осознанного выбора будущей профессии.</w:t>
      </w:r>
    </w:p>
    <w:p w:rsidR="0024638D" w:rsidRPr="007B4756" w:rsidRDefault="0024638D" w:rsidP="00347883">
      <w:pPr>
        <w:tabs>
          <w:tab w:val="left" w:pos="1134"/>
        </w:tabs>
        <w:spacing w:after="0" w:line="240" w:lineRule="auto"/>
        <w:ind w:left="1134" w:hanging="567"/>
        <w:jc w:val="both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7B4756">
        <w:rPr>
          <w:rFonts w:ascii="Times New Roman" w:hAnsi="Times New Roman"/>
          <w:b/>
          <w:sz w:val="28"/>
          <w:szCs w:val="28"/>
          <w:lang w:eastAsia="ru-RU"/>
        </w:rPr>
        <w:t>Приоритетные направлени</w:t>
      </w:r>
      <w:r w:rsidR="002C3FAD">
        <w:rPr>
          <w:rFonts w:ascii="Times New Roman" w:hAnsi="Times New Roman"/>
          <w:b/>
          <w:sz w:val="28"/>
          <w:szCs w:val="28"/>
          <w:lang w:eastAsia="ru-RU"/>
        </w:rPr>
        <w:t>я стратегического развития школы</w:t>
      </w:r>
      <w:r w:rsidRPr="007B4756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24638D" w:rsidRPr="000D7A33" w:rsidRDefault="0024638D" w:rsidP="00347883">
      <w:pPr>
        <w:numPr>
          <w:ilvl w:val="0"/>
          <w:numId w:val="27"/>
        </w:numPr>
        <w:tabs>
          <w:tab w:val="left" w:pos="1134"/>
        </w:tabs>
        <w:spacing w:after="0" w:line="240" w:lineRule="auto"/>
        <w:ind w:left="1134" w:hanging="567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0D7A33">
        <w:rPr>
          <w:rFonts w:ascii="Times New Roman" w:hAnsi="Times New Roman"/>
          <w:sz w:val="28"/>
          <w:szCs w:val="28"/>
          <w:lang w:eastAsia="ru-RU"/>
        </w:rPr>
        <w:t>развитие благоприятной и мотивирующей на учебну</w:t>
      </w:r>
      <w:r w:rsidR="002C3FAD">
        <w:rPr>
          <w:rFonts w:ascii="Times New Roman" w:hAnsi="Times New Roman"/>
          <w:sz w:val="28"/>
          <w:szCs w:val="28"/>
          <w:lang w:eastAsia="ru-RU"/>
        </w:rPr>
        <w:t>ю деятельность атмосферы в школе</w:t>
      </w:r>
      <w:r w:rsidRPr="000D7A33">
        <w:rPr>
          <w:rFonts w:ascii="Times New Roman" w:hAnsi="Times New Roman"/>
          <w:sz w:val="28"/>
          <w:szCs w:val="28"/>
          <w:lang w:eastAsia="ru-RU"/>
        </w:rPr>
        <w:t>;</w:t>
      </w:r>
    </w:p>
    <w:p w:rsidR="0024638D" w:rsidRPr="000D7A33" w:rsidRDefault="0024638D" w:rsidP="00347883">
      <w:pPr>
        <w:numPr>
          <w:ilvl w:val="0"/>
          <w:numId w:val="27"/>
        </w:numPr>
        <w:tabs>
          <w:tab w:val="left" w:pos="1134"/>
        </w:tabs>
        <w:spacing w:after="0" w:line="240" w:lineRule="auto"/>
        <w:ind w:left="1134" w:hanging="567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0D7A33">
        <w:rPr>
          <w:rFonts w:ascii="Times New Roman" w:hAnsi="Times New Roman"/>
          <w:sz w:val="28"/>
          <w:szCs w:val="28"/>
          <w:lang w:eastAsia="ru-RU"/>
        </w:rPr>
        <w:t>создание комфортной образовательной среды на основе успешности обучения каждого ребенка;</w:t>
      </w:r>
    </w:p>
    <w:p w:rsidR="0024638D" w:rsidRDefault="002C3FAD" w:rsidP="00347883">
      <w:pPr>
        <w:numPr>
          <w:ilvl w:val="0"/>
          <w:numId w:val="27"/>
        </w:numPr>
        <w:tabs>
          <w:tab w:val="left" w:pos="1134"/>
        </w:tabs>
        <w:spacing w:after="0" w:line="240" w:lineRule="auto"/>
        <w:ind w:left="1134" w:hanging="567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создание в школе</w:t>
      </w:r>
      <w:r w:rsidR="0024638D" w:rsidRPr="000D7A33">
        <w:rPr>
          <w:rFonts w:ascii="Times New Roman" w:hAnsi="Times New Roman"/>
          <w:sz w:val="28"/>
          <w:szCs w:val="28"/>
          <w:lang w:eastAsia="ru-RU"/>
        </w:rPr>
        <w:t xml:space="preserve"> атмосферы сотрудничества и взаимопонимания.</w:t>
      </w:r>
    </w:p>
    <w:p w:rsidR="00CC25F2" w:rsidRDefault="00CC25F2" w:rsidP="00347883">
      <w:pPr>
        <w:spacing w:after="0" w:line="240" w:lineRule="auto"/>
        <w:ind w:left="1134" w:hanging="567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7B4756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Образовательные программы, реализуемые в </w:t>
      </w:r>
      <w:r w:rsidR="002C3FAD">
        <w:rPr>
          <w:rFonts w:ascii="Times New Roman" w:hAnsi="Times New Roman"/>
          <w:b/>
          <w:color w:val="000000"/>
          <w:sz w:val="28"/>
          <w:szCs w:val="28"/>
          <w:lang w:eastAsia="ru-RU"/>
        </w:rPr>
        <w:t>школе</w:t>
      </w:r>
      <w:r w:rsidR="007B4756" w:rsidRPr="007B4756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согласно</w:t>
      </w:r>
      <w:r w:rsidRPr="007B4756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Лицензии:</w:t>
      </w:r>
    </w:p>
    <w:p w:rsidR="002C3FAD" w:rsidRPr="002C3FAD" w:rsidRDefault="002C3FAD" w:rsidP="00347883">
      <w:pPr>
        <w:spacing w:after="0" w:line="240" w:lineRule="auto"/>
        <w:ind w:left="1134" w:hanging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br/>
      </w:r>
      <w:r w:rsidRPr="002C3FAD">
        <w:rPr>
          <w:rFonts w:ascii="Times New Roman" w:hAnsi="Times New Roman"/>
          <w:color w:val="000000"/>
          <w:sz w:val="28"/>
          <w:szCs w:val="28"/>
          <w:lang w:eastAsia="ru-RU"/>
        </w:rPr>
        <w:t>дошкольное образование</w:t>
      </w:r>
    </w:p>
    <w:p w:rsidR="00CC25F2" w:rsidRPr="00CC25F2" w:rsidRDefault="002C3FAD" w:rsidP="002C3FAD">
      <w:pPr>
        <w:tabs>
          <w:tab w:val="num" w:pos="113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н</w:t>
      </w:r>
      <w:r w:rsidR="00CC25F2" w:rsidRPr="00CC25F2">
        <w:rPr>
          <w:rFonts w:ascii="Times New Roman" w:hAnsi="Times New Roman"/>
          <w:color w:val="000000"/>
          <w:sz w:val="28"/>
          <w:szCs w:val="28"/>
          <w:lang w:eastAsia="ru-RU"/>
        </w:rPr>
        <w:t>ачальное общее образование</w:t>
      </w:r>
    </w:p>
    <w:p w:rsidR="00CC25F2" w:rsidRPr="00CC25F2" w:rsidRDefault="002C3FAD" w:rsidP="002C3FAD">
      <w:pPr>
        <w:tabs>
          <w:tab w:val="num" w:pos="113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</w:t>
      </w:r>
      <w:r w:rsidR="00CC25F2" w:rsidRPr="00CC25F2">
        <w:rPr>
          <w:rFonts w:ascii="Times New Roman" w:hAnsi="Times New Roman"/>
          <w:color w:val="000000"/>
          <w:sz w:val="28"/>
          <w:szCs w:val="28"/>
          <w:lang w:eastAsia="ru-RU"/>
        </w:rPr>
        <w:t>основное общее образование,</w:t>
      </w:r>
    </w:p>
    <w:p w:rsidR="00CC25F2" w:rsidRPr="00CC25F2" w:rsidRDefault="002C3FAD" w:rsidP="002C3FAD">
      <w:pPr>
        <w:tabs>
          <w:tab w:val="num" w:pos="113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среднее </w:t>
      </w:r>
      <w:r w:rsidR="00CC25F2" w:rsidRPr="00CC25F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общее образование,</w:t>
      </w:r>
    </w:p>
    <w:p w:rsidR="00CC25F2" w:rsidRDefault="00CC25F2" w:rsidP="002C3FAD">
      <w:pPr>
        <w:tabs>
          <w:tab w:val="num" w:pos="113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31D21" w:rsidRDefault="00831D21" w:rsidP="00831D21">
      <w:pPr>
        <w:tabs>
          <w:tab w:val="num" w:pos="1134"/>
        </w:tabs>
        <w:spacing w:after="0" w:line="240" w:lineRule="auto"/>
        <w:ind w:left="170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1652B" w:rsidRPr="0081652B" w:rsidRDefault="0081652B" w:rsidP="00831D21">
      <w:pPr>
        <w:tabs>
          <w:tab w:val="left" w:pos="1134"/>
        </w:tabs>
        <w:spacing w:line="240" w:lineRule="auto"/>
        <w:ind w:left="720"/>
        <w:jc w:val="both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4638D">
        <w:rPr>
          <w:rFonts w:ascii="Times New Roman" w:hAnsi="Times New Roman"/>
          <w:b/>
          <w:sz w:val="28"/>
          <w:szCs w:val="28"/>
          <w:lang w:eastAsia="ru-RU"/>
        </w:rPr>
        <w:t xml:space="preserve">Нормативное и организационно-правовое обеспечение образовательной деятельности – </w:t>
      </w:r>
      <w:r w:rsidRPr="0024638D">
        <w:rPr>
          <w:rFonts w:ascii="Times New Roman" w:hAnsi="Times New Roman"/>
          <w:b/>
          <w:i/>
          <w:sz w:val="28"/>
          <w:szCs w:val="28"/>
          <w:lang w:eastAsia="ru-RU"/>
        </w:rPr>
        <w:t xml:space="preserve">Приложение 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2</w:t>
      </w:r>
      <w:r w:rsidRPr="0024638D">
        <w:rPr>
          <w:rFonts w:ascii="Times New Roman" w:hAnsi="Times New Roman"/>
          <w:b/>
          <w:sz w:val="28"/>
          <w:szCs w:val="28"/>
          <w:lang w:eastAsia="ru-RU"/>
        </w:rPr>
        <w:tab/>
      </w:r>
    </w:p>
    <w:p w:rsidR="00CC25F2" w:rsidRDefault="00CC25F2" w:rsidP="00347883">
      <w:pPr>
        <w:tabs>
          <w:tab w:val="left" w:pos="1134"/>
        </w:tabs>
        <w:spacing w:after="0" w:line="240" w:lineRule="auto"/>
        <w:ind w:left="720"/>
        <w:jc w:val="both"/>
        <w:outlineLvl w:val="0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CC25F2">
        <w:rPr>
          <w:rFonts w:ascii="Times New Roman" w:hAnsi="Times New Roman"/>
          <w:b/>
          <w:sz w:val="28"/>
          <w:szCs w:val="28"/>
          <w:lang w:eastAsia="ru-RU"/>
        </w:rPr>
        <w:t xml:space="preserve">Содержание образовательного процесса – </w:t>
      </w:r>
      <w:r w:rsidRPr="00CC25F2">
        <w:rPr>
          <w:rFonts w:ascii="Times New Roman" w:hAnsi="Times New Roman"/>
          <w:b/>
          <w:i/>
          <w:sz w:val="28"/>
          <w:szCs w:val="28"/>
          <w:lang w:eastAsia="ru-RU"/>
        </w:rPr>
        <w:t xml:space="preserve">Приложение </w:t>
      </w:r>
      <w:r w:rsidR="0081652B">
        <w:rPr>
          <w:rFonts w:ascii="Times New Roman" w:hAnsi="Times New Roman"/>
          <w:b/>
          <w:i/>
          <w:sz w:val="28"/>
          <w:szCs w:val="28"/>
          <w:lang w:eastAsia="ru-RU"/>
        </w:rPr>
        <w:t>3</w:t>
      </w:r>
    </w:p>
    <w:p w:rsidR="00A02C83" w:rsidRDefault="00A02C83" w:rsidP="00347883">
      <w:pPr>
        <w:tabs>
          <w:tab w:val="left" w:pos="1134"/>
        </w:tabs>
        <w:spacing w:after="0" w:line="240" w:lineRule="auto"/>
        <w:ind w:left="720"/>
        <w:jc w:val="both"/>
        <w:outlineLvl w:val="0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A02C83" w:rsidRDefault="00A02C83" w:rsidP="00347883">
      <w:pPr>
        <w:tabs>
          <w:tab w:val="left" w:pos="1134"/>
        </w:tabs>
        <w:spacing w:after="0" w:line="240" w:lineRule="auto"/>
        <w:ind w:left="720"/>
        <w:jc w:val="both"/>
        <w:outlineLvl w:val="0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A02C83" w:rsidRDefault="00A02C83" w:rsidP="00347883">
      <w:pPr>
        <w:tabs>
          <w:tab w:val="left" w:pos="1134"/>
        </w:tabs>
        <w:spacing w:after="0" w:line="240" w:lineRule="auto"/>
        <w:ind w:left="720"/>
        <w:jc w:val="both"/>
        <w:outlineLvl w:val="0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A02C83" w:rsidRDefault="00A02C83" w:rsidP="00347883">
      <w:pPr>
        <w:tabs>
          <w:tab w:val="left" w:pos="1134"/>
        </w:tabs>
        <w:spacing w:after="0" w:line="240" w:lineRule="auto"/>
        <w:ind w:left="720"/>
        <w:jc w:val="both"/>
        <w:outlineLvl w:val="0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A02C83" w:rsidRDefault="00A02C83" w:rsidP="00347883">
      <w:pPr>
        <w:tabs>
          <w:tab w:val="left" w:pos="1134"/>
        </w:tabs>
        <w:spacing w:after="0" w:line="240" w:lineRule="auto"/>
        <w:ind w:left="720"/>
        <w:jc w:val="both"/>
        <w:outlineLvl w:val="0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A02C83" w:rsidRDefault="00A02C83" w:rsidP="00347883">
      <w:pPr>
        <w:tabs>
          <w:tab w:val="left" w:pos="1134"/>
        </w:tabs>
        <w:spacing w:after="0" w:line="240" w:lineRule="auto"/>
        <w:ind w:left="720"/>
        <w:jc w:val="both"/>
        <w:outlineLvl w:val="0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A02C83" w:rsidRDefault="00A02C83" w:rsidP="00347883">
      <w:pPr>
        <w:tabs>
          <w:tab w:val="left" w:pos="1134"/>
        </w:tabs>
        <w:spacing w:after="0" w:line="240" w:lineRule="auto"/>
        <w:ind w:left="720"/>
        <w:jc w:val="both"/>
        <w:outlineLvl w:val="0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A02C83" w:rsidRDefault="00A02C83" w:rsidP="00347883">
      <w:pPr>
        <w:tabs>
          <w:tab w:val="left" w:pos="1134"/>
        </w:tabs>
        <w:spacing w:after="0" w:line="240" w:lineRule="auto"/>
        <w:ind w:left="720"/>
        <w:jc w:val="both"/>
        <w:outlineLvl w:val="0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A02C83" w:rsidRDefault="00A02C83" w:rsidP="00347883">
      <w:pPr>
        <w:tabs>
          <w:tab w:val="left" w:pos="1134"/>
        </w:tabs>
        <w:spacing w:after="0" w:line="240" w:lineRule="auto"/>
        <w:ind w:left="720"/>
        <w:jc w:val="both"/>
        <w:outlineLvl w:val="0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A02C83" w:rsidRDefault="00A02C83" w:rsidP="00347883">
      <w:pPr>
        <w:tabs>
          <w:tab w:val="left" w:pos="1134"/>
        </w:tabs>
        <w:spacing w:after="0" w:line="240" w:lineRule="auto"/>
        <w:ind w:left="720"/>
        <w:jc w:val="both"/>
        <w:outlineLvl w:val="0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A02C83" w:rsidRDefault="00A02C83" w:rsidP="00347883">
      <w:pPr>
        <w:tabs>
          <w:tab w:val="left" w:pos="1134"/>
        </w:tabs>
        <w:spacing w:after="0" w:line="240" w:lineRule="auto"/>
        <w:ind w:left="720"/>
        <w:jc w:val="both"/>
        <w:outlineLvl w:val="0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A02C83" w:rsidRDefault="00A02C83" w:rsidP="00347883">
      <w:pPr>
        <w:tabs>
          <w:tab w:val="left" w:pos="1134"/>
        </w:tabs>
        <w:spacing w:after="0" w:line="240" w:lineRule="auto"/>
        <w:ind w:left="720"/>
        <w:jc w:val="both"/>
        <w:outlineLvl w:val="0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A02C83" w:rsidRDefault="00A02C83" w:rsidP="00347883">
      <w:pPr>
        <w:tabs>
          <w:tab w:val="left" w:pos="1134"/>
        </w:tabs>
        <w:spacing w:after="0" w:line="240" w:lineRule="auto"/>
        <w:ind w:left="720"/>
        <w:jc w:val="both"/>
        <w:outlineLvl w:val="0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A02C83" w:rsidRDefault="00A02C83" w:rsidP="00347883">
      <w:pPr>
        <w:tabs>
          <w:tab w:val="left" w:pos="1134"/>
        </w:tabs>
        <w:spacing w:after="0" w:line="240" w:lineRule="auto"/>
        <w:ind w:left="720"/>
        <w:jc w:val="both"/>
        <w:outlineLvl w:val="0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A02C83" w:rsidRDefault="00A02C83" w:rsidP="00347883">
      <w:pPr>
        <w:tabs>
          <w:tab w:val="left" w:pos="1134"/>
        </w:tabs>
        <w:spacing w:after="0" w:line="240" w:lineRule="auto"/>
        <w:ind w:left="720"/>
        <w:jc w:val="both"/>
        <w:outlineLvl w:val="0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A02C83" w:rsidRDefault="00A02C83" w:rsidP="00347883">
      <w:pPr>
        <w:tabs>
          <w:tab w:val="left" w:pos="1134"/>
        </w:tabs>
        <w:spacing w:after="0" w:line="240" w:lineRule="auto"/>
        <w:ind w:left="720"/>
        <w:jc w:val="both"/>
        <w:outlineLvl w:val="0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A02C83" w:rsidRDefault="00A02C83" w:rsidP="00347883">
      <w:pPr>
        <w:tabs>
          <w:tab w:val="left" w:pos="1134"/>
        </w:tabs>
        <w:spacing w:after="0" w:line="240" w:lineRule="auto"/>
        <w:ind w:left="720"/>
        <w:jc w:val="both"/>
        <w:outlineLvl w:val="0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A02C83" w:rsidRDefault="00A02C83" w:rsidP="00347883">
      <w:pPr>
        <w:tabs>
          <w:tab w:val="left" w:pos="1134"/>
        </w:tabs>
        <w:spacing w:after="0" w:line="240" w:lineRule="auto"/>
        <w:ind w:left="720"/>
        <w:jc w:val="both"/>
        <w:outlineLvl w:val="0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A02C83" w:rsidRDefault="00A02C83" w:rsidP="00347883">
      <w:pPr>
        <w:tabs>
          <w:tab w:val="left" w:pos="1134"/>
        </w:tabs>
        <w:spacing w:after="0" w:line="240" w:lineRule="auto"/>
        <w:ind w:left="720"/>
        <w:jc w:val="both"/>
        <w:outlineLvl w:val="0"/>
        <w:rPr>
          <w:rFonts w:ascii="Times New Roman" w:hAnsi="Times New Roman"/>
          <w:b/>
          <w:i/>
          <w:sz w:val="28"/>
          <w:szCs w:val="28"/>
          <w:lang w:eastAsia="ru-RU"/>
        </w:rPr>
        <w:sectPr w:rsidR="00A02C83" w:rsidSect="00E955FA">
          <w:pgSz w:w="11907" w:h="16839"/>
          <w:pgMar w:top="720" w:right="708" w:bottom="993" w:left="1134" w:header="720" w:footer="720" w:gutter="0"/>
          <w:cols w:space="720"/>
          <w:docGrid w:linePitch="299"/>
        </w:sectPr>
      </w:pPr>
    </w:p>
    <w:p w:rsidR="00333146" w:rsidRPr="00C44B30" w:rsidRDefault="008F576B" w:rsidP="00347883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lastRenderedPageBreak/>
        <w:t>Руководящие работники школы</w:t>
      </w:r>
    </w:p>
    <w:tbl>
      <w:tblPr>
        <w:tblW w:w="15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"/>
        <w:gridCol w:w="1509"/>
        <w:gridCol w:w="1752"/>
        <w:gridCol w:w="4451"/>
        <w:gridCol w:w="2460"/>
        <w:gridCol w:w="993"/>
        <w:gridCol w:w="850"/>
        <w:gridCol w:w="1701"/>
        <w:gridCol w:w="1276"/>
      </w:tblGrid>
      <w:tr w:rsidR="001F3667" w:rsidRPr="00A02C83" w:rsidTr="001F3667">
        <w:trPr>
          <w:cantSplit/>
          <w:tblHeader/>
          <w:jc w:val="center"/>
        </w:trPr>
        <w:tc>
          <w:tcPr>
            <w:tcW w:w="425" w:type="dxa"/>
            <w:vMerge w:val="restart"/>
          </w:tcPr>
          <w:p w:rsidR="00333146" w:rsidRPr="00A02C83" w:rsidRDefault="00333146" w:rsidP="00347883">
            <w:pPr>
              <w:tabs>
                <w:tab w:val="num" w:pos="144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color w:val="000000"/>
                <w:sz w:val="24"/>
                <w:szCs w:val="26"/>
                <w:lang w:eastAsia="ru-RU"/>
              </w:rPr>
            </w:pPr>
            <w:r w:rsidRPr="00A02C83">
              <w:rPr>
                <w:rFonts w:ascii="Times New Roman" w:hAnsi="Times New Roman"/>
                <w:bCs/>
                <w:iCs/>
                <w:color w:val="000000"/>
                <w:sz w:val="24"/>
                <w:szCs w:val="26"/>
                <w:lang w:eastAsia="ru-RU"/>
              </w:rPr>
              <w:t>№</w:t>
            </w:r>
          </w:p>
        </w:tc>
        <w:tc>
          <w:tcPr>
            <w:tcW w:w="1509" w:type="dxa"/>
            <w:vMerge w:val="restart"/>
          </w:tcPr>
          <w:p w:rsidR="00333146" w:rsidRPr="00A02C83" w:rsidRDefault="00333146" w:rsidP="00347883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</w:pPr>
            <w:r w:rsidRPr="00A02C83"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  <w:t>Должность</w:t>
            </w:r>
          </w:p>
        </w:tc>
        <w:tc>
          <w:tcPr>
            <w:tcW w:w="1752" w:type="dxa"/>
            <w:vMerge w:val="restart"/>
          </w:tcPr>
          <w:p w:rsidR="00333146" w:rsidRPr="00A02C83" w:rsidRDefault="00333146" w:rsidP="00347883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</w:pPr>
            <w:r w:rsidRPr="00A02C83"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  <w:t>Ф.И.О.</w:t>
            </w:r>
            <w:r w:rsidRPr="00A02C83"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  <w:br/>
              <w:t>(полностью)</w:t>
            </w:r>
          </w:p>
        </w:tc>
        <w:tc>
          <w:tcPr>
            <w:tcW w:w="4451" w:type="dxa"/>
            <w:vMerge w:val="restart"/>
          </w:tcPr>
          <w:p w:rsidR="00333146" w:rsidRPr="00A02C83" w:rsidRDefault="00333146" w:rsidP="00347883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</w:pPr>
            <w:r w:rsidRPr="00A02C83"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  <w:t>Курирует направление и виды деятельности, предметы</w:t>
            </w:r>
          </w:p>
        </w:tc>
        <w:tc>
          <w:tcPr>
            <w:tcW w:w="2460" w:type="dxa"/>
            <w:vMerge w:val="restart"/>
          </w:tcPr>
          <w:p w:rsidR="00333146" w:rsidRPr="00A02C83" w:rsidRDefault="00333146" w:rsidP="00347883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</w:pPr>
            <w:r w:rsidRPr="00A02C83"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  <w:t>Образование по диплому (указать специальность)</w:t>
            </w:r>
          </w:p>
        </w:tc>
        <w:tc>
          <w:tcPr>
            <w:tcW w:w="1843" w:type="dxa"/>
            <w:gridSpan w:val="2"/>
          </w:tcPr>
          <w:p w:rsidR="00333146" w:rsidRPr="00A02C83" w:rsidRDefault="00333146" w:rsidP="00347883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</w:pPr>
            <w:r w:rsidRPr="00A02C83"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  <w:t>Стаж</w:t>
            </w:r>
          </w:p>
        </w:tc>
        <w:tc>
          <w:tcPr>
            <w:tcW w:w="2977" w:type="dxa"/>
            <w:gridSpan w:val="2"/>
          </w:tcPr>
          <w:p w:rsidR="00333146" w:rsidRPr="00A02C83" w:rsidRDefault="00333146" w:rsidP="00347883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</w:pPr>
            <w:r w:rsidRPr="00A02C83"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  <w:t>Кв. категория</w:t>
            </w:r>
          </w:p>
        </w:tc>
      </w:tr>
      <w:tr w:rsidR="00A02C83" w:rsidRPr="00A02C83" w:rsidTr="001F3667">
        <w:trPr>
          <w:cantSplit/>
          <w:tblHeader/>
          <w:jc w:val="center"/>
        </w:trPr>
        <w:tc>
          <w:tcPr>
            <w:tcW w:w="425" w:type="dxa"/>
            <w:vMerge/>
          </w:tcPr>
          <w:p w:rsidR="00333146" w:rsidRPr="00A02C83" w:rsidRDefault="00333146" w:rsidP="003478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</w:pPr>
          </w:p>
        </w:tc>
        <w:tc>
          <w:tcPr>
            <w:tcW w:w="1509" w:type="dxa"/>
            <w:vMerge/>
          </w:tcPr>
          <w:p w:rsidR="00333146" w:rsidRPr="00A02C83" w:rsidRDefault="00333146" w:rsidP="003478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</w:pPr>
          </w:p>
        </w:tc>
        <w:tc>
          <w:tcPr>
            <w:tcW w:w="1752" w:type="dxa"/>
            <w:vMerge/>
          </w:tcPr>
          <w:p w:rsidR="00333146" w:rsidRPr="00A02C83" w:rsidRDefault="00333146" w:rsidP="003478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</w:pPr>
          </w:p>
        </w:tc>
        <w:tc>
          <w:tcPr>
            <w:tcW w:w="4451" w:type="dxa"/>
            <w:vMerge/>
          </w:tcPr>
          <w:p w:rsidR="00333146" w:rsidRPr="00A02C83" w:rsidRDefault="00333146" w:rsidP="003478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</w:pPr>
          </w:p>
        </w:tc>
        <w:tc>
          <w:tcPr>
            <w:tcW w:w="2460" w:type="dxa"/>
            <w:vMerge/>
          </w:tcPr>
          <w:p w:rsidR="00333146" w:rsidRPr="00A02C83" w:rsidRDefault="00333146" w:rsidP="003478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</w:pPr>
          </w:p>
        </w:tc>
        <w:tc>
          <w:tcPr>
            <w:tcW w:w="993" w:type="dxa"/>
          </w:tcPr>
          <w:p w:rsidR="00333146" w:rsidRPr="00A02C83" w:rsidRDefault="00333146" w:rsidP="00347883">
            <w:pPr>
              <w:tabs>
                <w:tab w:val="num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</w:pPr>
            <w:r w:rsidRPr="00A02C83"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  <w:t>админ.</w:t>
            </w:r>
          </w:p>
        </w:tc>
        <w:tc>
          <w:tcPr>
            <w:tcW w:w="850" w:type="dxa"/>
          </w:tcPr>
          <w:p w:rsidR="00333146" w:rsidRPr="00A02C83" w:rsidRDefault="00333146" w:rsidP="00347883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</w:pPr>
            <w:r w:rsidRPr="00A02C83"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  <w:t>педаг.</w:t>
            </w:r>
          </w:p>
        </w:tc>
        <w:tc>
          <w:tcPr>
            <w:tcW w:w="1701" w:type="dxa"/>
          </w:tcPr>
          <w:p w:rsidR="00333146" w:rsidRPr="00A02C83" w:rsidRDefault="00E46141" w:rsidP="00347883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</w:pPr>
            <w:r w:rsidRPr="00A02C83"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  <w:t>а</w:t>
            </w:r>
            <w:r w:rsidR="00333146" w:rsidRPr="00A02C83"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  <w:t>дмин.</w:t>
            </w:r>
          </w:p>
        </w:tc>
        <w:tc>
          <w:tcPr>
            <w:tcW w:w="1276" w:type="dxa"/>
          </w:tcPr>
          <w:p w:rsidR="00333146" w:rsidRPr="00A02C83" w:rsidRDefault="00333146" w:rsidP="00347883">
            <w:pPr>
              <w:tabs>
                <w:tab w:val="num" w:pos="25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</w:pPr>
            <w:r w:rsidRPr="00A02C83"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  <w:t>педаг.</w:t>
            </w:r>
          </w:p>
        </w:tc>
      </w:tr>
      <w:tr w:rsidR="00A02C83" w:rsidRPr="00A02C83" w:rsidTr="001F3667">
        <w:trPr>
          <w:cantSplit/>
          <w:trHeight w:val="1765"/>
          <w:jc w:val="center"/>
        </w:trPr>
        <w:tc>
          <w:tcPr>
            <w:tcW w:w="425" w:type="dxa"/>
          </w:tcPr>
          <w:p w:rsidR="00333146" w:rsidRPr="00A02C83" w:rsidRDefault="00333146" w:rsidP="00347883">
            <w:pPr>
              <w:suppressAutoHyphens/>
              <w:autoSpaceDE w:val="0"/>
              <w:autoSpaceDN w:val="0"/>
              <w:spacing w:after="0" w:line="240" w:lineRule="auto"/>
              <w:contextualSpacing/>
              <w:outlineLvl w:val="5"/>
              <w:rPr>
                <w:rFonts w:ascii="Times New Roman" w:hAnsi="Times New Roman"/>
                <w:bCs/>
                <w:iCs/>
                <w:color w:val="000000"/>
                <w:sz w:val="24"/>
                <w:szCs w:val="26"/>
                <w:lang w:eastAsia="ru-RU"/>
              </w:rPr>
            </w:pPr>
            <w:r w:rsidRPr="00A02C83">
              <w:rPr>
                <w:rFonts w:ascii="Times New Roman" w:hAnsi="Times New Roman"/>
                <w:bCs/>
                <w:iCs/>
                <w:color w:val="000000"/>
                <w:sz w:val="24"/>
                <w:szCs w:val="26"/>
                <w:lang w:eastAsia="ru-RU"/>
              </w:rPr>
              <w:t>1</w:t>
            </w:r>
          </w:p>
        </w:tc>
        <w:tc>
          <w:tcPr>
            <w:tcW w:w="1509" w:type="dxa"/>
          </w:tcPr>
          <w:p w:rsidR="00333146" w:rsidRPr="00A02C83" w:rsidRDefault="00E46141" w:rsidP="00347883">
            <w:pPr>
              <w:tabs>
                <w:tab w:val="num" w:pos="0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</w:pPr>
            <w:r w:rsidRPr="00A02C83"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  <w:t>Директор</w:t>
            </w:r>
          </w:p>
        </w:tc>
        <w:tc>
          <w:tcPr>
            <w:tcW w:w="1752" w:type="dxa"/>
          </w:tcPr>
          <w:p w:rsidR="00333146" w:rsidRPr="00A02C83" w:rsidRDefault="008F576B" w:rsidP="00347883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  <w:t>Яфарова Алия Экрамовна</w:t>
            </w:r>
          </w:p>
        </w:tc>
        <w:tc>
          <w:tcPr>
            <w:tcW w:w="4451" w:type="dxa"/>
          </w:tcPr>
          <w:p w:rsidR="008E4B8A" w:rsidRPr="00A02C83" w:rsidRDefault="00C003F4" w:rsidP="00347883">
            <w:pPr>
              <w:tabs>
                <w:tab w:val="num" w:pos="0"/>
              </w:tabs>
              <w:suppressAutoHyphens/>
              <w:spacing w:after="0" w:line="240" w:lineRule="auto"/>
              <w:contextualSpacing/>
              <w:jc w:val="both"/>
              <w:outlineLvl w:val="5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  <w:r w:rsidRPr="00A02C83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 xml:space="preserve">Подбор и расстановка кадров. </w:t>
            </w:r>
            <w:r w:rsidR="008E4B8A" w:rsidRPr="00A02C83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 xml:space="preserve"> </w:t>
            </w:r>
            <w:r w:rsidR="006C0028" w:rsidRPr="00A02C83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 xml:space="preserve">Нормативная документация. </w:t>
            </w:r>
            <w:r w:rsidRPr="00A02C83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Финансово-хозяйственная деятельность.</w:t>
            </w:r>
            <w:r w:rsidR="00B87F46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 xml:space="preserve"> Укрепление материально-технической базы. Договоры, их исполнение.</w:t>
            </w:r>
            <w:r w:rsidR="00B87F46">
              <w:rPr>
                <w:color w:val="000000"/>
                <w:spacing w:val="-9"/>
                <w:sz w:val="23"/>
                <w:szCs w:val="23"/>
              </w:rPr>
              <w:t xml:space="preserve"> </w:t>
            </w:r>
            <w:r w:rsidR="00B87F46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Взаимодействие</w:t>
            </w:r>
            <w:r w:rsidR="00B87F46" w:rsidRPr="00B87F46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 xml:space="preserve"> с органами местного самоуправления</w:t>
            </w:r>
            <w:r w:rsidR="00B87F46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 xml:space="preserve">. </w:t>
            </w:r>
          </w:p>
        </w:tc>
        <w:tc>
          <w:tcPr>
            <w:tcW w:w="2460" w:type="dxa"/>
          </w:tcPr>
          <w:p w:rsidR="00333146" w:rsidRDefault="00E31E2D" w:rsidP="00347883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  <w:t>Средне-специальное</w:t>
            </w:r>
          </w:p>
          <w:p w:rsidR="00E31E2D" w:rsidRDefault="00E31E2D" w:rsidP="00347883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  <w:t>Вольское педагогическое училище</w:t>
            </w:r>
          </w:p>
          <w:p w:rsidR="00E31E2D" w:rsidRPr="00A02C83" w:rsidRDefault="00E31E2D" w:rsidP="00347883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  <w:t>Курсы профессиональной переподготовки «Менеджмент в образовании»</w:t>
            </w:r>
          </w:p>
        </w:tc>
        <w:tc>
          <w:tcPr>
            <w:tcW w:w="993" w:type="dxa"/>
          </w:tcPr>
          <w:p w:rsidR="00333146" w:rsidRPr="00A02C83" w:rsidRDefault="00E31E2D" w:rsidP="00347883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  <w:t>8</w:t>
            </w:r>
          </w:p>
        </w:tc>
        <w:tc>
          <w:tcPr>
            <w:tcW w:w="850" w:type="dxa"/>
          </w:tcPr>
          <w:p w:rsidR="00333146" w:rsidRPr="00A02C83" w:rsidRDefault="00E31E2D" w:rsidP="00347883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  <w:t>34</w:t>
            </w:r>
          </w:p>
        </w:tc>
        <w:tc>
          <w:tcPr>
            <w:tcW w:w="1701" w:type="dxa"/>
          </w:tcPr>
          <w:p w:rsidR="00333146" w:rsidRPr="00A02C83" w:rsidRDefault="00E31E2D" w:rsidP="00347883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  <w:t>Первая</w:t>
            </w:r>
            <w:r w:rsidR="00E46141" w:rsidRPr="00A02C83"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333146" w:rsidRPr="00A02C83" w:rsidRDefault="00333146" w:rsidP="00347883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</w:pPr>
          </w:p>
        </w:tc>
      </w:tr>
      <w:tr w:rsidR="00A02C83" w:rsidRPr="00A02C83" w:rsidTr="001F3667">
        <w:trPr>
          <w:cantSplit/>
          <w:trHeight w:val="147"/>
          <w:jc w:val="center"/>
        </w:trPr>
        <w:tc>
          <w:tcPr>
            <w:tcW w:w="425" w:type="dxa"/>
          </w:tcPr>
          <w:p w:rsidR="00333146" w:rsidRPr="00A02C83" w:rsidRDefault="00333146" w:rsidP="00347883">
            <w:pPr>
              <w:suppressAutoHyphens/>
              <w:autoSpaceDE w:val="0"/>
              <w:autoSpaceDN w:val="0"/>
              <w:spacing w:after="0" w:line="240" w:lineRule="auto"/>
              <w:contextualSpacing/>
              <w:outlineLvl w:val="5"/>
              <w:rPr>
                <w:rFonts w:ascii="Times New Roman" w:hAnsi="Times New Roman"/>
                <w:bCs/>
                <w:iCs/>
                <w:color w:val="000000"/>
                <w:sz w:val="24"/>
                <w:szCs w:val="26"/>
                <w:lang w:eastAsia="ru-RU"/>
              </w:rPr>
            </w:pPr>
            <w:r w:rsidRPr="00A02C83">
              <w:rPr>
                <w:rFonts w:ascii="Times New Roman" w:hAnsi="Times New Roman"/>
                <w:bCs/>
                <w:iCs/>
                <w:color w:val="000000"/>
                <w:sz w:val="24"/>
                <w:szCs w:val="26"/>
                <w:lang w:eastAsia="ru-RU"/>
              </w:rPr>
              <w:t>2</w:t>
            </w:r>
          </w:p>
        </w:tc>
        <w:tc>
          <w:tcPr>
            <w:tcW w:w="1509" w:type="dxa"/>
          </w:tcPr>
          <w:p w:rsidR="00333146" w:rsidRPr="00A02C83" w:rsidRDefault="00E46141" w:rsidP="00347883">
            <w:pPr>
              <w:tabs>
                <w:tab w:val="num" w:pos="0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</w:pPr>
            <w:r w:rsidRPr="00A02C83"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  <w:t>Заместитель директора по УВР</w:t>
            </w:r>
          </w:p>
        </w:tc>
        <w:tc>
          <w:tcPr>
            <w:tcW w:w="1752" w:type="dxa"/>
          </w:tcPr>
          <w:p w:rsidR="00333146" w:rsidRPr="00A02C83" w:rsidRDefault="008F576B" w:rsidP="00347883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  <w:t>Биктимерова Илсояр Жамиловна</w:t>
            </w:r>
          </w:p>
        </w:tc>
        <w:tc>
          <w:tcPr>
            <w:tcW w:w="4451" w:type="dxa"/>
          </w:tcPr>
          <w:p w:rsidR="00333146" w:rsidRPr="00A02C83" w:rsidRDefault="00C003F4" w:rsidP="00E31E2D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</w:pPr>
            <w:r w:rsidRPr="00A02C83"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  <w:t>Тарификация педагогов. Основная образовательная программа</w:t>
            </w:r>
            <w:r w:rsidR="008F576B"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  <w:t xml:space="preserve"> дошкольного, начального общего</w:t>
            </w:r>
            <w:r w:rsidR="00E31E2D"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  <w:t>,</w:t>
            </w:r>
            <w:r w:rsidRPr="00A02C83"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  <w:t xml:space="preserve"> основного и среднего общего образования. ГИА. Контрольно-аналитическая деятельность.</w:t>
            </w:r>
            <w:r w:rsidR="00AF2B82"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  <w:t xml:space="preserve"> Всеобуч. Отчётность КПМО. </w:t>
            </w:r>
            <w:r w:rsidR="008E4B8A" w:rsidRPr="00A02C83"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  <w:t xml:space="preserve"> </w:t>
            </w:r>
            <w:r w:rsidR="00E31E2D" w:rsidRPr="00A02C83"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  <w:t>Методическая работа, повышение квалификации, аттестация</w:t>
            </w:r>
          </w:p>
        </w:tc>
        <w:tc>
          <w:tcPr>
            <w:tcW w:w="2460" w:type="dxa"/>
          </w:tcPr>
          <w:p w:rsidR="00333146" w:rsidRDefault="00E31E2D" w:rsidP="00347883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  <w:t>Высшее Балашовский государственный педагогический институт</w:t>
            </w:r>
          </w:p>
          <w:p w:rsidR="00E31E2D" w:rsidRPr="00A02C83" w:rsidRDefault="00E31E2D" w:rsidP="00347883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  <w:t>Учитель начальных классов</w:t>
            </w:r>
          </w:p>
        </w:tc>
        <w:tc>
          <w:tcPr>
            <w:tcW w:w="993" w:type="dxa"/>
          </w:tcPr>
          <w:p w:rsidR="00333146" w:rsidRPr="00A02C83" w:rsidRDefault="00E31E2D" w:rsidP="00347883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  <w:t>8</w:t>
            </w:r>
          </w:p>
        </w:tc>
        <w:tc>
          <w:tcPr>
            <w:tcW w:w="850" w:type="dxa"/>
          </w:tcPr>
          <w:p w:rsidR="00333146" w:rsidRPr="00A02C83" w:rsidRDefault="009B1D12" w:rsidP="00347883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</w:pPr>
            <w:r w:rsidRPr="00A02C83"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  <w:t>2</w:t>
            </w:r>
            <w:r w:rsidR="00E31E2D"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  <w:t>6</w:t>
            </w:r>
          </w:p>
        </w:tc>
        <w:tc>
          <w:tcPr>
            <w:tcW w:w="1701" w:type="dxa"/>
          </w:tcPr>
          <w:p w:rsidR="00333146" w:rsidRPr="00A02C83" w:rsidRDefault="00E46141" w:rsidP="00347883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</w:pPr>
            <w:r w:rsidRPr="00A02C83"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  <w:t>Соответствие</w:t>
            </w:r>
          </w:p>
        </w:tc>
        <w:tc>
          <w:tcPr>
            <w:tcW w:w="1276" w:type="dxa"/>
          </w:tcPr>
          <w:p w:rsidR="00333146" w:rsidRPr="00A02C83" w:rsidRDefault="00E31E2D" w:rsidP="00347883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  <w:t>Первая</w:t>
            </w:r>
          </w:p>
        </w:tc>
      </w:tr>
      <w:tr w:rsidR="00A02C83" w:rsidRPr="00A02C83" w:rsidTr="001F3667">
        <w:trPr>
          <w:cantSplit/>
          <w:trHeight w:val="89"/>
          <w:jc w:val="center"/>
        </w:trPr>
        <w:tc>
          <w:tcPr>
            <w:tcW w:w="425" w:type="dxa"/>
          </w:tcPr>
          <w:p w:rsidR="00E46141" w:rsidRPr="00A02C83" w:rsidRDefault="00E31E2D" w:rsidP="00347883">
            <w:pPr>
              <w:suppressAutoHyphens/>
              <w:autoSpaceDE w:val="0"/>
              <w:autoSpaceDN w:val="0"/>
              <w:spacing w:after="0" w:line="240" w:lineRule="auto"/>
              <w:contextualSpacing/>
              <w:outlineLvl w:val="5"/>
              <w:rPr>
                <w:rFonts w:ascii="Times New Roman" w:hAnsi="Times New Roman"/>
                <w:bCs/>
                <w:iCs/>
                <w:color w:val="000000"/>
                <w:sz w:val="24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6"/>
                <w:lang w:eastAsia="ru-RU"/>
              </w:rPr>
              <w:t>3</w:t>
            </w:r>
          </w:p>
        </w:tc>
        <w:tc>
          <w:tcPr>
            <w:tcW w:w="1509" w:type="dxa"/>
          </w:tcPr>
          <w:p w:rsidR="00E46141" w:rsidRPr="00A02C83" w:rsidRDefault="00E46141" w:rsidP="00347883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</w:pPr>
            <w:r w:rsidRPr="00A02C83"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  <w:t>Заместитель директора по ВР</w:t>
            </w:r>
          </w:p>
        </w:tc>
        <w:tc>
          <w:tcPr>
            <w:tcW w:w="1752" w:type="dxa"/>
          </w:tcPr>
          <w:p w:rsidR="00E46141" w:rsidRPr="00A02C83" w:rsidRDefault="00E31E2D" w:rsidP="00347883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  <w:t>Сунчаляева Асия Абдулловна</w:t>
            </w:r>
          </w:p>
        </w:tc>
        <w:tc>
          <w:tcPr>
            <w:tcW w:w="4451" w:type="dxa"/>
          </w:tcPr>
          <w:p w:rsidR="00E46141" w:rsidRPr="00A02C83" w:rsidRDefault="006C0028" w:rsidP="00347883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</w:pPr>
            <w:r w:rsidRPr="00A02C83"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  <w:t xml:space="preserve">Воспитательная работа. Целевые программы. Совет по профилактике. Питание. </w:t>
            </w:r>
            <w:r w:rsidR="008E4B8A" w:rsidRPr="00A02C83"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  <w:t xml:space="preserve">Предметы: </w:t>
            </w:r>
            <w:r w:rsidRPr="00A02C83"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  <w:t>физическая культура, технологи</w:t>
            </w:r>
            <w:r w:rsidR="00E31E2D"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  <w:t>я, ОБЖ, социальный педагог,</w:t>
            </w:r>
            <w:r w:rsidRPr="00A02C83"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  <w:t xml:space="preserve"> медицинский работник</w:t>
            </w:r>
          </w:p>
        </w:tc>
        <w:tc>
          <w:tcPr>
            <w:tcW w:w="2460" w:type="dxa"/>
          </w:tcPr>
          <w:p w:rsidR="00E46141" w:rsidRPr="00A02C83" w:rsidRDefault="00013E28" w:rsidP="00347883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</w:pPr>
            <w:r w:rsidRPr="00A02C83"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  <w:t>Высшее</w:t>
            </w:r>
            <w:r w:rsidR="00B679CB" w:rsidRPr="00A02C83"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  <w:t xml:space="preserve"> </w:t>
            </w:r>
            <w:r w:rsidR="00B679CB" w:rsidRPr="001F55AE">
              <w:rPr>
                <w:rFonts w:ascii="Times New Roman" w:hAnsi="Times New Roman"/>
                <w:sz w:val="24"/>
                <w:szCs w:val="26"/>
                <w:lang w:eastAsia="ru-RU"/>
              </w:rPr>
              <w:t>Киев</w:t>
            </w:r>
            <w:r w:rsidR="00460072" w:rsidRPr="001F55AE">
              <w:rPr>
                <w:rFonts w:ascii="Times New Roman" w:hAnsi="Times New Roman"/>
                <w:sz w:val="24"/>
                <w:szCs w:val="26"/>
                <w:lang w:eastAsia="ru-RU"/>
              </w:rPr>
              <w:t>с</w:t>
            </w:r>
            <w:r w:rsidR="00B679CB" w:rsidRPr="001F55AE">
              <w:rPr>
                <w:rFonts w:ascii="Times New Roman" w:hAnsi="Times New Roman"/>
                <w:sz w:val="24"/>
                <w:szCs w:val="26"/>
                <w:lang w:eastAsia="ru-RU"/>
              </w:rPr>
              <w:t>кий университет по</w:t>
            </w:r>
            <w:r w:rsidR="00B679CB" w:rsidRPr="00A02C83"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  <w:t xml:space="preserve"> специальности математика</w:t>
            </w:r>
          </w:p>
        </w:tc>
        <w:tc>
          <w:tcPr>
            <w:tcW w:w="993" w:type="dxa"/>
          </w:tcPr>
          <w:p w:rsidR="00E46141" w:rsidRPr="00A02C83" w:rsidRDefault="00E31E2D" w:rsidP="00347883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  <w:t>6</w:t>
            </w:r>
          </w:p>
        </w:tc>
        <w:tc>
          <w:tcPr>
            <w:tcW w:w="850" w:type="dxa"/>
          </w:tcPr>
          <w:p w:rsidR="00E46141" w:rsidRPr="00AF2B82" w:rsidRDefault="00E46141" w:rsidP="00347883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E46141" w:rsidRPr="00A02C83" w:rsidRDefault="00E46141" w:rsidP="00347883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</w:pPr>
            <w:r w:rsidRPr="00A02C83"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  <w:t>Соответствие</w:t>
            </w:r>
          </w:p>
        </w:tc>
        <w:tc>
          <w:tcPr>
            <w:tcW w:w="1276" w:type="dxa"/>
          </w:tcPr>
          <w:p w:rsidR="00E46141" w:rsidRPr="00A02C83" w:rsidRDefault="00E46141" w:rsidP="00347883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</w:pPr>
          </w:p>
        </w:tc>
      </w:tr>
      <w:tr w:rsidR="00A02C83" w:rsidRPr="00A02C83" w:rsidTr="001F3667">
        <w:trPr>
          <w:cantSplit/>
          <w:trHeight w:val="89"/>
          <w:jc w:val="center"/>
        </w:trPr>
        <w:tc>
          <w:tcPr>
            <w:tcW w:w="425" w:type="dxa"/>
          </w:tcPr>
          <w:p w:rsidR="00E46141" w:rsidRPr="00A02C83" w:rsidRDefault="003D228D" w:rsidP="00347883">
            <w:pPr>
              <w:suppressAutoHyphens/>
              <w:autoSpaceDE w:val="0"/>
              <w:autoSpaceDN w:val="0"/>
              <w:spacing w:after="0" w:line="240" w:lineRule="auto"/>
              <w:contextualSpacing/>
              <w:outlineLvl w:val="5"/>
              <w:rPr>
                <w:rFonts w:ascii="Times New Roman" w:hAnsi="Times New Roman"/>
                <w:bCs/>
                <w:iCs/>
                <w:color w:val="000000"/>
                <w:sz w:val="24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6"/>
                <w:lang w:eastAsia="ru-RU"/>
              </w:rPr>
              <w:t>4</w:t>
            </w:r>
          </w:p>
        </w:tc>
        <w:tc>
          <w:tcPr>
            <w:tcW w:w="1509" w:type="dxa"/>
          </w:tcPr>
          <w:p w:rsidR="00E46141" w:rsidRPr="00A02C83" w:rsidRDefault="00E46141" w:rsidP="00347883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</w:pPr>
            <w:r w:rsidRPr="00A02C83"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  <w:t>Заместитель директора по АХР</w:t>
            </w:r>
          </w:p>
        </w:tc>
        <w:tc>
          <w:tcPr>
            <w:tcW w:w="1752" w:type="dxa"/>
          </w:tcPr>
          <w:p w:rsidR="00E46141" w:rsidRPr="00A02C83" w:rsidRDefault="003D228D" w:rsidP="00347883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  <w:t>Тансарова Ферая Мунировна</w:t>
            </w:r>
          </w:p>
        </w:tc>
        <w:tc>
          <w:tcPr>
            <w:tcW w:w="4451" w:type="dxa"/>
          </w:tcPr>
          <w:p w:rsidR="00E46141" w:rsidRPr="00A02C83" w:rsidRDefault="006C0028" w:rsidP="00347883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</w:pPr>
            <w:r w:rsidRPr="00A02C83"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  <w:t>Охрана труда. Безопасность, ЧОП. Эксплуатация зданий, оборудования Обеспечение требований СанПиН, пожнадзора. Лимиты. Благоустройство, уборка зданий и территории. Инвентарный учёт имущества.</w:t>
            </w:r>
          </w:p>
        </w:tc>
        <w:tc>
          <w:tcPr>
            <w:tcW w:w="2460" w:type="dxa"/>
          </w:tcPr>
          <w:p w:rsidR="003D228D" w:rsidRDefault="003D228D" w:rsidP="00347883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  <w:t>Средне специальное Саратовский сельскохозяйственный техникум</w:t>
            </w:r>
          </w:p>
          <w:p w:rsidR="00E46141" w:rsidRPr="00A02C83" w:rsidRDefault="003D228D" w:rsidP="00347883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  <w:t xml:space="preserve"> Бухучет</w:t>
            </w:r>
          </w:p>
        </w:tc>
        <w:tc>
          <w:tcPr>
            <w:tcW w:w="993" w:type="dxa"/>
          </w:tcPr>
          <w:p w:rsidR="00E46141" w:rsidRPr="00A02C83" w:rsidRDefault="003D228D" w:rsidP="00347883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  <w:t>2</w:t>
            </w:r>
          </w:p>
        </w:tc>
        <w:tc>
          <w:tcPr>
            <w:tcW w:w="850" w:type="dxa"/>
          </w:tcPr>
          <w:p w:rsidR="00E46141" w:rsidRPr="00A02C83" w:rsidRDefault="00E46141" w:rsidP="00347883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E46141" w:rsidRPr="00A02C83" w:rsidRDefault="00E46141" w:rsidP="00347883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E46141" w:rsidRPr="00A02C83" w:rsidRDefault="00E46141" w:rsidP="00347883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</w:pPr>
            <w:r w:rsidRPr="00A02C83"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  <w:t>-</w:t>
            </w:r>
          </w:p>
        </w:tc>
      </w:tr>
    </w:tbl>
    <w:p w:rsidR="00A52DA6" w:rsidRDefault="00A52DA6" w:rsidP="00347883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02C83" w:rsidRDefault="00A02C83" w:rsidP="00347883">
      <w:pPr>
        <w:tabs>
          <w:tab w:val="left" w:pos="1134"/>
        </w:tabs>
        <w:spacing w:line="240" w:lineRule="auto"/>
        <w:ind w:left="709"/>
        <w:jc w:val="both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A02C83" w:rsidRDefault="00A02C83" w:rsidP="00347883">
      <w:pPr>
        <w:tabs>
          <w:tab w:val="left" w:pos="1134"/>
        </w:tabs>
        <w:spacing w:line="240" w:lineRule="auto"/>
        <w:ind w:left="709"/>
        <w:jc w:val="both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A02C83" w:rsidRDefault="00A02C83" w:rsidP="00347883">
      <w:pPr>
        <w:tabs>
          <w:tab w:val="left" w:pos="1134"/>
        </w:tabs>
        <w:spacing w:line="240" w:lineRule="auto"/>
        <w:ind w:left="709"/>
        <w:jc w:val="both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A02C83" w:rsidRDefault="00A02C83" w:rsidP="00347883">
      <w:pPr>
        <w:tabs>
          <w:tab w:val="left" w:pos="1134"/>
        </w:tabs>
        <w:spacing w:line="240" w:lineRule="auto"/>
        <w:ind w:left="709"/>
        <w:jc w:val="both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A02C83" w:rsidRDefault="00A02C83" w:rsidP="00347883">
      <w:pPr>
        <w:tabs>
          <w:tab w:val="left" w:pos="1134"/>
        </w:tabs>
        <w:spacing w:line="240" w:lineRule="auto"/>
        <w:ind w:left="709"/>
        <w:jc w:val="both"/>
        <w:outlineLvl w:val="0"/>
        <w:rPr>
          <w:rFonts w:ascii="Times New Roman" w:hAnsi="Times New Roman"/>
          <w:b/>
          <w:sz w:val="28"/>
          <w:szCs w:val="28"/>
          <w:lang w:eastAsia="ru-RU"/>
        </w:rPr>
        <w:sectPr w:rsidR="00A02C83" w:rsidSect="001F3667">
          <w:pgSz w:w="16839" w:h="11907" w:orient="landscape"/>
          <w:pgMar w:top="426" w:right="720" w:bottom="709" w:left="992" w:header="720" w:footer="720" w:gutter="0"/>
          <w:cols w:space="720"/>
          <w:docGrid w:linePitch="299"/>
        </w:sectPr>
      </w:pPr>
    </w:p>
    <w:p w:rsidR="00744106" w:rsidRDefault="00744106" w:rsidP="00347883">
      <w:pPr>
        <w:numPr>
          <w:ilvl w:val="0"/>
          <w:numId w:val="40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44106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Санитарно – эпидемиологическое заключение  на услуги в системе образования №</w:t>
      </w:r>
      <w:r w:rsidR="00674EC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64 06 09 000 М 060082 05 10  от    14.05.2010</w:t>
      </w:r>
      <w:r w:rsidRPr="0074410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года. </w:t>
      </w:r>
    </w:p>
    <w:p w:rsidR="00A95202" w:rsidRPr="00A95202" w:rsidRDefault="00A95202" w:rsidP="00A95202">
      <w:pPr>
        <w:pStyle w:val="afc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5202">
        <w:rPr>
          <w:rFonts w:ascii="Times New Roman" w:eastAsia="Times New Roman" w:hAnsi="Times New Roman"/>
          <w:sz w:val="28"/>
          <w:szCs w:val="28"/>
          <w:lang w:eastAsia="ru-RU"/>
        </w:rPr>
        <w:t>Устав учреждения   утвержденный администрацией Дергачевского муниципального района №537 от</w:t>
      </w:r>
      <w:r w:rsidR="00CC327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95202">
        <w:rPr>
          <w:rFonts w:ascii="Times New Roman" w:eastAsia="Times New Roman" w:hAnsi="Times New Roman"/>
          <w:sz w:val="28"/>
          <w:szCs w:val="28"/>
          <w:lang w:eastAsia="ru-RU"/>
        </w:rPr>
        <w:t>23.09.2014 г.</w:t>
      </w:r>
    </w:p>
    <w:p w:rsidR="00A95202" w:rsidRPr="00A95202" w:rsidRDefault="00A95202" w:rsidP="00A95202">
      <w:pPr>
        <w:pStyle w:val="afc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5202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95202" w:rsidRPr="00A95202" w:rsidRDefault="00A95202" w:rsidP="00A95202">
      <w:pPr>
        <w:pStyle w:val="afc"/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95202">
        <w:rPr>
          <w:rFonts w:ascii="Times New Roman" w:eastAsia="Times New Roman" w:hAnsi="Times New Roman"/>
          <w:sz w:val="28"/>
          <w:szCs w:val="28"/>
          <w:lang w:eastAsia="ru-RU"/>
        </w:rPr>
        <w:t xml:space="preserve">Договор с Учредителем   </w:t>
      </w:r>
      <w:r w:rsidRPr="00A95202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01.02.2011</w:t>
      </w:r>
    </w:p>
    <w:p w:rsidR="00A95202" w:rsidRPr="00A95202" w:rsidRDefault="00A95202" w:rsidP="00A95202">
      <w:pPr>
        <w:pStyle w:val="afc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520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</w:p>
    <w:p w:rsidR="00A95202" w:rsidRPr="00A95202" w:rsidRDefault="00A95202" w:rsidP="00A95202">
      <w:pPr>
        <w:pStyle w:val="afc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5202">
        <w:rPr>
          <w:rFonts w:ascii="Times New Roman" w:eastAsia="Times New Roman" w:hAnsi="Times New Roman"/>
          <w:sz w:val="28"/>
          <w:szCs w:val="28"/>
          <w:lang w:eastAsia="ru-RU"/>
        </w:rPr>
        <w:t xml:space="preserve">Документы на право пользования зданиями и помещениями (оперативное управление, аренда, др.)  Договор </w:t>
      </w:r>
      <w:r w:rsidRPr="00A95202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№56  </w:t>
      </w:r>
      <w:r w:rsidRPr="00A95202">
        <w:rPr>
          <w:rFonts w:ascii="Times New Roman" w:eastAsia="Times New Roman" w:hAnsi="Times New Roman"/>
          <w:sz w:val="28"/>
          <w:szCs w:val="28"/>
          <w:lang w:eastAsia="ru-RU"/>
        </w:rPr>
        <w:t xml:space="preserve">о закрепление муниципального имущества на праве оперативного управления  от  </w:t>
      </w:r>
      <w:r w:rsidRPr="00A95202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01.02.2010</w:t>
      </w:r>
    </w:p>
    <w:p w:rsidR="00A95202" w:rsidRPr="00A95202" w:rsidRDefault="00A95202" w:rsidP="00A95202">
      <w:pPr>
        <w:pStyle w:val="afc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520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</w:p>
    <w:p w:rsidR="00A95202" w:rsidRPr="00A95202" w:rsidRDefault="00A95202" w:rsidP="00A95202">
      <w:pPr>
        <w:pStyle w:val="afc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5202">
        <w:rPr>
          <w:rFonts w:ascii="Times New Roman" w:eastAsia="Times New Roman" w:hAnsi="Times New Roman"/>
          <w:sz w:val="28"/>
          <w:szCs w:val="28"/>
          <w:lang w:eastAsia="ru-RU"/>
        </w:rPr>
        <w:t xml:space="preserve"> Свидетельство о государственной регистрации права оперативным управлением  64-АГ№837761 от 15.03.2013 г.   </w:t>
      </w:r>
    </w:p>
    <w:p w:rsidR="00A95202" w:rsidRPr="00A95202" w:rsidRDefault="00A95202" w:rsidP="00A95202">
      <w:pPr>
        <w:pStyle w:val="afc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5202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</w:p>
    <w:p w:rsidR="00A95202" w:rsidRPr="00A95202" w:rsidRDefault="00A95202" w:rsidP="00A95202">
      <w:pPr>
        <w:pStyle w:val="afc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5202">
        <w:rPr>
          <w:rFonts w:ascii="Times New Roman" w:eastAsia="Times New Roman" w:hAnsi="Times New Roman"/>
          <w:sz w:val="28"/>
          <w:szCs w:val="28"/>
          <w:lang w:eastAsia="ru-RU"/>
        </w:rPr>
        <w:t xml:space="preserve"> Свидетельство о государственной регистрации права пользования земельным участком 64-АВ  № 670097 от 11.09.2010 г.   </w:t>
      </w:r>
    </w:p>
    <w:p w:rsidR="00A95202" w:rsidRPr="00A95202" w:rsidRDefault="00A95202" w:rsidP="00A95202">
      <w:pPr>
        <w:pStyle w:val="afc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5202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</w:p>
    <w:p w:rsidR="00A95202" w:rsidRDefault="00A95202" w:rsidP="00A95202">
      <w:pPr>
        <w:tabs>
          <w:tab w:val="left" w:pos="1134"/>
        </w:tabs>
        <w:spacing w:line="240" w:lineRule="auto"/>
        <w:jc w:val="both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</w:t>
      </w:r>
      <w:r w:rsidR="005E5C7A" w:rsidRPr="005E5C7A">
        <w:rPr>
          <w:rFonts w:ascii="Times New Roman" w:hAnsi="Times New Roman"/>
          <w:color w:val="000000"/>
          <w:sz w:val="28"/>
          <w:szCs w:val="28"/>
          <w:lang w:eastAsia="ru-RU"/>
        </w:rPr>
        <w:t>Локальные акты</w:t>
      </w:r>
      <w:r w:rsidR="00CC25F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иные документы</w:t>
      </w:r>
      <w:r w:rsidR="005E5C7A" w:rsidRPr="005E5C7A">
        <w:rPr>
          <w:rFonts w:ascii="Times New Roman" w:hAnsi="Times New Roman"/>
          <w:color w:val="000000"/>
          <w:sz w:val="28"/>
          <w:szCs w:val="28"/>
          <w:lang w:eastAsia="ru-RU"/>
        </w:rPr>
        <w:t>, регулирующие правов</w:t>
      </w:r>
      <w:r w:rsidR="00674EC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ые основы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</w:t>
      </w:r>
    </w:p>
    <w:p w:rsidR="00744106" w:rsidRDefault="00A95202" w:rsidP="00A95202">
      <w:pPr>
        <w:tabs>
          <w:tab w:val="left" w:pos="1134"/>
        </w:tabs>
        <w:spacing w:line="240" w:lineRule="auto"/>
        <w:jc w:val="both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</w:t>
      </w:r>
      <w:r w:rsidR="00674EC8">
        <w:rPr>
          <w:rFonts w:ascii="Times New Roman" w:hAnsi="Times New Roman"/>
          <w:color w:val="000000"/>
          <w:sz w:val="28"/>
          <w:szCs w:val="28"/>
          <w:lang w:eastAsia="ru-RU"/>
        </w:rPr>
        <w:t>функционирования школы</w:t>
      </w:r>
      <w:r w:rsidR="005E5C7A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5E5C7A" w:rsidRPr="005E5C7A" w:rsidRDefault="00CC25F2" w:rsidP="00347883">
      <w:pPr>
        <w:tabs>
          <w:tab w:val="left" w:pos="1134"/>
        </w:tabs>
        <w:spacing w:line="240" w:lineRule="auto"/>
        <w:ind w:firstLine="567"/>
        <w:jc w:val="both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«О Совете Учреждения», «О Комиссии по урегулированию споров между участниками образовательных отношений», «О педагогическом Совете», «Об общешкольной родительской конференции» и др.;  должностные инструкции сотрудников.</w:t>
      </w:r>
    </w:p>
    <w:p w:rsidR="00C44B30" w:rsidRDefault="00CC25F2" w:rsidP="00347883">
      <w:pPr>
        <w:tabs>
          <w:tab w:val="left" w:pos="1134"/>
        </w:tabs>
        <w:spacing w:after="0" w:line="240" w:lineRule="auto"/>
        <w:ind w:firstLine="567"/>
        <w:jc w:val="both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2224">
        <w:rPr>
          <w:rFonts w:ascii="Times New Roman" w:hAnsi="Times New Roman"/>
          <w:color w:val="000000"/>
          <w:sz w:val="28"/>
          <w:szCs w:val="28"/>
          <w:lang w:eastAsia="ru-RU"/>
        </w:rPr>
        <w:t>Документы, имеющиеся в наличии</w:t>
      </w:r>
      <w:r w:rsidR="00C61712" w:rsidRPr="00CF2224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CF22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подтверждают, что н</w:t>
      </w:r>
      <w:r w:rsidR="00C44B30" w:rsidRPr="00CF22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ормативно-правовая база </w:t>
      </w:r>
      <w:r w:rsidR="00674EC8">
        <w:rPr>
          <w:rFonts w:ascii="Times New Roman" w:hAnsi="Times New Roman"/>
          <w:color w:val="000000"/>
          <w:sz w:val="28"/>
          <w:szCs w:val="28"/>
          <w:lang w:eastAsia="ru-RU"/>
        </w:rPr>
        <w:t>школы</w:t>
      </w:r>
      <w:r w:rsidR="00D22897" w:rsidRPr="00CF22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соответствует</w:t>
      </w:r>
      <w:r w:rsidR="00C44B30" w:rsidRPr="00CF22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требованиям законодательства в сфере образования.</w:t>
      </w:r>
    </w:p>
    <w:p w:rsidR="00CF2224" w:rsidRPr="00CF2224" w:rsidRDefault="00CF2224" w:rsidP="00347883">
      <w:pPr>
        <w:tabs>
          <w:tab w:val="left" w:pos="1134"/>
        </w:tabs>
        <w:spacing w:after="0" w:line="240" w:lineRule="auto"/>
        <w:ind w:firstLine="567"/>
        <w:jc w:val="both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52DA6" w:rsidRDefault="00C44B30" w:rsidP="00347883">
      <w:pPr>
        <w:tabs>
          <w:tab w:val="left" w:pos="1134"/>
        </w:tabs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C44B30">
        <w:rPr>
          <w:rFonts w:ascii="Times New Roman" w:hAnsi="Times New Roman"/>
          <w:b/>
          <w:color w:val="000000"/>
          <w:sz w:val="28"/>
          <w:szCs w:val="28"/>
          <w:lang w:eastAsia="ru-RU"/>
        </w:rPr>
        <w:t>Раздел 2 Структура и система управления</w:t>
      </w:r>
    </w:p>
    <w:p w:rsidR="009311A8" w:rsidRPr="00C44B30" w:rsidRDefault="009311A8" w:rsidP="00347883">
      <w:pPr>
        <w:tabs>
          <w:tab w:val="left" w:pos="1134"/>
        </w:tabs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A52DA6" w:rsidRPr="00F848AF" w:rsidRDefault="000337CD" w:rsidP="00347883">
      <w:pPr>
        <w:tabs>
          <w:tab w:val="left" w:pos="1134"/>
        </w:tabs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F848AF">
        <w:rPr>
          <w:rFonts w:ascii="Times New Roman" w:hAnsi="Times New Roman"/>
          <w:b/>
          <w:color w:val="000000"/>
          <w:sz w:val="28"/>
          <w:szCs w:val="28"/>
          <w:lang w:eastAsia="ru-RU"/>
        </w:rPr>
        <w:t>Структура управления</w:t>
      </w:r>
    </w:p>
    <w:p w:rsidR="007601C6" w:rsidRPr="007E79BA" w:rsidRDefault="00300E73" w:rsidP="00347883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pict>
          <v:group id="Группа 31" o:spid="_x0000_s1060" style="position:absolute;left:0;text-align:left;margin-left:52.2pt;margin-top:15.75pt;width:405.05pt;height:269.15pt;z-index:251658240" coordsize="6763014,4666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">
            <v:group id="Группа 13" o:spid="_x0000_s1061" style="position:absolute;width:6763014;height:4666593" coordsize="6763014,46665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<v:rect id="Прямоугольник 1" o:spid="_x0000_s1062" style="position:absolute;width:1970689;height:93005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TG1sAA&#10;AADaAAAADwAAAGRycy9kb3ducmV2LnhtbERPO2vDMBDeA/0P4gLZEjkdSnEtm1Ba6NDFboZkO6yr&#10;bWKdhKX60V8fBQKZjo/veVkxm16MNPjOsoL9LgFBXFvdcaPg+PO5fQXhA7LG3jIpWMhDkT+tMky1&#10;nbiksQqNiCHsU1TQhuBSKX3dkkG/s444cr92MBgiHBqpB5xiuOnlc5K8SIMdx4YWHb23VF+qP6MA&#10;q/m8LMtpmmTZJ93Hf+mq71KpzXo+vIEINIeH+O7+0nE+3F65XZlf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1TG1sAAAADaAAAADwAAAAAAAAAAAAAAAACYAgAAZHJzL2Rvd25y&#10;ZXYueG1sUEsFBgAAAAAEAAQA9QAAAIUDAAAAAA==&#10;" strokeweight="1pt">
                <v:textbox style="mso-next-textbox:#Прямоугольник 1">
                  <w:txbxContent>
                    <w:p w:rsidR="005E42B8" w:rsidRPr="00CD6364" w:rsidRDefault="005E42B8" w:rsidP="00CD6364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CD6364">
                        <w:rPr>
                          <w:rFonts w:ascii="Times New Roman" w:hAnsi="Times New Roman"/>
                        </w:rPr>
                        <w:t>СОВЕТ УЧРЕЖДЕНИЯ</w:t>
                      </w:r>
                    </w:p>
                  </w:txbxContent>
                </v:textbox>
              </v:rect>
              <v:rect id="Прямоугольник 2" o:spid="_x0000_s1063" style="position:absolute;left:2222938;width:2324100;height:93016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ZYocAA&#10;AADaAAAADwAAAGRycy9kb3ducmV2LnhtbESPQYvCMBSE74L/ITzBm031IFKNsoiCh720etDbo3m2&#10;ZZuX0kTb7q83guBxmJlvmM2uN7V4UusqywrmUQyCOLe64kLB5XycrUA4j6yxtkwKBnKw245HG0y0&#10;7TilZ+YLESDsElRQet8kUrq8JIMusg1x8O62NeiDbAupW+wC3NRyEcdLabDisFBiQ/uS8r/sYRRg&#10;1t+GYbh2nUzruDr8p032myo1nfQ/axCeev8Nf9onrWAB7yvhBsjt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4ZYocAAAADaAAAADwAAAAAAAAAAAAAAAACYAgAAZHJzL2Rvd25y&#10;ZXYueG1sUEsFBgAAAAAEAAQA9QAAAIUDAAAAAA==&#10;" strokeweight="1pt">
                <v:textbox style="mso-next-textbox:#Прямоугольник 2">
                  <w:txbxContent>
                    <w:p w:rsidR="005E42B8" w:rsidRPr="00CD6364" w:rsidRDefault="005E42B8" w:rsidP="00CD6364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CD6364">
                        <w:rPr>
                          <w:rFonts w:ascii="Times New Roman" w:hAnsi="Times New Roman"/>
                        </w:rPr>
                        <w:t>ОБЩЕЕ СОБРАНИЕ ТРУДОВОГО КОЛЛЕКТИВА</w:t>
                      </w:r>
                    </w:p>
                  </w:txbxContent>
                </v:textbox>
              </v:rect>
              <v:rect id="Прямоугольник 3" o:spid="_x0000_s1064" style="position:absolute;left:4776766;width:1923060;height:9296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r9OsIA&#10;AADaAAAADwAAAGRycy9kb3ducmV2LnhtbESPQYvCMBSE74L/ITxhb5q6wiLVtIgo7MFLu3vQ26N5&#10;tsXmpTTRtvvrjbDgcZiZb5htOphGPKhztWUFy0UEgriwuuZSwe/Pcb4G4TyyxsYyKRjJQZpMJ1uM&#10;te05o0fuSxEg7GJUUHnfxlK6oiKDbmFb4uBdbWfQB9mVUnfYB7hp5GcUfUmDNYeFClvaV1Tc8rtR&#10;gPlwGcfx3Pcya6L68Je1+SlT6mM27DYgPA3+Hf5vf2sFK3hdCTdAJk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yv06wgAAANoAAAAPAAAAAAAAAAAAAAAAAJgCAABkcnMvZG93&#10;bnJldi54bWxQSwUGAAAAAAQABAD1AAAAhwMAAAAA&#10;" strokeweight="1pt">
                <v:textbox style="mso-next-textbox:#Прямоугольник 3">
                  <w:txbxContent>
                    <w:p w:rsidR="005E42B8" w:rsidRPr="00CD6364" w:rsidRDefault="005E42B8" w:rsidP="00CD6364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CD6364">
                        <w:rPr>
                          <w:rFonts w:ascii="Times New Roman" w:hAnsi="Times New Roman"/>
                        </w:rPr>
                        <w:t>ПЕДАГОГИЧЕ -СКИЙ СОВЕТ</w:t>
                      </w:r>
                    </w:p>
                  </w:txbxContent>
                </v:textbox>
              </v:rect>
              <v:rect id="Прямоугольник 4" o:spid="_x0000_s1065" style="position:absolute;top:1277007;width:1972004;height:89535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NlTsIA&#10;AADaAAAADwAAAGRycy9kb3ducmV2LnhtbESPQYvCMBSE74L/ITxhb5q6yCLVtIgo7MFLu3vQ26N5&#10;tsXmpTTRtvvrjbDgcZiZb5htOphGPKhztWUFy0UEgriwuuZSwe/Pcb4G4TyyxsYyKRjJQZpMJ1uM&#10;te05o0fuSxEg7GJUUHnfxlK6oiKDbmFb4uBdbWfQB9mVUnfYB7hp5GcUfUmDNYeFClvaV1Tc8rtR&#10;gPlwGcfx3Pcya6L68Je1+SlT6mM27DYgPA3+Hf5vf2sFK3hdCTdAJk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I2VOwgAAANoAAAAPAAAAAAAAAAAAAAAAAJgCAABkcnMvZG93&#10;bnJldi54bWxQSwUGAAAAAAQABAD1AAAAhwMAAAAA&#10;" strokeweight="1pt">
                <v:textbox style="mso-next-textbox:#Прямоугольник 4">
                  <w:txbxContent>
                    <w:p w:rsidR="005E42B8" w:rsidRPr="00CD6364" w:rsidRDefault="005E42B8" w:rsidP="00CD6364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CD6364">
                        <w:rPr>
                          <w:rFonts w:ascii="Times New Roman" w:hAnsi="Times New Roman"/>
                        </w:rPr>
                        <w:t>ОБЩЕШКОЛЬНАЯ РОДИТЕЛЬСКАЯ КОНФЕРЕНЦИЯ</w:t>
                      </w:r>
                    </w:p>
                  </w:txbxContent>
                </v:textbox>
              </v:rect>
              <v:rect id="Прямоугольник 5" o:spid="_x0000_s1066" style="position:absolute;left:2475186;top:1277007;width:1845879;height:89535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/A1cIA&#10;AADaAAAADwAAAGRycy9kb3ducmV2LnhtbESPQYvCMBSE74L/ITxhb5q64CLVtIgo7MFLu3vQ26N5&#10;tsXmpTTRtvvrjbDgcZiZb5htOphGPKhztWUFy0UEgriwuuZSwe/Pcb4G4TyyxsYyKRjJQZpMJ1uM&#10;te05o0fuSxEg7GJUUHnfxlK6oiKDbmFb4uBdbWfQB9mVUnfYB7hp5GcUfUmDNYeFClvaV1Tc8rtR&#10;gPlwGcfx3Pcya6L68Je1+SlT6mM27DYgPA3+Hf5vf2sFK3hdCTdAJk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b8DVwgAAANoAAAAPAAAAAAAAAAAAAAAAAJgCAABkcnMvZG93&#10;bnJldi54bWxQSwUGAAAAAAQABAD1AAAAhwMAAAAA&#10;" strokeweight="1pt">
                <v:textbox style="mso-next-textbox:#Прямоугольник 5">
                  <w:txbxContent>
                    <w:p w:rsidR="005E42B8" w:rsidRPr="00CD6364" w:rsidRDefault="005E42B8" w:rsidP="00CD6364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CD6364">
                        <w:rPr>
                          <w:rFonts w:ascii="Times New Roman" w:hAnsi="Times New Roman"/>
                        </w:rPr>
                        <w:t>ДИРЕКТОР</w:t>
                      </w:r>
                    </w:p>
                  </w:txbxContent>
                </v:textbox>
              </v:rect>
              <v:rect id="Прямоугольник 6" o:spid="_x0000_s1067" style="position:absolute;left:4808483;top:1276671;width:1891605;height:89535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1eosAA&#10;AADaAAAADwAAAGRycy9kb3ducmV2LnhtbESPQYvCMBSE74L/IbwFbzZdDyLVKIsoePDS6kFvj+bZ&#10;lm1eShNt6683guBxmJlvmNWmN7V4UOsqywp+oxgEcW51xYWC82k/XYBwHlljbZkUDORgsx6PVpho&#10;23FKj8wXIkDYJaig9L5JpHR5SQZdZBvi4N1sa9AH2RZSt9gFuKnlLI7n0mDFYaHEhrYl5f/Z3SjA&#10;rL8Ow3DpOpnWcbV7pk12TJWa/PR/SxCeev8Nf9oHrWAO7yvhBsj1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L1eosAAAADaAAAADwAAAAAAAAAAAAAAAACYAgAAZHJzL2Rvd25y&#10;ZXYueG1sUEsFBgAAAAAEAAQA9QAAAIUDAAAAAA==&#10;" strokeweight="1pt">
                <v:textbox style="mso-next-textbox:#Прямоугольник 6">
                  <w:txbxContent>
                    <w:p w:rsidR="005E42B8" w:rsidRPr="00CD6364" w:rsidRDefault="005E42B8" w:rsidP="00CD6364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НАУЧНО-</w:t>
                      </w:r>
                      <w:r w:rsidRPr="00CD6364">
                        <w:rPr>
                          <w:rFonts w:ascii="Times New Roman" w:hAnsi="Times New Roman"/>
                        </w:rPr>
                        <w:t>МЕТОДИЧЕСКИЙ СОВЕТ</w:t>
                      </w:r>
                    </w:p>
                  </w:txbxContent>
                </v:textbox>
              </v:rect>
              <v:rect id="Прямоугольник 7" o:spid="_x0000_s1068" style="position:absolute;left:2364828;top:2396359;width:2144110;height:89535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H7OcIA&#10;AADaAAAADwAAAGRycy9kb3ducmV2LnhtbESPQYvCMBSE74L/ITxhb5q6B1eqaRFR2IOXdvegt0fz&#10;bIvNS2mibffXG2HB4zAz3zDbdDCNeFDnassKlosIBHFhdc2lgt+f43wNwnlkjY1lUjCSgzSZTrYY&#10;a9tzRo/clyJA2MWooPK+jaV0RUUG3cK2xMG72s6gD7Irpe6wD3DTyM8oWkmDNYeFClvaV1Tc8rtR&#10;gPlwGcfx3Pcya6L68Je1+SlT6mM27DYgPA3+Hf5vf2sFX/C6Em6AT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8fs5wgAAANoAAAAPAAAAAAAAAAAAAAAAAJgCAABkcnMvZG93&#10;bnJldi54bWxQSwUGAAAAAAQABAD1AAAAhwMAAAAA&#10;" strokeweight="1pt">
                <v:textbox style="mso-next-textbox:#Прямоугольник 7">
                  <w:txbxContent>
                    <w:p w:rsidR="005E42B8" w:rsidRPr="00CD6364" w:rsidRDefault="005E42B8" w:rsidP="00CD6364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CD6364">
                        <w:rPr>
                          <w:rFonts w:ascii="Times New Roman" w:hAnsi="Times New Roman"/>
                        </w:rPr>
                        <w:t>ЗАМЕСТИТЕЛИ ДИРЕКТОРА</w:t>
                      </w:r>
                    </w:p>
                  </w:txbxContent>
                </v:textbox>
              </v:rect>
              <v:rect id="Прямоугольник 8" o:spid="_x0000_s1069" style="position:absolute;left:31531;top:2396359;width:1956238;height:89535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5vS7sA&#10;AADaAAAADwAAAGRycy9kb3ducmV2LnhtbERPvQrCMBDeBd8hnOCmqQ4i1SgiCg4urQ66Hc3ZFptL&#10;aaJtfXozCI4f3/9625lKvKlxpWUFs2kEgjizuuRcwfVynCxBOI+ssbJMCnpysN0MB2uMtW05oXfq&#10;cxFC2MWooPC+jqV0WUEG3dTWxIF72MagD7DJpW6wDeGmkvMoWkiDJYeGAmvaF5Q905dRgGl37/v+&#10;1rYyqaLy8Enq9JwoNR51uxUIT53/i3/uk1YQtoYr4QbIzR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Lpub0u7AAAA2gAAAA8AAAAAAAAAAAAAAAAAmAIAAGRycy9kb3ducmV2Lnht&#10;bFBLBQYAAAAABAAEAPUAAACAAwAAAAA=&#10;" strokeweight="1pt">
                <v:textbox style="mso-next-textbox:#Прямоугольник 8">
                  <w:txbxContent>
                    <w:p w:rsidR="005E42B8" w:rsidRPr="00CD6364" w:rsidRDefault="005E42B8" w:rsidP="00CD6364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CD6364">
                        <w:rPr>
                          <w:rFonts w:ascii="Times New Roman" w:hAnsi="Times New Roman"/>
                        </w:rPr>
                        <w:t>ПРОФСОЮЗНЫЙ КОМИТЕТ</w:t>
                      </w:r>
                    </w:p>
                  </w:txbxContent>
                </v:textbox>
              </v:rect>
              <v:rect id="Прямоугольник 9" o:spid="_x0000_s1070" style="position:absolute;left:4840014;top:2396359;width:1907234;height:89535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LK0MIA&#10;AADaAAAADwAAAGRycy9kb3ducmV2LnhtbESPQYvCMBSE74L/ITxhb5q6B1mraRFR2IOXdvegt0fz&#10;bIvNS2mibffXG2HB4zAz3zDbdDCNeFDnassKlosIBHFhdc2lgt+f4/wLhPPIGhvLpGAkB2kynWwx&#10;1rbnjB65L0WAsItRQeV9G0vpiooMuoVtiYN3tZ1BH2RXSt1hH+CmkZ9RtJIGaw4LFba0r6i45Xej&#10;APPhMo7jue9l1kT14S9r81Om1Mds2G1AeBr8O/zf/tYK1vC6Em6AT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IsrQwgAAANoAAAAPAAAAAAAAAAAAAAAAAJgCAABkcnMvZG93&#10;bnJldi54bWxQSwUGAAAAAAQABAD1AAAAhwMAAAAA&#10;" strokeweight="1pt">
                <v:textbox style="mso-next-textbox:#Прямоугольник 9">
                  <w:txbxContent>
                    <w:p w:rsidR="005E42B8" w:rsidRPr="00CD6364" w:rsidRDefault="005E42B8" w:rsidP="00CD6364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CD6364">
                        <w:rPr>
                          <w:rFonts w:ascii="Times New Roman" w:hAnsi="Times New Roman"/>
                        </w:rPr>
                        <w:t>МЕТОДИЧЕСКИЕ ОБЪЕДИНЕНИЯ</w:t>
                      </w:r>
                    </w:p>
                  </w:txbxContent>
                </v:textbox>
              </v:rect>
              <v:rect id="Прямоугольник 10" o:spid="_x0000_s1071" style="position:absolute;left:31531;top:3531476;width:1938655;height:113411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dRLsMA&#10;AADbAAAADwAAAGRycy9kb3ducmV2LnhtbESPQYvCQAyF74L/YciCN53uHhapjiLLCh720upBb6ET&#10;22InUzqjbffXm4PgLeG9vPdlvR1cox7Uhdqzgc9FAoq48Lbm0sDpuJ8vQYWIbLHxTAZGCrDdTCdr&#10;TK3vOaNHHkslIRxSNFDF2KZah6Iih2HhW2LRrr5zGGXtSm077CXcNforSb61w5qlocKWfioqbvnd&#10;GcB8uIzjeO57nTVJ/fuftflfZszsY9itQEUa4tv8uj5YwRd6+UUG0J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6dRLsMAAADbAAAADwAAAAAAAAAAAAAAAACYAgAAZHJzL2Rv&#10;d25yZXYueG1sUEsFBgAAAAAEAAQA9QAAAIgDAAAAAA==&#10;" strokeweight="1pt">
                <v:textbox style="mso-next-textbox:#Прямоугольник 10">
                  <w:txbxContent>
                    <w:p w:rsidR="005E42B8" w:rsidRPr="00CD6364" w:rsidRDefault="005E42B8" w:rsidP="00B56BDB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СОВЕТ СТАРШЕКЛАССНИКОВ</w:t>
                      </w:r>
                    </w:p>
                  </w:txbxContent>
                </v:textbox>
              </v:rect>
              <v:rect id="Прямоугольник 11" o:spid="_x0000_s1072" style="position:absolute;left:2349062;top:3563007;width:2159526;height:110358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v0tcEA&#10;AADbAAAADwAAAGRycy9kb3ducmV2LnhtbERPPWvDMBDdA/kP4gLdEtkdSnEtm1Ba6NDFboZkO6yr&#10;bWKdhKXGdn99FAhku8f7vLyczSAuNPresoJ0l4AgbqzuuVVw+PncvoLwAVnjYJkULOShLNarHDNt&#10;J67oUodWxBD2GSroQnCZlL7pyKDfWUccuV87GgwRjq3UI04x3AzyOUlepMGeY0OHjt47as71n1GA&#10;9XxaluU4TbIakv7jv3L1d6XU02bev4EINIeH+O7+0nF+Crdf4gGyu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jr9LXBAAAA2wAAAA8AAAAAAAAAAAAAAAAAmAIAAGRycy9kb3du&#10;cmV2LnhtbFBLBQYAAAAABAAEAPUAAACGAwAAAAA=&#10;" strokeweight="1pt">
                <v:textbox style="mso-next-textbox:#Прямоугольник 11">
                  <w:txbxContent>
                    <w:p w:rsidR="005E42B8" w:rsidRPr="00CD6364" w:rsidRDefault="005E42B8" w:rsidP="00765E1F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rect>
              <v:rect id="Прямоугольник 12" o:spid="_x0000_s1073" style="position:absolute;left:4887311;top:3657600;width:1875703;height:96169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lqwr8A&#10;AADbAAAADwAAAGRycy9kb3ducmV2LnhtbERPTYvCMBC9C/6HMII3m+pBpBplEQUPe2n1oLehGduy&#10;zaQ00bb7640geJvH+5zNrje1eFLrKssK5lEMgji3uuJCweV8nK1AOI+ssbZMCgZysNuORxtMtO04&#10;pWfmCxFC2CWooPS+SaR0eUkGXWQb4sDdbWvQB9gWUrfYhXBTy0UcL6XBikNDiQ3tS8r/sodRgFl/&#10;G4bh2nUyrePq8J822W+q1HTS/6xBeOr9V/xxn3SYv4D3L+EAuX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4OWrCvwAAANsAAAAPAAAAAAAAAAAAAAAAAJgCAABkcnMvZG93bnJl&#10;di54bWxQSwUGAAAAAAQABAD1AAAAhAMAAAAA&#10;" strokeweight="1pt">
                <v:textbox style="mso-next-textbox:#Прямоугольник 12">
                  <w:txbxContent>
                    <w:p w:rsidR="005E42B8" w:rsidRPr="00CD6364" w:rsidRDefault="005E42B8" w:rsidP="00CD6364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CD6364">
                        <w:rPr>
                          <w:rFonts w:ascii="Times New Roman" w:hAnsi="Times New Roman"/>
                        </w:rPr>
                        <w:t>ВРЕМЕННЫЕ ТВОРЧЕСКИЕ ГРУППЫ</w:t>
                      </w:r>
                    </w:p>
                  </w:txbxContent>
                </v:textbox>
              </v:rect>
            </v:group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14" o:spid="_x0000_s1074" type="#_x0000_t32" style="position:absolute;left:3348842;top:914400;width:6824;height:359732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F1AAsEAAADbAAAADwAAAGRycy9kb3ducmV2LnhtbERPTWvCQBC9F/oflil4041psZq6ihYF&#10;b8FY8Dpmp0kwOxt2V43/visIvc3jfc582ZtWXMn5xrKC8SgBQVxa3XCl4OewHU5B+ICssbVMCu7k&#10;Ybl4fZljpu2N93QtQiViCPsMFdQhdJmUvqzJoB/Zjjhyv9YZDBG6SmqHtxhuWpkmyUQabDg21NjR&#10;d03lubgYBev0vcnvbZ4fTpvt5NPNUn85pkoN3vrVF4hAffgXP907Hed/wOOXeIBc/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oXUACwQAAANsAAAAPAAAAAAAAAAAAAAAA&#10;AKECAABkcnMvZG93bnJldi54bWxQSwUGAAAAAAQABAD5AAAAjwMAAAAA&#10;" strokeweight=".5pt">
              <v:stroke startarrow="block" endarrow="block" joinstyle="miter"/>
            </v:shape>
            <v:shape id="Прямая со стрелкой 15" o:spid="_x0000_s1075" type="#_x0000_t32" style="position:absolute;left:4322618;top:926276;width:453962;height:352236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HlmcEAAADbAAAADwAAAGRycy9kb3ducmV2LnhtbERPTWvCQBC9F/oflil4040ptZq6ihYF&#10;b8FY8Dpmp0kwOxt2V43/visIvc3jfc582ZtWXMn5xrKC8SgBQVxa3XCl4OewHU5B+ICssbVMCu7k&#10;Ybl4fZljpu2N93QtQiViCPsMFdQhdJmUvqzJoB/Zjjhyv9YZDBG6SmqHtxhuWpkmyUQabDg21NjR&#10;d03lubgYBev0vcnvbZ4fTpvt5NPNUn85pkoN3vrVF4hAffgXP907Hed/wOOXeIBc/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EeWZwQAAANsAAAAPAAAAAAAAAAAAAAAA&#10;AKECAABkcnMvZG93bnJldi54bWxQSwUGAAAAAAQABAD5AAAAjwMAAAAA&#10;" strokeweight=".5pt">
              <v:stroke startarrow="block" endarrow="block" joinstyle="miter"/>
            </v:shape>
            <v:shape id="Прямая со стрелкой 16" o:spid="_x0000_s1076" type="#_x0000_t32" style="position:absolute;left:1983179;top:902525;width:451263;height:37397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iuw/cAAAADbAAAADwAAAGRycy9kb3ducmV2LnhtbERPTYvCMBC9L/gfwgje1lQPZalGEUHs&#10;RajuIngbm7EtNpPQxFr/vVlY2Ns83ucs14NpRU+dbywrmE0TEMSl1Q1XCn6+d59fIHxA1thaJgUv&#10;8rBejT6WmGn75CP1p1CJGMI+QwV1CC6T0pc1GfRT64gjd7OdwRBhV0nd4TOGm1bOkySVBhuODTU6&#10;2tZU3k8Po+Cx2afn4nDIi8Gdr31Ol21eOKUm42GzABFoCP/iP3eu4/wUfn+JB8jVG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4rsP3AAAAA2wAAAA8AAAAAAAAAAAAAAAAA&#10;oQIAAGRycy9kb3ducmV2LnhtbFBLBQYAAAAABAAEAPkAAACOAwAAAAA=&#10;" strokeweight=".5pt">
              <v:stroke startarrow="block" endarrow="block" joinstyle="miter"/>
            </v:shape>
            <v:shape id="Прямая со стрелкой 17" o:spid="_x0000_s1077" type="#_x0000_t32" style="position:absolute;left:1959429;top:1686296;width:504599;height:45719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I/edcAAAADbAAAADwAAAGRycy9kb3ducmV2LnhtbERPS4vCMBC+C/sfwix403QrqFuNsisK&#10;3ooP8DrbjG3ZZlKSqPXfG0HwNh/fc+bLzjTiSs7XlhV8DRMQxIXVNZcKjofNYArCB2SNjWVScCcP&#10;y8VHb46Ztjfe0XUfShFD2GeooAqhzaT0RUUG/dC2xJE7W2cwROhKqR3eYrhpZJokY2mw5thQYUur&#10;ior//cUo+E1HdX5v8vzwt96MJ+479ZdTqlT/s/uZgQjUhbf45d7qOH8Cz1/iAXLx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iP3nXAAAAA2wAAAA8AAAAAAAAAAAAAAAAA&#10;oQIAAGRycy9kb3ducmV2LnhtbFBLBQYAAAAABAAEAPkAAACOAwAAAAA=&#10;" strokeweight=".5pt">
              <v:stroke startarrow="block" endarrow="block" joinstyle="miter"/>
            </v:shape>
            <v:shape id="Прямая со стрелкой 18" o:spid="_x0000_s1078" type="#_x0000_t32" style="position:absolute;left:4310743;top:1638795;width:504967;height:4776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PiBFMQAAADbAAAADwAAAGRycy9kb3ducmV2LnhtbESPQWvDMAyF74P9B6PBbquzHUpJ64RS&#10;KMulkHWj0JsWa0loLJvYTbN/Px0GvUm8p/c+bcrZDWqiMfaeDbwuMlDEjbc9twa+PvcvK1AxIVsc&#10;PJOBX4pQFo8PG8ytv/EHTcfUKgnhmKOBLqWQax2bjhzGhQ/Eov340WGSdWy1HfEm4W7Qb1m21A57&#10;loYOA+06ai7HqzNw3b4vT/XhUNVzOH1PFZ13VR2MeX6at2tQieZ0N/9fV1bwBVZ+kQF08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+IEUxAAAANsAAAAPAAAAAAAAAAAA&#10;AAAAAKECAABkcnMvZG93bnJldi54bWxQSwUGAAAAAAQABAD5AAAAkgMAAAAA&#10;" strokeweight=".5pt">
              <v:stroke startarrow="block" endarrow="block" joinstyle="miter"/>
            </v:shape>
            <v:shape id="Прямая со стрелкой 19" o:spid="_x0000_s1079" type="#_x0000_t32" style="position:absolute;left:1959429;top:2161309;width:409433;height:25930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7Qkj8EAAADbAAAADwAAAGRycy9kb3ducmV2LnhtbERPTYvCMBC9L/gfwgje1tQ9iFajiCDb&#10;i1B1EfY2NmNbbCahibX+eyMs7G0e73OW6940oqPW15YVTMYJCOLC6ppLBT+n3ecMhA/IGhvLpOBJ&#10;HtarwccSU20ffKDuGEoRQ9inqKAKwaVS+qIig35sHXHkrrY1GCJsS6lbfMRw08ivJJlKgzXHhgod&#10;bSsqbse7UXDffE/P+X6f5b07X7qMfrdZ7pQaDfvNAkSgPvyL/9yZjvPn8P4lHiBX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vtCSPwQAAANsAAAAPAAAAAAAAAAAAAAAA&#10;AKECAABkcnMvZG93bnJldi54bWxQSwUGAAAAAAQABAD5AAAAjwMAAAAA&#10;" strokeweight=".5pt">
              <v:stroke startarrow="block" endarrow="block" joinstyle="miter"/>
            </v:shape>
            <v:shape id="Прямая со стрелкой 22" o:spid="_x0000_s1080" type="#_x0000_t32" style="position:absolute;left:3396343;top:2149434;width:6824;height:21600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pS3UMIAAADbAAAADwAAAGRycy9kb3ducmV2LnhtbESPQWsCMRSE7wX/Q3hCbzVrBKtbo9ii&#10;4G2pCl5fN6+7SzcvSxJ1/feNIHgcZuYbZrHqbSsu5EPjWMN4lIEgLp1puNJwPGzfZiBCRDbYOiYN&#10;NwqwWg5eFpgbd+VvuuxjJRKEQ44a6hi7XMpQ1mQxjFxHnLxf5y3GJH0ljcdrgttWqiybSosNp4Ua&#10;O/qqqfzbn62GTzVpiltbFIefzXb67ucqnE9K69dhv/4AEamPz/CjvTMalIL7l/QD5P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pS3UMIAAADbAAAADwAAAAAAAAAAAAAA&#10;AAChAgAAZHJzL2Rvd25yZXYueG1sUEsFBgAAAAAEAAQA+QAAAJADAAAAAA==&#10;" strokeweight=".5pt">
              <v:stroke startarrow="block" endarrow="block" joinstyle="miter"/>
            </v:shape>
            <v:shape id="Прямая со стрелкой 23" o:spid="_x0000_s1081" type="#_x0000_t32" style="position:absolute;left:3420094;top:3277590;width:6824;height:28800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dgSy8MAAADbAAAADwAAAGRycy9kb3ducmV2LnhtbESPQWsCMRSE74L/ITyhN802gtrVKCoK&#10;vS1qodfXzXN36eZlSaKu/74pFHocZuYbZrXpbSvu5EPjWMPrJANBXDrTcKXh43IcL0CEiGywdUwa&#10;nhRgsx4OVpgb9+AT3c+xEgnCIUcNdYxdLmUoa7IYJq4jTt7VeYsxSV9J4/GR4LaVKstm0mLDaaHG&#10;jvY1ld/nm9WwU9OmeLZFcfk6HGdz/6bC7VNp/TLqt0sQkfr4H/5rvxsNagq/X9IPkO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nYEsvDAAAA2wAAAA8AAAAAAAAAAAAA&#10;AAAAoQIAAGRycy9kb3ducmV2LnhtbFBLBQYAAAAABAAEAPkAAACRAwAAAAA=&#10;" strokeweight=".5pt">
              <v:stroke startarrow="block" endarrow="block" joinstyle="miter"/>
            </v:shape>
            <v:shape id="Прямая со стрелкой 24" o:spid="_x0000_s1082" type="#_x0000_t32" style="position:absolute;left:1971304;top:2933205;width:361637;height:912144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jGKv8QAAADbAAAADwAAAGRycy9kb3ducmV2LnhtbESPS2vDMBCE74X8B7GB3ho5asnDjRKS&#10;0kBvJg/IdWNtbRNrZSQlcf59VSj0OMzMN8xi1dtW3MiHxrGG8SgDQVw603Cl4XjYvsxAhIhssHVM&#10;Gh4UYLUcPC0wN+7OO7rtYyUShEOOGuoYu1zKUNZkMYxcR5y8b+ctxiR9JY3He4LbVqosm0iLDaeF&#10;Gjv6qKm87K9Ww0a9NsWjLYrD+XM7mfq5CteT0vp52K/fQUTq43/4r/1lNKg3+P2SfoBc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MYq/xAAAANsAAAAPAAAAAAAAAAAA&#10;AAAAAKECAABkcnMvZG93bnJldi54bWxQSwUGAAAAAAQABAD5AAAAkgMAAAAA&#10;" strokeweight=".5pt">
              <v:stroke startarrow="block" endarrow="block" joinstyle="miter"/>
            </v:shape>
            <v:shape id="Прямая со стрелкой 25" o:spid="_x0000_s1083" type="#_x0000_t32" style="position:absolute;left:1959429;top:1793174;width:491320;height:2051732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X0vJMQAAADbAAAADwAAAGRycy9kb3ducmV2LnhtbESPS2vDMBCE74X8B7GB3ho5Ks3DjRKS&#10;0kBvJg/IdWNtbRNrZSQlcf59VSj0OMzMN8xi1dtW3MiHxrGG8SgDQVw603Cl4XjYvsxAhIhssHVM&#10;Gh4UYLUcPC0wN+7OO7rtYyUShEOOGuoYu1zKUNZkMYxcR5y8b+ctxiR9JY3He4LbVqosm0iLDaeF&#10;Gjv6qKm87K9Ww0a9NsWjLYrD+XM7mfq5CteT0vp52K/fQUTq43/4r/1lNKg3+P2SfoBc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fS8kxAAAANsAAAAPAAAAAAAAAAAA&#10;AAAAAKECAABkcnMvZG93bnJldi54bWxQSwUGAAAAAAQABAD5AAAAkgMAAAAA&#10;" strokeweight=".5pt">
              <v:stroke startarrow="block" endarrow="block" joinstyle="miter"/>
            </v:shape>
            <v:shape id="Прямая со стрелкой 26" o:spid="_x0000_s1084" type="#_x0000_t32" style="position:absolute;left:1983179;top:1389413;width:470383;height:1294282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a+xU8MAAADbAAAADwAAAGRycy9kb3ducmV2LnhtbESPQWsCMRSE74X+h/AKvdVsI2zrapQq&#10;Ct6WasHrc/O6u3TzsiRR13/fCILHYWa+YWaLwXbiTD60jjW8jzIQxJUzLdcafvabt08QISIb7ByT&#10;hisFWMyfn2ZYGHfhbzrvYi0ShEOBGpoY+0LKUDVkMYxcT5y8X+ctxiR9LY3HS4LbTqosy6XFltNC&#10;gz2tGqr+dierYanGbXntynJ/XG/yDz9R4XRQWr++DF9TEJGG+Ajf21ujQeVw+5J+gJz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mvsVPDAAAA2wAAAA8AAAAAAAAAAAAA&#10;AAAAoQIAAGRycy9kb3ducmV2LnhtbFBLBQYAAAAABAAEAPkAAACRAwAAAAA=&#10;" strokeweight=".5pt">
              <v:stroke startarrow="block" endarrow="block" joinstyle="miter"/>
            </v:shape>
            <v:shape id="Прямая со стрелкой 27" o:spid="_x0000_s1085" type="#_x0000_t32" style="position:absolute;left:4524499;top:2897579;width:348491;height:119417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wvf28MAAADbAAAADwAAAGRycy9kb3ducmV2LnhtbESPQYvCMBSE7wv+h/AEb2uqB3epRhFB&#10;7EWorgjens2zLTYvoYm1/nuzsLDHYWa+YRar3jSio9bXlhVMxgkI4sLqmksFp5/t5zcIH5A1NpZJ&#10;wYs8rJaDjwWm2j75QN0xlCJC2KeooArBpVL6oiKDfmwdcfRutjUYomxLqVt8Rrhp5DRJZtJgzXGh&#10;Qkebior78WEUPNa72Tnf77O8d+drl9Flk+VOqdGwX89BBOrDf/ivnWkF0y/4/RJ/gFy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8L39vDAAAA2wAAAA8AAAAAAAAAAAAA&#10;AAAAoQIAAGRycy9kb3ducmV2LnhtbFBLBQYAAAAABAAEAPkAAACRAwAAAAA=&#10;" strokeweight=".5pt">
              <v:stroke startarrow="block" endarrow="block" joinstyle="miter"/>
            </v:shape>
            <v:shape id="Прямая со стрелкой 28" o:spid="_x0000_s1086" type="#_x0000_t32" style="position:absolute;left:4512623;top:2909455;width:329714;height:4776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RLqcAAAADbAAAADwAAAGRycy9kb3ducmV2LnhtbERPy4rCMBTdC/MP4Q7MTlNdiHRMiwgy&#10;3Qj1geDuTnNti81NaGLt/P1kIbg8nPc6H00nBup9a1nBfJaAIK6sbrlWcD7tpisQPiBr7CyTgj/y&#10;kGcfkzWm2j75QMMx1CKGsE9RQROCS6X0VUMG/cw64sjdbG8wRNjXUvf4jOGmk4skWUqDLceGBh1t&#10;G6rux4dR8Nj8LC/lfl+Uo7v8DgVdt0XplPr6HDffIAKN4S1+uQutYBHHxi/xB8jsH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6US6nAAAAA2wAAAA8AAAAAAAAAAAAAAAAA&#10;oQIAAGRycy9kb3ducmV2LnhtbFBLBQYAAAAABAAEAPkAAACOAwAAAAA=&#10;" strokeweight=".5pt">
              <v:stroke startarrow="block" endarrow="block" joinstyle="miter"/>
            </v:shape>
            <v:shape id="Прямая со стрелкой 29" o:spid="_x0000_s1087" type="#_x0000_t32" style="position:absolute;left:4524499;top:1935678;width:262321;height:959912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AlIcQAAADbAAAADwAAAGRycy9kb3ducmV2LnhtbESPW2sCMRSE3wX/QziFvmm2KXhZjWJL&#10;hb4tXsDX4+a4u7g5WZKo679vCoU+DjPzDbNc97YVd/KhcazhbZyBIC6dabjScDxsRzMQISIbbB2T&#10;hicFWK+GgyXmxj14R/d9rESCcMhRQx1jl0sZyposhrHriJN3cd5iTNJX0nh8JLhtpcqyibTYcFqo&#10;saPPmsrr/mY1fKj3pni2RXE4f20nUz9X4XZSWr++9JsFiEh9/A//tb+NBjWH3y/pB8jV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MCUhxAAAANsAAAAPAAAAAAAAAAAA&#10;AAAAAKECAABkcnMvZG93bnJldi54bWxQSwUGAAAAAAQABAD5AAAAkgMAAAAA&#10;" strokeweight=".5pt">
              <v:stroke startarrow="block" endarrow="block" joinstyle="miter"/>
            </v:shape>
            <v:shape id="Прямая со стрелкой 30" o:spid="_x0000_s1088" type="#_x0000_t32" style="position:absolute;left:4310743;top:1650670;width:496612;height:763583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TvRcsIAAADbAAAADwAAAGRycy9kb3ducmV2LnhtbERPyWrDMBC9F/oPYgq91XITCMG1EkKg&#10;1JeAmwRDb1NraptaI2HJS/++OgRyfLw93y+mFxMNvrOs4DVJQRDXVnfcKLhe3l+2IHxA1thbJgV/&#10;5GG/e3zIMdN25k+azqERMYR9hgraEFwmpa9bMugT64gj92MHgyHCoZF6wDmGm16u0nQjDXYcG1p0&#10;dGyp/j2PRsF4+NhU5elUlIurvqeCvo5F6ZR6floObyACLeEuvrkLrWAd18cv8QfI3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TvRcsIAAADbAAAADwAAAAAAAAAAAAAA&#10;AAChAgAAZHJzL2Rvd25yZXYueG1sUEsFBgAAAAAEAAQA+QAAAJADAAAAAA==&#10;" strokeweight=".5pt">
              <v:stroke startarrow="block" endarrow="block" joinstyle="miter"/>
            </v:shape>
          </v:group>
        </w:pict>
      </w:r>
    </w:p>
    <w:p w:rsidR="00CD6364" w:rsidRDefault="00CD6364" w:rsidP="00347883">
      <w:pPr>
        <w:tabs>
          <w:tab w:val="left" w:pos="1134"/>
        </w:tabs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CD6364" w:rsidRDefault="00CD6364" w:rsidP="00347883">
      <w:pPr>
        <w:tabs>
          <w:tab w:val="left" w:pos="1134"/>
        </w:tabs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CD6364" w:rsidRDefault="00CD6364" w:rsidP="00347883">
      <w:pPr>
        <w:tabs>
          <w:tab w:val="left" w:pos="1134"/>
        </w:tabs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CD6364" w:rsidRDefault="00CD6364" w:rsidP="00347883">
      <w:pPr>
        <w:tabs>
          <w:tab w:val="left" w:pos="1134"/>
        </w:tabs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CD6364" w:rsidRDefault="00CD6364" w:rsidP="00347883">
      <w:pPr>
        <w:tabs>
          <w:tab w:val="left" w:pos="1134"/>
        </w:tabs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CD6364" w:rsidRDefault="00CD6364" w:rsidP="00347883">
      <w:pPr>
        <w:tabs>
          <w:tab w:val="left" w:pos="1134"/>
        </w:tabs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CD6364" w:rsidRDefault="00CD6364" w:rsidP="00347883">
      <w:pPr>
        <w:tabs>
          <w:tab w:val="left" w:pos="1134"/>
        </w:tabs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CD6364" w:rsidRDefault="00CD6364" w:rsidP="00347883">
      <w:pPr>
        <w:tabs>
          <w:tab w:val="left" w:pos="1134"/>
        </w:tabs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CD6364" w:rsidRDefault="00CD6364" w:rsidP="00347883">
      <w:pPr>
        <w:tabs>
          <w:tab w:val="left" w:pos="1134"/>
        </w:tabs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CD6364" w:rsidRDefault="00CD6364" w:rsidP="00347883">
      <w:pPr>
        <w:tabs>
          <w:tab w:val="left" w:pos="1134"/>
        </w:tabs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CD6364" w:rsidRDefault="00CD6364" w:rsidP="00347883">
      <w:pPr>
        <w:tabs>
          <w:tab w:val="left" w:pos="1134"/>
        </w:tabs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CD6364" w:rsidRDefault="00CD6364" w:rsidP="00347883">
      <w:pPr>
        <w:tabs>
          <w:tab w:val="left" w:pos="1134"/>
        </w:tabs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CD6364" w:rsidRDefault="00CD6364" w:rsidP="00347883">
      <w:pPr>
        <w:tabs>
          <w:tab w:val="left" w:pos="1134"/>
        </w:tabs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CD6364" w:rsidRDefault="00CD6364" w:rsidP="00347883">
      <w:pPr>
        <w:tabs>
          <w:tab w:val="left" w:pos="1134"/>
        </w:tabs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CD6364" w:rsidRDefault="00CD6364" w:rsidP="00B56BDB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0337CD" w:rsidRPr="000337CD" w:rsidRDefault="00B56BDB" w:rsidP="00347883">
      <w:pPr>
        <w:tabs>
          <w:tab w:val="left" w:pos="1134"/>
        </w:tabs>
        <w:spacing w:after="0" w:line="240" w:lineRule="auto"/>
        <w:ind w:firstLine="567"/>
        <w:jc w:val="both"/>
        <w:outlineLvl w:val="0"/>
        <w:rPr>
          <w:rFonts w:ascii="Times New Roman" w:hAnsi="Times New Roman"/>
          <w:color w:val="000000"/>
          <w:sz w:val="28"/>
          <w:szCs w:val="28"/>
          <w:highlight w:val="yellow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Структура управления школы</w:t>
      </w:r>
      <w:r w:rsidR="000337CD" w:rsidRPr="000337C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22897" w:rsidRPr="000337CD">
        <w:rPr>
          <w:rFonts w:ascii="Times New Roman" w:hAnsi="Times New Roman"/>
          <w:sz w:val="28"/>
          <w:szCs w:val="28"/>
          <w:lang w:eastAsia="ru-RU"/>
        </w:rPr>
        <w:t>соответствует функциональным</w:t>
      </w:r>
      <w:r w:rsidR="000337CD" w:rsidRPr="000337CD">
        <w:rPr>
          <w:rFonts w:ascii="Times New Roman" w:hAnsi="Times New Roman"/>
          <w:sz w:val="28"/>
          <w:szCs w:val="28"/>
          <w:lang w:eastAsia="ru-RU"/>
        </w:rPr>
        <w:t xml:space="preserve"> задачам и Уставу учреждения.</w:t>
      </w:r>
    </w:p>
    <w:p w:rsidR="000337CD" w:rsidRPr="000337CD" w:rsidRDefault="000337CD" w:rsidP="0034788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337C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</w:t>
      </w:r>
      <w:r w:rsidR="00B16811">
        <w:rPr>
          <w:rFonts w:ascii="Times New Roman" w:hAnsi="Times New Roman"/>
          <w:color w:val="000000"/>
          <w:sz w:val="28"/>
          <w:szCs w:val="28"/>
          <w:lang w:eastAsia="ru-RU"/>
        </w:rPr>
        <w:t>школе</w:t>
      </w:r>
      <w:r w:rsidRPr="000337C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765E1F">
        <w:rPr>
          <w:rFonts w:ascii="Times New Roman" w:hAnsi="Times New Roman"/>
          <w:color w:val="000000"/>
          <w:sz w:val="28"/>
          <w:szCs w:val="28"/>
          <w:lang w:eastAsia="ru-RU"/>
        </w:rPr>
        <w:t>созданы и эффективно работают 11</w:t>
      </w:r>
      <w:r w:rsidRPr="000337C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органов управления, осуществляя тесное сотрудничество между собой</w:t>
      </w:r>
      <w:r w:rsidRPr="000337CD">
        <w:rPr>
          <w:rFonts w:ascii="Times New Roman" w:hAnsi="Times New Roman"/>
          <w:sz w:val="28"/>
          <w:szCs w:val="28"/>
          <w:lang w:eastAsia="ru-RU"/>
        </w:rPr>
        <w:t xml:space="preserve"> (см. схему). </w:t>
      </w:r>
      <w:r w:rsidRPr="000337CD">
        <w:rPr>
          <w:rFonts w:ascii="Times New Roman" w:hAnsi="Times New Roman"/>
          <w:color w:val="000000"/>
          <w:sz w:val="28"/>
          <w:szCs w:val="28"/>
          <w:lang w:eastAsia="ru-RU"/>
        </w:rPr>
        <w:t>Общее собрание трудового коллектива и педагогический совет как органы управления принимают решения, которые утверждаются приказами директо</w:t>
      </w:r>
      <w:r w:rsidR="00B16811">
        <w:rPr>
          <w:rFonts w:ascii="Times New Roman" w:hAnsi="Times New Roman"/>
          <w:color w:val="000000"/>
          <w:sz w:val="28"/>
          <w:szCs w:val="28"/>
          <w:lang w:eastAsia="ru-RU"/>
        </w:rPr>
        <w:t>ра школы</w:t>
      </w:r>
      <w:r w:rsidRPr="000337CD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0337CD" w:rsidRPr="000337CD" w:rsidRDefault="00B16811" w:rsidP="0034788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школе </w:t>
      </w:r>
      <w:r w:rsidR="00CC327E">
        <w:rPr>
          <w:rFonts w:ascii="Times New Roman" w:hAnsi="Times New Roman"/>
          <w:color w:val="000000"/>
          <w:sz w:val="28"/>
          <w:szCs w:val="28"/>
          <w:lang w:eastAsia="ru-RU"/>
        </w:rPr>
        <w:t>организована работа 5</w:t>
      </w:r>
      <w:r w:rsidR="000337CD" w:rsidRPr="000337C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методических объедине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ний: учителей начальных классов</w:t>
      </w:r>
      <w:r w:rsidR="00C61712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  <w:r w:rsidR="000337CD" w:rsidRPr="000337C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учителей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физики, </w:t>
      </w:r>
      <w:r w:rsidR="000337CD" w:rsidRPr="000337C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математики,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информатики, учителей </w:t>
      </w:r>
      <w:r w:rsidR="00C6171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естественных наук;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0337CD" w:rsidRPr="000337C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</w:t>
      </w:r>
      <w:r w:rsidR="00CC327E">
        <w:rPr>
          <w:rFonts w:ascii="Times New Roman" w:hAnsi="Times New Roman"/>
          <w:color w:val="000000"/>
          <w:sz w:val="28"/>
          <w:szCs w:val="28"/>
          <w:lang w:eastAsia="ru-RU"/>
        </w:rPr>
        <w:t>чителей гуманитарных дисциплин, классных руководителей.</w:t>
      </w:r>
    </w:p>
    <w:p w:rsidR="000337CD" w:rsidRPr="000337CD" w:rsidRDefault="000337CD" w:rsidP="0034788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337CD">
        <w:rPr>
          <w:rFonts w:ascii="Times New Roman" w:hAnsi="Times New Roman"/>
          <w:color w:val="000000"/>
          <w:sz w:val="28"/>
          <w:szCs w:val="28"/>
          <w:lang w:eastAsia="ru-RU"/>
        </w:rPr>
        <w:t>В научно-методический совет входят руководители методическ</w:t>
      </w:r>
      <w:r w:rsidR="00704479">
        <w:rPr>
          <w:rFonts w:ascii="Times New Roman" w:hAnsi="Times New Roman"/>
          <w:color w:val="000000"/>
          <w:sz w:val="28"/>
          <w:szCs w:val="28"/>
          <w:lang w:eastAsia="ru-RU"/>
        </w:rPr>
        <w:t>их объединений, соцпедагог</w:t>
      </w:r>
      <w:r w:rsidRPr="000337CD">
        <w:rPr>
          <w:rFonts w:ascii="Times New Roman" w:hAnsi="Times New Roman"/>
          <w:color w:val="000000"/>
          <w:sz w:val="28"/>
          <w:szCs w:val="28"/>
          <w:lang w:eastAsia="ru-RU"/>
        </w:rPr>
        <w:t>, заместитель директора по УВР, возглавляет орган заместитель директор</w:t>
      </w:r>
      <w:r w:rsidR="00704479">
        <w:rPr>
          <w:rFonts w:ascii="Times New Roman" w:hAnsi="Times New Roman"/>
          <w:color w:val="000000"/>
          <w:sz w:val="28"/>
          <w:szCs w:val="28"/>
          <w:lang w:eastAsia="ru-RU"/>
        </w:rPr>
        <w:t>а по УВР.</w:t>
      </w:r>
    </w:p>
    <w:p w:rsidR="00704479" w:rsidRDefault="000337CD" w:rsidP="0034788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337CD">
        <w:rPr>
          <w:rFonts w:ascii="Times New Roman" w:hAnsi="Times New Roman"/>
          <w:color w:val="000000"/>
          <w:sz w:val="28"/>
          <w:szCs w:val="28"/>
          <w:lang w:eastAsia="ru-RU"/>
        </w:rPr>
        <w:t>В св</w:t>
      </w:r>
      <w:r w:rsidR="0070447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язи с действующими на базе школы </w:t>
      </w:r>
      <w:r w:rsidRPr="000337C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организованы</w:t>
      </w:r>
      <w:r w:rsidR="00CC327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337C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временные творческие группы педагогов для реализации следующих направлений: </w:t>
      </w:r>
    </w:p>
    <w:p w:rsidR="00704479" w:rsidRDefault="000337CD" w:rsidP="0034788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337CD">
        <w:rPr>
          <w:rFonts w:ascii="Times New Roman" w:hAnsi="Times New Roman"/>
          <w:color w:val="000000"/>
          <w:sz w:val="28"/>
          <w:szCs w:val="28"/>
          <w:lang w:eastAsia="ru-RU"/>
        </w:rPr>
        <w:t>1. «Здоровьесберегающее воспитание и развитие</w:t>
      </w:r>
      <w:r w:rsidR="0070447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навыков безопасного поведения»</w:t>
      </w:r>
    </w:p>
    <w:p w:rsidR="00704479" w:rsidRDefault="000337CD" w:rsidP="0034788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337C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 Правовое воспитание </w:t>
      </w:r>
      <w:r w:rsidR="00704479">
        <w:rPr>
          <w:rFonts w:ascii="Times New Roman" w:hAnsi="Times New Roman"/>
          <w:color w:val="000000"/>
          <w:sz w:val="28"/>
          <w:szCs w:val="28"/>
          <w:lang w:eastAsia="ru-RU"/>
        </w:rPr>
        <w:t>«Право. Выбор. Ответственность»</w:t>
      </w:r>
      <w:r w:rsidRPr="000337C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0337CD" w:rsidRPr="000337CD" w:rsidRDefault="00704479" w:rsidP="0034788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3.</w:t>
      </w:r>
      <w:r w:rsidR="000337CD" w:rsidRPr="000337C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«Формирование и повышение жизнестойкости подростков».</w:t>
      </w:r>
    </w:p>
    <w:p w:rsidR="000337CD" w:rsidRPr="00D45F06" w:rsidRDefault="00C01AD1" w:rsidP="0034788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 администрацию школы</w:t>
      </w:r>
      <w:r w:rsidR="000337CD" w:rsidRPr="000337C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входят следующие заместители директора: по административно-хозяйственной части, по учебно-воспитательной работе, по воспитательной работе</w:t>
      </w:r>
      <w:r w:rsidR="00D45F06" w:rsidRPr="00D45F06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0337CD" w:rsidRPr="000337CD" w:rsidRDefault="000337CD" w:rsidP="0034788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337C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состав Совета </w:t>
      </w:r>
      <w:r w:rsidR="001F3667" w:rsidRPr="000337C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Учреждения </w:t>
      </w:r>
      <w:r w:rsidR="00D22897" w:rsidRPr="000337CD">
        <w:rPr>
          <w:rFonts w:ascii="Times New Roman" w:hAnsi="Times New Roman"/>
          <w:color w:val="000000"/>
          <w:sz w:val="28"/>
          <w:szCs w:val="28"/>
          <w:lang w:eastAsia="ru-RU"/>
        </w:rPr>
        <w:t>входят: представители</w:t>
      </w:r>
      <w:r w:rsidRPr="000337C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родительской общественности по одному от каждо</w:t>
      </w:r>
      <w:r w:rsidR="00D872FC">
        <w:rPr>
          <w:rFonts w:ascii="Times New Roman" w:hAnsi="Times New Roman"/>
          <w:color w:val="000000"/>
          <w:sz w:val="28"/>
          <w:szCs w:val="28"/>
          <w:lang w:eastAsia="ru-RU"/>
        </w:rPr>
        <w:t>го</w:t>
      </w:r>
      <w:r w:rsidRPr="000337C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D872FC">
        <w:rPr>
          <w:rFonts w:ascii="Times New Roman" w:hAnsi="Times New Roman"/>
          <w:color w:val="000000"/>
          <w:sz w:val="28"/>
          <w:szCs w:val="28"/>
          <w:lang w:eastAsia="ru-RU"/>
        </w:rPr>
        <w:t>уровня образования</w:t>
      </w:r>
      <w:r w:rsidRPr="000337CD">
        <w:rPr>
          <w:rFonts w:ascii="Times New Roman" w:hAnsi="Times New Roman"/>
          <w:color w:val="000000"/>
          <w:sz w:val="28"/>
          <w:szCs w:val="28"/>
          <w:lang w:eastAsia="ru-RU"/>
        </w:rPr>
        <w:t>, учителя каждо</w:t>
      </w:r>
      <w:r w:rsidR="00D872FC">
        <w:rPr>
          <w:rFonts w:ascii="Times New Roman" w:hAnsi="Times New Roman"/>
          <w:color w:val="000000"/>
          <w:sz w:val="28"/>
          <w:szCs w:val="28"/>
          <w:lang w:eastAsia="ru-RU"/>
        </w:rPr>
        <w:t>го</w:t>
      </w:r>
      <w:r w:rsidRPr="000337C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D872FC">
        <w:rPr>
          <w:rFonts w:ascii="Times New Roman" w:hAnsi="Times New Roman"/>
          <w:color w:val="000000"/>
          <w:sz w:val="28"/>
          <w:szCs w:val="28"/>
          <w:lang w:eastAsia="ru-RU"/>
        </w:rPr>
        <w:t>уровня образования</w:t>
      </w:r>
      <w:r w:rsidR="00D45F06">
        <w:rPr>
          <w:rFonts w:ascii="Times New Roman" w:hAnsi="Times New Roman"/>
          <w:color w:val="000000"/>
          <w:sz w:val="28"/>
          <w:szCs w:val="28"/>
          <w:lang w:eastAsia="ru-RU"/>
        </w:rPr>
        <w:t>, двое учащихся 9-10</w:t>
      </w:r>
      <w:r w:rsidRPr="000337C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классов, председа</w:t>
      </w:r>
      <w:r w:rsidR="00D45F06">
        <w:rPr>
          <w:rFonts w:ascii="Times New Roman" w:hAnsi="Times New Roman"/>
          <w:color w:val="000000"/>
          <w:sz w:val="28"/>
          <w:szCs w:val="28"/>
          <w:lang w:eastAsia="ru-RU"/>
        </w:rPr>
        <w:t>тель профсоюзного комитета школы</w:t>
      </w:r>
      <w:r w:rsidRPr="000337CD">
        <w:rPr>
          <w:rFonts w:ascii="Times New Roman" w:hAnsi="Times New Roman"/>
          <w:color w:val="000000"/>
          <w:sz w:val="28"/>
          <w:szCs w:val="28"/>
          <w:lang w:eastAsia="ru-RU"/>
        </w:rPr>
        <w:t>, председатель общешкольного родительск</w:t>
      </w:r>
      <w:r w:rsidR="00D45F06">
        <w:rPr>
          <w:rFonts w:ascii="Times New Roman" w:hAnsi="Times New Roman"/>
          <w:color w:val="000000"/>
          <w:sz w:val="28"/>
          <w:szCs w:val="28"/>
          <w:lang w:eastAsia="ru-RU"/>
        </w:rPr>
        <w:t>ого комитета школы, директор школы</w:t>
      </w:r>
      <w:r w:rsidRPr="000337C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представитель учредителя.</w:t>
      </w:r>
    </w:p>
    <w:p w:rsidR="000337CD" w:rsidRPr="00D45F06" w:rsidRDefault="000337CD" w:rsidP="00D45F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37CD">
        <w:rPr>
          <w:rFonts w:ascii="Times New Roman" w:hAnsi="Times New Roman"/>
          <w:sz w:val="28"/>
          <w:szCs w:val="28"/>
          <w:lang w:eastAsia="ru-RU"/>
        </w:rPr>
        <w:t xml:space="preserve">В работе общешкольной родительской конференции принимают участие все родители (законные представители) обучающихся 1 – 11 классов. </w:t>
      </w:r>
    </w:p>
    <w:p w:rsidR="000337CD" w:rsidRPr="000337CD" w:rsidRDefault="001F3667" w:rsidP="0034788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337CD">
        <w:rPr>
          <w:rFonts w:ascii="Times New Roman" w:hAnsi="Times New Roman"/>
          <w:color w:val="000000"/>
          <w:sz w:val="28"/>
          <w:szCs w:val="28"/>
          <w:lang w:eastAsia="ru-RU"/>
        </w:rPr>
        <w:t>Органами ученического</w:t>
      </w:r>
      <w:r w:rsidR="00D45F0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самоуправления школы</w:t>
      </w:r>
      <w:r w:rsidR="000337CD" w:rsidRPr="000337C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являются следующ</w:t>
      </w:r>
      <w:r w:rsidR="00D45F06">
        <w:rPr>
          <w:rFonts w:ascii="Times New Roman" w:hAnsi="Times New Roman"/>
          <w:color w:val="000000"/>
          <w:sz w:val="28"/>
          <w:szCs w:val="28"/>
          <w:lang w:eastAsia="ru-RU"/>
        </w:rPr>
        <w:t>ие объединения обучающихся: на 2</w:t>
      </w:r>
      <w:r w:rsidR="000337CD" w:rsidRPr="000337C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C16442">
        <w:rPr>
          <w:rFonts w:ascii="Times New Roman" w:hAnsi="Times New Roman"/>
          <w:color w:val="000000"/>
          <w:sz w:val="28"/>
          <w:szCs w:val="28"/>
          <w:lang w:eastAsia="ru-RU"/>
        </w:rPr>
        <w:t>уровне</w:t>
      </w:r>
      <w:r w:rsidR="000337CD" w:rsidRPr="000337C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обучения –</w:t>
      </w:r>
      <w:r w:rsidR="00D45F0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«Сентябрята», на 3-4</w:t>
      </w:r>
      <w:r w:rsidR="00B54EB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уровне</w:t>
      </w:r>
      <w:r w:rsidR="000337CD" w:rsidRPr="000337C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обучения –</w:t>
      </w:r>
      <w:r w:rsidR="00D45F0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ШДР «МИР»</w:t>
      </w:r>
    </w:p>
    <w:p w:rsidR="000337CD" w:rsidRPr="000337CD" w:rsidRDefault="00D45F06" w:rsidP="0034788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Структура школы</w:t>
      </w:r>
      <w:r w:rsidR="000337CD" w:rsidRPr="000337C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соответствует функц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иональным задачам и Уставу школы</w:t>
      </w:r>
      <w:r w:rsidR="000337CD" w:rsidRPr="000337C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Плодотворное сотрудничество, правильно организованная система взаимодействия </w:t>
      </w:r>
      <w:r w:rsidR="001F3667" w:rsidRPr="000337CD">
        <w:rPr>
          <w:rFonts w:ascii="Times New Roman" w:hAnsi="Times New Roman"/>
          <w:color w:val="000000"/>
          <w:sz w:val="28"/>
          <w:szCs w:val="28"/>
          <w:lang w:eastAsia="ru-RU"/>
        </w:rPr>
        <w:t>и управления</w:t>
      </w:r>
      <w:r w:rsidR="000337CD" w:rsidRPr="000337C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структурных элементов, демократизация образовательного пространства положительно влияет на условия обучения и взаимоотношения между участниками образовательного процесса.</w:t>
      </w:r>
    </w:p>
    <w:p w:rsidR="000337CD" w:rsidRPr="000337CD" w:rsidRDefault="000337CD" w:rsidP="00D45F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337CD">
        <w:rPr>
          <w:rFonts w:ascii="Times New Roman" w:hAnsi="Times New Roman"/>
          <w:color w:val="000000"/>
          <w:sz w:val="28"/>
          <w:szCs w:val="28"/>
          <w:lang w:eastAsia="ru-RU"/>
        </w:rPr>
        <w:t>Функции структурных элементов системы управления определяют следующие локальные акты лицея:</w:t>
      </w:r>
    </w:p>
    <w:p w:rsidR="000337CD" w:rsidRPr="000337CD" w:rsidRDefault="000337CD" w:rsidP="0034788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337CD">
        <w:rPr>
          <w:rFonts w:ascii="Times New Roman" w:hAnsi="Times New Roman"/>
          <w:color w:val="000000"/>
          <w:sz w:val="28"/>
          <w:szCs w:val="28"/>
          <w:lang w:eastAsia="ru-RU"/>
        </w:rPr>
        <w:t>«О педагогическом совете»</w:t>
      </w:r>
    </w:p>
    <w:p w:rsidR="000337CD" w:rsidRPr="000337CD" w:rsidRDefault="000337CD" w:rsidP="0034788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337CD">
        <w:rPr>
          <w:rFonts w:ascii="Times New Roman" w:hAnsi="Times New Roman"/>
          <w:color w:val="000000"/>
          <w:sz w:val="28"/>
          <w:szCs w:val="28"/>
          <w:lang w:eastAsia="ru-RU"/>
        </w:rPr>
        <w:t>«Об органах самоуправления»</w:t>
      </w:r>
    </w:p>
    <w:p w:rsidR="000337CD" w:rsidRPr="000337CD" w:rsidRDefault="000337CD" w:rsidP="0034788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337CD">
        <w:rPr>
          <w:rFonts w:ascii="Times New Roman" w:hAnsi="Times New Roman"/>
          <w:color w:val="000000"/>
          <w:sz w:val="28"/>
          <w:szCs w:val="28"/>
          <w:lang w:eastAsia="ru-RU"/>
        </w:rPr>
        <w:t>«О работе с родителями»</w:t>
      </w:r>
    </w:p>
    <w:p w:rsidR="000337CD" w:rsidRPr="000337CD" w:rsidRDefault="000337CD" w:rsidP="0034788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337CD">
        <w:rPr>
          <w:rFonts w:ascii="Times New Roman" w:hAnsi="Times New Roman"/>
          <w:color w:val="000000"/>
          <w:sz w:val="28"/>
          <w:szCs w:val="28"/>
          <w:lang w:eastAsia="ru-RU"/>
        </w:rPr>
        <w:t>«О методической работе»</w:t>
      </w:r>
    </w:p>
    <w:p w:rsidR="00F848AF" w:rsidRDefault="000337CD" w:rsidP="0034788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337CD">
        <w:rPr>
          <w:rFonts w:ascii="Times New Roman" w:hAnsi="Times New Roman"/>
          <w:color w:val="000000"/>
          <w:sz w:val="28"/>
          <w:szCs w:val="28"/>
          <w:lang w:eastAsia="ru-RU"/>
        </w:rPr>
        <w:t>«Об общешкольной родительской конференции»</w:t>
      </w:r>
    </w:p>
    <w:p w:rsidR="000337CD" w:rsidRPr="000337CD" w:rsidRDefault="00F848AF" w:rsidP="0034788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«О Совете Учреждения»</w:t>
      </w:r>
      <w:r w:rsidR="000337CD" w:rsidRPr="000337CD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0337CD" w:rsidRPr="000337CD" w:rsidRDefault="000337CD" w:rsidP="0034788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337CD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Профессиональные знания в управленческой и педагогическ</w:t>
      </w:r>
      <w:r w:rsidR="00765E1F">
        <w:rPr>
          <w:rFonts w:ascii="Times New Roman" w:hAnsi="Times New Roman"/>
          <w:color w:val="000000"/>
          <w:sz w:val="28"/>
          <w:szCs w:val="28"/>
          <w:lang w:eastAsia="ru-RU"/>
        </w:rPr>
        <w:t>ой деятельности коллектива школы</w:t>
      </w:r>
      <w:r w:rsidRPr="000337C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обновляются регулярно через курсы повышения квалификации, профессиональной переподготовки, стажировок, участия в сем</w:t>
      </w:r>
      <w:r w:rsidR="00765E1F">
        <w:rPr>
          <w:rFonts w:ascii="Times New Roman" w:hAnsi="Times New Roman"/>
          <w:color w:val="000000"/>
          <w:sz w:val="28"/>
          <w:szCs w:val="28"/>
          <w:lang w:eastAsia="ru-RU"/>
        </w:rPr>
        <w:t>инарах и др. Администрация школы</w:t>
      </w:r>
      <w:r w:rsidRPr="000337C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старается создать условия для совершенствования профессиональных навыков педагогических и руководящих работников, поддерживает их стремление к профессиональному развитию. Тесное сотрудничество и взаимопонимание в </w:t>
      </w:r>
      <w:r w:rsidR="001F3667" w:rsidRPr="000337CD">
        <w:rPr>
          <w:rFonts w:ascii="Times New Roman" w:hAnsi="Times New Roman"/>
          <w:color w:val="000000"/>
          <w:sz w:val="28"/>
          <w:szCs w:val="28"/>
          <w:lang w:eastAsia="ru-RU"/>
        </w:rPr>
        <w:t>необходимости профессионального</w:t>
      </w:r>
      <w:r w:rsidRPr="000337C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роста между членами администрации и педагогами предупреждает развитие негативных явлений в учебном процессе, ведет к достижению общих целей.</w:t>
      </w:r>
    </w:p>
    <w:p w:rsidR="000337CD" w:rsidRPr="000337CD" w:rsidRDefault="000337CD" w:rsidP="0034788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37CD">
        <w:rPr>
          <w:rFonts w:ascii="Times New Roman" w:hAnsi="Times New Roman"/>
          <w:sz w:val="28"/>
          <w:szCs w:val="28"/>
          <w:lang w:eastAsia="ru-RU"/>
        </w:rPr>
        <w:t>Планы работы структур управления составлены с уч</w:t>
      </w:r>
      <w:r w:rsidR="00765E1F">
        <w:rPr>
          <w:rFonts w:ascii="Times New Roman" w:hAnsi="Times New Roman"/>
          <w:sz w:val="28"/>
          <w:szCs w:val="28"/>
          <w:lang w:eastAsia="ru-RU"/>
        </w:rPr>
        <w:t>етом задач, стоящих перед школой</w:t>
      </w:r>
      <w:r w:rsidRPr="000337CD">
        <w:rPr>
          <w:rFonts w:ascii="Times New Roman" w:hAnsi="Times New Roman"/>
          <w:sz w:val="28"/>
          <w:szCs w:val="28"/>
          <w:lang w:eastAsia="ru-RU"/>
        </w:rPr>
        <w:t>, и нацелены эффективно решать проблемы.</w:t>
      </w:r>
    </w:p>
    <w:p w:rsidR="000337CD" w:rsidRPr="007E79BA" w:rsidRDefault="000337CD" w:rsidP="00347883">
      <w:pPr>
        <w:tabs>
          <w:tab w:val="left" w:pos="540"/>
        </w:tabs>
        <w:spacing w:line="240" w:lineRule="auto"/>
        <w:ind w:firstLine="567"/>
        <w:jc w:val="both"/>
        <w:rPr>
          <w:rFonts w:ascii="Times New Roman" w:hAnsi="Times New Roman"/>
          <w:sz w:val="28"/>
        </w:rPr>
      </w:pPr>
      <w:r w:rsidRPr="007E79BA">
        <w:rPr>
          <w:rFonts w:ascii="Times New Roman" w:hAnsi="Times New Roman"/>
          <w:sz w:val="28"/>
        </w:rPr>
        <w:t>Основой информационного обеспечения управлен</w:t>
      </w:r>
      <w:r w:rsidR="00765E1F">
        <w:rPr>
          <w:rFonts w:ascii="Times New Roman" w:hAnsi="Times New Roman"/>
          <w:sz w:val="28"/>
        </w:rPr>
        <w:t>ия качеством образования в школе</w:t>
      </w:r>
      <w:r w:rsidRPr="007E79BA">
        <w:rPr>
          <w:rFonts w:ascii="Times New Roman" w:hAnsi="Times New Roman"/>
          <w:sz w:val="28"/>
        </w:rPr>
        <w:t xml:space="preserve"> является система мониторинга качества образования, которая позволяет судить о сос</w:t>
      </w:r>
      <w:r w:rsidR="00765E1F">
        <w:rPr>
          <w:rFonts w:ascii="Times New Roman" w:hAnsi="Times New Roman"/>
          <w:sz w:val="28"/>
        </w:rPr>
        <w:t>тоянии системы образования школы</w:t>
      </w:r>
      <w:r w:rsidRPr="007E79BA">
        <w:rPr>
          <w:rFonts w:ascii="Times New Roman" w:hAnsi="Times New Roman"/>
          <w:sz w:val="28"/>
        </w:rPr>
        <w:t xml:space="preserve"> в любой момент времени и</w:t>
      </w:r>
      <w:r w:rsidRPr="00292708">
        <w:rPr>
          <w:rFonts w:ascii="Times New Roman" w:hAnsi="Times New Roman"/>
          <w:sz w:val="28"/>
        </w:rPr>
        <w:t xml:space="preserve"> обеспечить возможность прогнозирования </w:t>
      </w:r>
      <w:r w:rsidR="007E79BA" w:rsidRPr="007E79BA">
        <w:rPr>
          <w:rFonts w:ascii="Times New Roman" w:hAnsi="Times New Roman"/>
          <w:sz w:val="28"/>
        </w:rPr>
        <w:t>ее развития.</w:t>
      </w:r>
      <w:r w:rsidRPr="007E79BA">
        <w:rPr>
          <w:rFonts w:ascii="Times New Roman" w:hAnsi="Times New Roman"/>
          <w:sz w:val="28"/>
        </w:rPr>
        <w:t xml:space="preserve"> Основными принципами функционирования системы сбора, обработки, анализа, хранения и распространения информации об образовательной системе </w:t>
      </w:r>
      <w:r w:rsidR="00765E1F">
        <w:rPr>
          <w:rFonts w:ascii="Times New Roman" w:hAnsi="Times New Roman"/>
          <w:sz w:val="28"/>
        </w:rPr>
        <w:t>и ее отдельных элементах в школе</w:t>
      </w:r>
      <w:r w:rsidRPr="007E79BA">
        <w:rPr>
          <w:rFonts w:ascii="Times New Roman" w:hAnsi="Times New Roman"/>
          <w:sz w:val="28"/>
        </w:rPr>
        <w:t xml:space="preserve"> являются:</w:t>
      </w:r>
    </w:p>
    <w:p w:rsidR="000337CD" w:rsidRPr="007E79BA" w:rsidRDefault="000337CD" w:rsidP="00347883">
      <w:pPr>
        <w:tabs>
          <w:tab w:val="left" w:pos="540"/>
        </w:tabs>
        <w:spacing w:line="240" w:lineRule="auto"/>
        <w:ind w:firstLine="567"/>
        <w:jc w:val="both"/>
        <w:rPr>
          <w:rFonts w:ascii="Times New Roman" w:hAnsi="Times New Roman"/>
          <w:sz w:val="28"/>
        </w:rPr>
      </w:pPr>
      <w:r w:rsidRPr="007E79BA">
        <w:rPr>
          <w:rFonts w:ascii="Times New Roman" w:hAnsi="Times New Roman"/>
          <w:sz w:val="28"/>
        </w:rPr>
        <w:t>- объективность, достоверность, полнота и системность информации о качестве образования;</w:t>
      </w:r>
    </w:p>
    <w:p w:rsidR="000337CD" w:rsidRPr="007E79BA" w:rsidRDefault="000337CD" w:rsidP="00347883">
      <w:pPr>
        <w:tabs>
          <w:tab w:val="left" w:pos="540"/>
        </w:tabs>
        <w:spacing w:line="240" w:lineRule="auto"/>
        <w:ind w:firstLine="567"/>
        <w:jc w:val="both"/>
        <w:rPr>
          <w:rFonts w:ascii="Times New Roman" w:hAnsi="Times New Roman"/>
          <w:sz w:val="28"/>
        </w:rPr>
      </w:pPr>
      <w:r w:rsidRPr="007E79BA">
        <w:rPr>
          <w:rFonts w:ascii="Times New Roman" w:hAnsi="Times New Roman"/>
          <w:sz w:val="28"/>
        </w:rPr>
        <w:t>- реалистичность требований, норм и показателей ка</w:t>
      </w:r>
      <w:r w:rsidR="00650122">
        <w:rPr>
          <w:rFonts w:ascii="Times New Roman" w:hAnsi="Times New Roman"/>
          <w:sz w:val="28"/>
        </w:rPr>
        <w:t xml:space="preserve">чества образования, </w:t>
      </w:r>
      <w:r w:rsidRPr="007E79BA">
        <w:rPr>
          <w:rFonts w:ascii="Times New Roman" w:hAnsi="Times New Roman"/>
          <w:sz w:val="28"/>
        </w:rPr>
        <w:t xml:space="preserve"> учёт индивидуальных особенностей развития отдельных обучающихся при оценке результатов их обучения и воспитания;</w:t>
      </w:r>
    </w:p>
    <w:p w:rsidR="000337CD" w:rsidRPr="007E79BA" w:rsidRDefault="000337CD" w:rsidP="00347883">
      <w:pPr>
        <w:tabs>
          <w:tab w:val="left" w:pos="540"/>
        </w:tabs>
        <w:spacing w:line="240" w:lineRule="auto"/>
        <w:ind w:firstLine="567"/>
        <w:jc w:val="both"/>
        <w:rPr>
          <w:rFonts w:ascii="Times New Roman" w:hAnsi="Times New Roman"/>
          <w:sz w:val="28"/>
        </w:rPr>
      </w:pPr>
      <w:r w:rsidRPr="007E79BA">
        <w:rPr>
          <w:rFonts w:ascii="Times New Roman" w:hAnsi="Times New Roman"/>
          <w:sz w:val="28"/>
        </w:rPr>
        <w:t>- открытость, прозрачность процедур оценки качества образования; преемственность, интеграция в муниципальную, региональную и общероссийскую системы оценки качества образования;</w:t>
      </w:r>
    </w:p>
    <w:p w:rsidR="000337CD" w:rsidRPr="007E79BA" w:rsidRDefault="000337CD" w:rsidP="00347883">
      <w:pPr>
        <w:tabs>
          <w:tab w:val="left" w:pos="540"/>
        </w:tabs>
        <w:spacing w:line="240" w:lineRule="auto"/>
        <w:ind w:firstLine="567"/>
        <w:jc w:val="both"/>
        <w:rPr>
          <w:rFonts w:ascii="Times New Roman" w:hAnsi="Times New Roman"/>
          <w:sz w:val="28"/>
        </w:rPr>
      </w:pPr>
      <w:r w:rsidRPr="007E79BA">
        <w:rPr>
          <w:rFonts w:ascii="Times New Roman" w:hAnsi="Times New Roman"/>
          <w:sz w:val="28"/>
        </w:rPr>
        <w:t xml:space="preserve">- доступность информации о состоянии и качестве образования для различных </w:t>
      </w:r>
      <w:r w:rsidR="00805BD0" w:rsidRPr="007E79BA">
        <w:rPr>
          <w:rFonts w:ascii="Times New Roman" w:hAnsi="Times New Roman"/>
          <w:sz w:val="28"/>
        </w:rPr>
        <w:t>групп потребителей</w:t>
      </w:r>
      <w:r w:rsidRPr="007E79BA">
        <w:rPr>
          <w:rFonts w:ascii="Times New Roman" w:hAnsi="Times New Roman"/>
          <w:sz w:val="28"/>
        </w:rPr>
        <w:t>;</w:t>
      </w:r>
    </w:p>
    <w:p w:rsidR="000337CD" w:rsidRPr="007E79BA" w:rsidRDefault="000337CD" w:rsidP="00347883">
      <w:pPr>
        <w:tabs>
          <w:tab w:val="left" w:pos="540"/>
        </w:tabs>
        <w:spacing w:line="240" w:lineRule="auto"/>
        <w:ind w:firstLine="567"/>
        <w:jc w:val="both"/>
        <w:rPr>
          <w:rFonts w:ascii="Times New Roman" w:hAnsi="Times New Roman"/>
          <w:sz w:val="28"/>
        </w:rPr>
      </w:pPr>
      <w:r w:rsidRPr="007E79BA">
        <w:rPr>
          <w:rFonts w:ascii="Times New Roman" w:hAnsi="Times New Roman"/>
          <w:sz w:val="28"/>
        </w:rPr>
        <w:t>- соблюдения морально-этических норм при проведении процедур оце</w:t>
      </w:r>
      <w:r w:rsidR="00CF5D2D">
        <w:rPr>
          <w:rFonts w:ascii="Times New Roman" w:hAnsi="Times New Roman"/>
          <w:sz w:val="28"/>
        </w:rPr>
        <w:t>нки качества образования в школе</w:t>
      </w:r>
      <w:r w:rsidRPr="007E79BA">
        <w:rPr>
          <w:rFonts w:ascii="Times New Roman" w:hAnsi="Times New Roman"/>
          <w:sz w:val="28"/>
        </w:rPr>
        <w:t>.</w:t>
      </w:r>
    </w:p>
    <w:p w:rsidR="000337CD" w:rsidRPr="007E79BA" w:rsidRDefault="000337CD" w:rsidP="00347883">
      <w:pPr>
        <w:tabs>
          <w:tab w:val="left" w:pos="567"/>
        </w:tabs>
        <w:spacing w:line="240" w:lineRule="auto"/>
        <w:ind w:firstLine="284"/>
        <w:jc w:val="both"/>
        <w:outlineLvl w:val="0"/>
        <w:rPr>
          <w:rFonts w:ascii="Times New Roman" w:hAnsi="Times New Roman"/>
          <w:sz w:val="32"/>
          <w:szCs w:val="28"/>
        </w:rPr>
      </w:pPr>
      <w:r w:rsidRPr="007E79BA">
        <w:rPr>
          <w:rFonts w:ascii="Times New Roman" w:hAnsi="Times New Roman"/>
          <w:sz w:val="28"/>
        </w:rPr>
        <w:tab/>
        <w:t>Проведение мониторинга предполагает широкое использование современных информационных технологий на всех этапах сбора, обработки, хранения и использования информации.</w:t>
      </w:r>
    </w:p>
    <w:p w:rsidR="000337CD" w:rsidRPr="000337CD" w:rsidRDefault="00CF5D2D" w:rsidP="00347883">
      <w:pPr>
        <w:tabs>
          <w:tab w:val="left" w:pos="567"/>
        </w:tabs>
        <w:spacing w:after="0" w:line="240" w:lineRule="auto"/>
        <w:ind w:firstLine="284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Управление школой</w:t>
      </w:r>
      <w:r w:rsidR="000337CD" w:rsidRPr="000337CD">
        <w:rPr>
          <w:rFonts w:ascii="Times New Roman" w:hAnsi="Times New Roman"/>
          <w:sz w:val="28"/>
          <w:szCs w:val="28"/>
          <w:lang w:eastAsia="ru-RU"/>
        </w:rPr>
        <w:t xml:space="preserve"> осуществляется на основе сочетания принципов единоначалия и коллегиальности. </w:t>
      </w:r>
    </w:p>
    <w:p w:rsidR="000337CD" w:rsidRPr="000337CD" w:rsidRDefault="000337CD" w:rsidP="00347883">
      <w:pPr>
        <w:tabs>
          <w:tab w:val="left" w:pos="567"/>
        </w:tabs>
        <w:spacing w:after="0" w:line="240" w:lineRule="auto"/>
        <w:ind w:firstLine="284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0337CD">
        <w:rPr>
          <w:rFonts w:ascii="Times New Roman" w:hAnsi="Times New Roman"/>
          <w:sz w:val="28"/>
          <w:szCs w:val="28"/>
          <w:lang w:eastAsia="ru-RU"/>
        </w:rPr>
        <w:tab/>
        <w:t>Единолич</w:t>
      </w:r>
      <w:r w:rsidR="00CF5D2D">
        <w:rPr>
          <w:rFonts w:ascii="Times New Roman" w:hAnsi="Times New Roman"/>
          <w:sz w:val="28"/>
          <w:szCs w:val="28"/>
          <w:lang w:eastAsia="ru-RU"/>
        </w:rPr>
        <w:t>ным исполнительным органом школы</w:t>
      </w:r>
      <w:r w:rsidRPr="000337CD">
        <w:rPr>
          <w:rFonts w:ascii="Times New Roman" w:hAnsi="Times New Roman"/>
          <w:sz w:val="28"/>
          <w:szCs w:val="28"/>
          <w:lang w:eastAsia="ru-RU"/>
        </w:rPr>
        <w:t xml:space="preserve"> является директор.</w:t>
      </w:r>
    </w:p>
    <w:p w:rsidR="000337CD" w:rsidRPr="000337CD" w:rsidRDefault="000337CD" w:rsidP="00347883">
      <w:pPr>
        <w:tabs>
          <w:tab w:val="left" w:pos="567"/>
        </w:tabs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337CD">
        <w:rPr>
          <w:rFonts w:ascii="Times New Roman" w:hAnsi="Times New Roman"/>
          <w:sz w:val="28"/>
          <w:szCs w:val="28"/>
          <w:lang w:eastAsia="ru-RU"/>
        </w:rPr>
        <w:tab/>
      </w:r>
      <w:r w:rsidRPr="000337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Коллегиальными </w:t>
      </w:r>
      <w:r w:rsidR="00CF5D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органами школы</w:t>
      </w:r>
      <w:r w:rsidRPr="000337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являются: общее собрание работников, педагогический совет, общешкольная родительская конференции, Совет Учреждения. </w:t>
      </w:r>
    </w:p>
    <w:p w:rsidR="000337CD" w:rsidRPr="000337CD" w:rsidRDefault="000337CD" w:rsidP="00347883">
      <w:pPr>
        <w:tabs>
          <w:tab w:val="left" w:pos="567"/>
        </w:tabs>
        <w:spacing w:after="0" w:line="240" w:lineRule="auto"/>
        <w:ind w:firstLine="284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0337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По инициативе и в целях учета мнения обучающихся, родителей (законных представителей) и педагогических работник</w:t>
      </w:r>
      <w:r w:rsidR="00CF5D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ов по вопросам управления школой</w:t>
      </w:r>
      <w:r w:rsidRPr="000337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</w:t>
      </w:r>
      <w:r w:rsidR="00CF5D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 принятии школой </w:t>
      </w:r>
      <w:r w:rsidRPr="000337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локальных нормативных актов, затрагивающие их пр</w:t>
      </w:r>
      <w:r w:rsidR="00CF5D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ава и законные интересы, в школе создана</w:t>
      </w:r>
      <w:r w:rsidRPr="000337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родительская конференция и действует </w:t>
      </w:r>
      <w:r w:rsidRPr="000337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профсоюзная </w:t>
      </w:r>
      <w:r w:rsidR="00CF5D2D">
        <w:rPr>
          <w:rFonts w:ascii="Times New Roman" w:eastAsia="Times New Roman" w:hAnsi="Times New Roman"/>
          <w:sz w:val="28"/>
          <w:szCs w:val="28"/>
          <w:lang w:eastAsia="ru-RU"/>
        </w:rPr>
        <w:t>организация. В школе</w:t>
      </w:r>
      <w:r w:rsidRPr="000337CD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приняты следующие локальные акты, регулирующие отношения между участниками образовательного процесса: «Порядок учета мнения обучающихся, родителей (законных представителей) несовершеннолетних обучающихся при принятии локальных нормативных актов, затрагивающих интересы обучающихся и выборе меры дисциплинарного взыскания в отношении обучающегося» (28.08.2013), «Порядок оформления возникновения, приостановления </w:t>
      </w:r>
      <w:r w:rsidR="00CF5D2D">
        <w:rPr>
          <w:rFonts w:ascii="Times New Roman" w:eastAsia="Times New Roman" w:hAnsi="Times New Roman"/>
          <w:sz w:val="28"/>
          <w:szCs w:val="28"/>
          <w:lang w:eastAsia="ru-RU"/>
        </w:rPr>
        <w:t>и прекращения отношений между МКОУ «СОШ с.Сафаровка</w:t>
      </w:r>
      <w:r w:rsidRPr="000337CD">
        <w:rPr>
          <w:rFonts w:ascii="Times New Roman" w:eastAsia="Times New Roman" w:hAnsi="Times New Roman"/>
          <w:sz w:val="28"/>
          <w:szCs w:val="28"/>
          <w:lang w:eastAsia="ru-RU"/>
        </w:rPr>
        <w:t>» и обучающимися и (или) их родителями (законными представителями)» (28.08.2013), «Порядок и основания перевода, отчисления</w:t>
      </w:r>
      <w:r w:rsidR="00CF5D2D">
        <w:rPr>
          <w:rFonts w:ascii="Times New Roman" w:eastAsia="Times New Roman" w:hAnsi="Times New Roman"/>
          <w:sz w:val="28"/>
          <w:szCs w:val="28"/>
          <w:lang w:eastAsia="ru-RU"/>
        </w:rPr>
        <w:t xml:space="preserve"> и восс</w:t>
      </w:r>
      <w:r w:rsidR="00650122">
        <w:rPr>
          <w:rFonts w:ascii="Times New Roman" w:eastAsia="Times New Roman" w:hAnsi="Times New Roman"/>
          <w:sz w:val="28"/>
          <w:szCs w:val="28"/>
          <w:lang w:eastAsia="ru-RU"/>
        </w:rPr>
        <w:t>тановления обучающихся МКОУ «СОШ</w:t>
      </w:r>
      <w:r w:rsidR="00CF5D2D">
        <w:rPr>
          <w:rFonts w:ascii="Times New Roman" w:eastAsia="Times New Roman" w:hAnsi="Times New Roman"/>
          <w:sz w:val="28"/>
          <w:szCs w:val="28"/>
          <w:lang w:eastAsia="ru-RU"/>
        </w:rPr>
        <w:t xml:space="preserve"> с.Сафаровка</w:t>
      </w:r>
      <w:r w:rsidRPr="000337CD">
        <w:rPr>
          <w:rFonts w:ascii="Times New Roman" w:eastAsia="Times New Roman" w:hAnsi="Times New Roman"/>
          <w:sz w:val="28"/>
          <w:szCs w:val="28"/>
          <w:lang w:eastAsia="ru-RU"/>
        </w:rPr>
        <w:t>» (06.11.2014).</w:t>
      </w:r>
    </w:p>
    <w:p w:rsidR="000337CD" w:rsidRPr="000337CD" w:rsidRDefault="00CF5D2D" w:rsidP="00347883">
      <w:pPr>
        <w:tabs>
          <w:tab w:val="left" w:pos="567"/>
        </w:tabs>
        <w:spacing w:after="0" w:line="240" w:lineRule="auto"/>
        <w:ind w:firstLine="284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Сегодня школа</w:t>
      </w:r>
      <w:r w:rsidR="000337CD" w:rsidRPr="000337CD">
        <w:rPr>
          <w:rFonts w:ascii="Times New Roman" w:hAnsi="Times New Roman"/>
          <w:sz w:val="28"/>
          <w:szCs w:val="28"/>
          <w:lang w:eastAsia="ru-RU"/>
        </w:rPr>
        <w:t xml:space="preserve"> работает в режиме развития: разработана, согласована с учредителем и утве</w:t>
      </w:r>
      <w:r>
        <w:rPr>
          <w:rFonts w:ascii="Times New Roman" w:hAnsi="Times New Roman"/>
          <w:sz w:val="28"/>
          <w:szCs w:val="28"/>
          <w:lang w:eastAsia="ru-RU"/>
        </w:rPr>
        <w:t>рждена "Программа развития школы на 2016 - 2020</w:t>
      </w:r>
      <w:r w:rsidR="000337CD" w:rsidRPr="000337CD">
        <w:rPr>
          <w:rFonts w:ascii="Times New Roman" w:hAnsi="Times New Roman"/>
          <w:sz w:val="28"/>
          <w:szCs w:val="28"/>
          <w:lang w:eastAsia="ru-RU"/>
        </w:rPr>
        <w:t xml:space="preserve"> г.г. "</w:t>
      </w:r>
    </w:p>
    <w:p w:rsidR="000337CD" w:rsidRPr="000337CD" w:rsidRDefault="000337CD" w:rsidP="00347883">
      <w:pPr>
        <w:tabs>
          <w:tab w:val="left" w:pos="1134"/>
        </w:tabs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0337CD">
        <w:rPr>
          <w:rFonts w:ascii="Times New Roman" w:hAnsi="Times New Roman"/>
          <w:sz w:val="28"/>
          <w:szCs w:val="28"/>
          <w:lang w:eastAsia="ru-RU"/>
        </w:rPr>
        <w:t>Приоритетные цели развития си</w:t>
      </w:r>
      <w:r w:rsidR="00CF5D2D">
        <w:rPr>
          <w:rFonts w:ascii="Times New Roman" w:hAnsi="Times New Roman"/>
          <w:sz w:val="28"/>
          <w:szCs w:val="28"/>
          <w:lang w:eastAsia="ru-RU"/>
        </w:rPr>
        <w:t>стемы управления школы</w:t>
      </w:r>
      <w:r w:rsidRPr="000337CD">
        <w:rPr>
          <w:rFonts w:ascii="Times New Roman" w:hAnsi="Times New Roman"/>
          <w:sz w:val="28"/>
          <w:szCs w:val="28"/>
          <w:lang w:eastAsia="ru-RU"/>
        </w:rPr>
        <w:t>:</w:t>
      </w:r>
    </w:p>
    <w:p w:rsidR="000337CD" w:rsidRPr="000337CD" w:rsidRDefault="000337CD" w:rsidP="0034788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337CD">
        <w:rPr>
          <w:rFonts w:ascii="Times New Roman" w:hAnsi="Times New Roman"/>
          <w:color w:val="000000"/>
          <w:sz w:val="28"/>
          <w:szCs w:val="28"/>
          <w:lang w:eastAsia="ru-RU"/>
        </w:rPr>
        <w:t>- Повышение</w:t>
      </w:r>
      <w:r w:rsidR="00CF5D2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эффективности управления школой</w:t>
      </w:r>
      <w:r w:rsidRPr="000337CD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0337CD" w:rsidRPr="000337CD" w:rsidRDefault="000337CD" w:rsidP="0034788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337CD">
        <w:rPr>
          <w:rFonts w:ascii="Times New Roman" w:hAnsi="Times New Roman"/>
          <w:color w:val="000000"/>
          <w:sz w:val="28"/>
          <w:szCs w:val="28"/>
          <w:lang w:eastAsia="ru-RU"/>
        </w:rPr>
        <w:t>- Формирование оптимальной системы управления.</w:t>
      </w:r>
    </w:p>
    <w:p w:rsidR="000337CD" w:rsidRPr="000337CD" w:rsidRDefault="000337CD" w:rsidP="0034788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337CD">
        <w:rPr>
          <w:rFonts w:ascii="Times New Roman" w:hAnsi="Times New Roman"/>
          <w:color w:val="000000"/>
          <w:sz w:val="28"/>
          <w:szCs w:val="28"/>
          <w:lang w:eastAsia="ru-RU"/>
        </w:rPr>
        <w:t>- Расширение образовательных услуг.</w:t>
      </w:r>
    </w:p>
    <w:p w:rsidR="000337CD" w:rsidRPr="000337CD" w:rsidRDefault="000337CD" w:rsidP="0034788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337CD">
        <w:rPr>
          <w:rFonts w:ascii="Times New Roman" w:hAnsi="Times New Roman"/>
          <w:color w:val="000000"/>
          <w:sz w:val="28"/>
          <w:szCs w:val="28"/>
          <w:lang w:eastAsia="ru-RU"/>
        </w:rPr>
        <w:t>- Совершенствование механизмов эффективного расходования бюджетных и внебюджетных средств.</w:t>
      </w:r>
    </w:p>
    <w:p w:rsidR="000337CD" w:rsidRPr="000337CD" w:rsidRDefault="000337CD" w:rsidP="0034788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337CD">
        <w:rPr>
          <w:rFonts w:ascii="Times New Roman" w:hAnsi="Times New Roman"/>
          <w:color w:val="000000"/>
          <w:sz w:val="28"/>
          <w:szCs w:val="28"/>
          <w:lang w:eastAsia="ru-RU"/>
        </w:rPr>
        <w:t>- Совершенствование механизма мотивации учителей к инновационной деятельности управления качеством образования.</w:t>
      </w:r>
    </w:p>
    <w:p w:rsidR="000337CD" w:rsidRPr="000337CD" w:rsidRDefault="000337CD" w:rsidP="00347883">
      <w:pPr>
        <w:spacing w:after="0" w:line="240" w:lineRule="auto"/>
        <w:ind w:firstLine="426"/>
        <w:jc w:val="both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337C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- Развитие механизма государственно-общественного упр</w:t>
      </w:r>
      <w:r w:rsidR="00CF5D2D">
        <w:rPr>
          <w:rFonts w:ascii="Times New Roman" w:hAnsi="Times New Roman"/>
          <w:color w:val="000000"/>
          <w:sz w:val="28"/>
          <w:szCs w:val="28"/>
          <w:lang w:eastAsia="ru-RU"/>
        </w:rPr>
        <w:t>авления и самоуправления в школе</w:t>
      </w:r>
      <w:r w:rsidRPr="000337CD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0337CD" w:rsidRPr="000337CD" w:rsidRDefault="00CF5D2D" w:rsidP="00347883">
      <w:pPr>
        <w:tabs>
          <w:tab w:val="left" w:pos="709"/>
        </w:tabs>
        <w:spacing w:after="0" w:line="240" w:lineRule="auto"/>
        <w:ind w:firstLine="567"/>
        <w:jc w:val="both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Система управления школы</w:t>
      </w:r>
      <w:r w:rsidR="000337CD" w:rsidRPr="000337CD">
        <w:rPr>
          <w:rFonts w:ascii="Times New Roman" w:hAnsi="Times New Roman"/>
          <w:color w:val="000000"/>
          <w:sz w:val="28"/>
          <w:szCs w:val="28"/>
          <w:lang w:eastAsia="ru-RU"/>
        </w:rPr>
        <w:t>, взаимодействие структурных элементов соответствуют установленным законодательством компетенциям образовате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льной организации и Уставу школы</w:t>
      </w:r>
      <w:r w:rsidR="000337CD" w:rsidRPr="000337C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(целям, задачам, функциям).</w:t>
      </w:r>
    </w:p>
    <w:p w:rsidR="000337CD" w:rsidRPr="000337CD" w:rsidRDefault="000337CD" w:rsidP="00347883">
      <w:pPr>
        <w:tabs>
          <w:tab w:val="left" w:pos="567"/>
        </w:tabs>
        <w:spacing w:after="0" w:line="240" w:lineRule="auto"/>
        <w:ind w:firstLine="567"/>
        <w:jc w:val="both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337CD">
        <w:rPr>
          <w:rFonts w:ascii="Times New Roman" w:hAnsi="Times New Roman"/>
          <w:color w:val="000000"/>
          <w:sz w:val="28"/>
          <w:szCs w:val="28"/>
          <w:lang w:eastAsia="ru-RU"/>
        </w:rPr>
        <w:t>Планы работы</w:t>
      </w:r>
      <w:r w:rsidR="00CF5D2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структурных подразделений школы</w:t>
      </w:r>
      <w:r w:rsidRPr="000337C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принимаются ежегодно, рассматриваются на педагогическом </w:t>
      </w:r>
      <w:r w:rsidR="00D22897" w:rsidRPr="000337CD">
        <w:rPr>
          <w:rFonts w:ascii="Times New Roman" w:hAnsi="Times New Roman"/>
          <w:color w:val="000000"/>
          <w:sz w:val="28"/>
          <w:szCs w:val="28"/>
          <w:lang w:eastAsia="ru-RU"/>
        </w:rPr>
        <w:t>совете и</w:t>
      </w:r>
      <w:r w:rsidRPr="000337C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утверждаются директором. Реализация планов, качество и своевременность проводимых мероприятий находятся </w:t>
      </w:r>
      <w:r w:rsidRPr="000337CD">
        <w:rPr>
          <w:rFonts w:ascii="Times New Roman" w:hAnsi="Times New Roman"/>
          <w:sz w:val="28"/>
          <w:szCs w:val="28"/>
          <w:lang w:eastAsia="ru-RU"/>
        </w:rPr>
        <w:t xml:space="preserve">на контроле администрации </w:t>
      </w:r>
      <w:r w:rsidR="00CF5D2D">
        <w:rPr>
          <w:rFonts w:ascii="Times New Roman" w:hAnsi="Times New Roman"/>
          <w:sz w:val="28"/>
          <w:szCs w:val="28"/>
          <w:lang w:eastAsia="ru-RU"/>
        </w:rPr>
        <w:t>школы</w:t>
      </w:r>
      <w:r w:rsidRPr="000337CD">
        <w:rPr>
          <w:rFonts w:ascii="Times New Roman" w:hAnsi="Times New Roman"/>
          <w:color w:val="000000"/>
          <w:sz w:val="28"/>
          <w:szCs w:val="28"/>
          <w:lang w:eastAsia="ru-RU"/>
        </w:rPr>
        <w:t>. Вопросы исполнения планов осв</w:t>
      </w:r>
      <w:r w:rsidR="00CF5D2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ещаются на </w:t>
      </w:r>
      <w:r w:rsidRPr="000337C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совещаниях при директоре, методических и педагогических советах в соответстви</w:t>
      </w:r>
      <w:r w:rsidR="00CF5D2D">
        <w:rPr>
          <w:rFonts w:ascii="Times New Roman" w:hAnsi="Times New Roman"/>
          <w:color w:val="000000"/>
          <w:sz w:val="28"/>
          <w:szCs w:val="28"/>
          <w:lang w:eastAsia="ru-RU"/>
        </w:rPr>
        <w:t>и с планом работы школы</w:t>
      </w:r>
      <w:r w:rsidRPr="000337C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планом ВШК на текущий учебный год. Анализ работы структурных подразд</w:t>
      </w:r>
      <w:r w:rsidR="00CF5D2D">
        <w:rPr>
          <w:rFonts w:ascii="Times New Roman" w:hAnsi="Times New Roman"/>
          <w:color w:val="000000"/>
          <w:sz w:val="28"/>
          <w:szCs w:val="28"/>
          <w:lang w:eastAsia="ru-RU"/>
        </w:rPr>
        <w:t>елений включается в анализ школы</w:t>
      </w:r>
      <w:r w:rsidRPr="000337C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 учебный год.</w:t>
      </w:r>
    </w:p>
    <w:p w:rsidR="000337CD" w:rsidRPr="000337CD" w:rsidRDefault="00CF5D2D" w:rsidP="00347883">
      <w:pPr>
        <w:tabs>
          <w:tab w:val="left" w:pos="1134"/>
        </w:tabs>
        <w:spacing w:after="0" w:line="240" w:lineRule="auto"/>
        <w:ind w:firstLine="567"/>
        <w:jc w:val="both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План работы школы за 2015/2016</w:t>
      </w:r>
      <w:r w:rsidR="000337CD" w:rsidRPr="000337C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учебный год реализован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п</w:t>
      </w:r>
      <w:r w:rsidR="00D41604">
        <w:rPr>
          <w:rFonts w:ascii="Times New Roman" w:hAnsi="Times New Roman"/>
          <w:color w:val="000000"/>
          <w:sz w:val="28"/>
          <w:szCs w:val="28"/>
          <w:lang w:eastAsia="ru-RU"/>
        </w:rPr>
        <w:t>олном объеме. Задачи на 2016/2017</w:t>
      </w:r>
      <w:r w:rsidR="000337CD" w:rsidRPr="000337C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учебный год:</w:t>
      </w:r>
    </w:p>
    <w:p w:rsidR="000337CD" w:rsidRPr="000337CD" w:rsidRDefault="000337CD" w:rsidP="0034788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337CD">
        <w:rPr>
          <w:rFonts w:ascii="Times New Roman" w:hAnsi="Times New Roman"/>
          <w:color w:val="000000"/>
          <w:sz w:val="28"/>
          <w:szCs w:val="28"/>
          <w:lang w:eastAsia="ru-RU"/>
        </w:rPr>
        <w:t>1. Создать методическую, нормативную и материально-тех</w:t>
      </w:r>
      <w:r w:rsidR="00CF5D2D">
        <w:rPr>
          <w:rFonts w:ascii="Times New Roman" w:hAnsi="Times New Roman"/>
          <w:color w:val="000000"/>
          <w:sz w:val="28"/>
          <w:szCs w:val="28"/>
          <w:lang w:eastAsia="ru-RU"/>
        </w:rPr>
        <w:t>ническую базу для перехода школы</w:t>
      </w:r>
      <w:r w:rsidRPr="000337C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ФГОС ООО.</w:t>
      </w:r>
    </w:p>
    <w:p w:rsidR="000337CD" w:rsidRPr="000337CD" w:rsidRDefault="000337CD" w:rsidP="0034788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337CD">
        <w:rPr>
          <w:rFonts w:ascii="Times New Roman" w:hAnsi="Times New Roman"/>
          <w:color w:val="000000"/>
          <w:sz w:val="28"/>
          <w:szCs w:val="28"/>
          <w:lang w:eastAsia="ru-RU"/>
        </w:rPr>
        <w:t>2. Продолжить работу над единой мето</w:t>
      </w:r>
      <w:r w:rsidR="00CF5D2D">
        <w:rPr>
          <w:rFonts w:ascii="Times New Roman" w:hAnsi="Times New Roman"/>
          <w:color w:val="000000"/>
          <w:sz w:val="28"/>
          <w:szCs w:val="28"/>
          <w:lang w:eastAsia="ru-RU"/>
        </w:rPr>
        <w:t>дической темой "</w:t>
      </w:r>
      <w:r w:rsidR="0035569F">
        <w:rPr>
          <w:rFonts w:ascii="Times New Roman" w:hAnsi="Times New Roman"/>
          <w:color w:val="000000"/>
          <w:sz w:val="28"/>
          <w:szCs w:val="28"/>
          <w:lang w:eastAsia="ru-RU"/>
        </w:rPr>
        <w:t>Развитие детской одаренности и повышение профессионализма учителя как условие повышения качества образования на этапе освоения стандартов второго поколения»</w:t>
      </w:r>
    </w:p>
    <w:p w:rsidR="0037570F" w:rsidRDefault="0035569F" w:rsidP="0034788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="000337CD" w:rsidRPr="000337C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Разработать программу, обеспечивающую условия для формирования у обучающихся среднего звена </w:t>
      </w:r>
      <w:r w:rsidR="00D22897" w:rsidRPr="000337CD">
        <w:rPr>
          <w:rFonts w:ascii="Times New Roman" w:hAnsi="Times New Roman"/>
          <w:color w:val="000000"/>
          <w:sz w:val="28"/>
          <w:szCs w:val="28"/>
          <w:lang w:eastAsia="ru-RU"/>
        </w:rPr>
        <w:t>толерантности как</w:t>
      </w:r>
      <w:r w:rsidR="000337CD" w:rsidRPr="000337C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учебной, так и во внеучебной деятельности. </w:t>
      </w:r>
    </w:p>
    <w:p w:rsidR="000337CD" w:rsidRPr="000337CD" w:rsidRDefault="000337CD" w:rsidP="0034788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337CD">
        <w:rPr>
          <w:rFonts w:ascii="Times New Roman" w:hAnsi="Times New Roman"/>
          <w:color w:val="000000"/>
          <w:sz w:val="28"/>
          <w:szCs w:val="28"/>
          <w:lang w:eastAsia="ru-RU"/>
        </w:rPr>
        <w:t>Анализ выполн</w:t>
      </w:r>
      <w:r w:rsidR="0035569F">
        <w:rPr>
          <w:rFonts w:ascii="Times New Roman" w:hAnsi="Times New Roman"/>
          <w:color w:val="000000"/>
          <w:sz w:val="28"/>
          <w:szCs w:val="28"/>
          <w:lang w:eastAsia="ru-RU"/>
        </w:rPr>
        <w:t>ения задач, поставленных на 2015/2016</w:t>
      </w:r>
      <w:r w:rsidRPr="000337C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учебный год:</w:t>
      </w:r>
    </w:p>
    <w:p w:rsidR="000337CD" w:rsidRPr="000337CD" w:rsidRDefault="000337CD" w:rsidP="00347883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0337CD">
        <w:rPr>
          <w:rFonts w:ascii="Times New Roman" w:eastAsia="SimSun" w:hAnsi="Times New Roman"/>
          <w:kern w:val="1"/>
          <w:sz w:val="28"/>
          <w:szCs w:val="28"/>
          <w:lang w:eastAsia="ar-SA"/>
        </w:rPr>
        <w:t>1. Создана методическая, нормативная и материально-тех</w:t>
      </w:r>
      <w:r w:rsidR="0035569F">
        <w:rPr>
          <w:rFonts w:ascii="Times New Roman" w:eastAsia="SimSun" w:hAnsi="Times New Roman"/>
          <w:kern w:val="1"/>
          <w:sz w:val="28"/>
          <w:szCs w:val="28"/>
          <w:lang w:eastAsia="ar-SA"/>
        </w:rPr>
        <w:t>ническая база для перехода школы</w:t>
      </w:r>
      <w:r w:rsidRPr="000337CD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 на ФГОС ООО. Оборудованы учебные кабинеты, приобретена </w:t>
      </w:r>
      <w:r w:rsidRPr="000337CD">
        <w:rPr>
          <w:rFonts w:ascii="Times New Roman" w:eastAsia="SimSun" w:hAnsi="Times New Roman"/>
          <w:kern w:val="1"/>
          <w:sz w:val="28"/>
          <w:szCs w:val="28"/>
          <w:lang w:eastAsia="ar-SA"/>
        </w:rPr>
        <w:lastRenderedPageBreak/>
        <w:t>методическая литература, обеспечено повышение квалификации и профессиональной переподготовки педагогических кадров, создана нормативно-правовая база.</w:t>
      </w:r>
    </w:p>
    <w:p w:rsidR="000337CD" w:rsidRPr="000337CD" w:rsidRDefault="000337CD" w:rsidP="00347883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SimSun" w:hAnsi="Times New Roman"/>
          <w:bCs/>
          <w:kern w:val="1"/>
          <w:sz w:val="28"/>
          <w:szCs w:val="28"/>
          <w:lang w:eastAsia="ar-SA"/>
        </w:rPr>
      </w:pPr>
      <w:r w:rsidRPr="000337CD">
        <w:rPr>
          <w:rFonts w:ascii="Times New Roman" w:eastAsia="SimSun" w:hAnsi="Times New Roman"/>
          <w:kern w:val="1"/>
          <w:sz w:val="28"/>
          <w:szCs w:val="28"/>
          <w:lang w:eastAsia="ar-SA"/>
        </w:rPr>
        <w:t>2. Реализован</w:t>
      </w:r>
      <w:r w:rsidR="0035569F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а  работа </w:t>
      </w:r>
      <w:r w:rsidRPr="000337CD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 педагогического коллектива над единой методической те</w:t>
      </w:r>
      <w:r w:rsidR="0035569F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мой школы </w:t>
      </w:r>
      <w:r w:rsidR="0035569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"Развитие детской одаренности и повышение профессионализма учителя как условие повышения качества образования на этапе освоения стандартов второго поколения»</w:t>
      </w:r>
    </w:p>
    <w:p w:rsidR="000337CD" w:rsidRPr="000337CD" w:rsidRDefault="0035569F" w:rsidP="0034788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Методической службой школы</w:t>
      </w:r>
      <w:r w:rsidR="000337CD" w:rsidRPr="000337C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проведен методический совет по теме </w:t>
      </w:r>
      <w:r w:rsidR="00D7130C">
        <w:rPr>
          <w:rFonts w:ascii="Times New Roman" w:hAnsi="Times New Roman"/>
          <w:color w:val="000000"/>
          <w:sz w:val="28"/>
          <w:szCs w:val="28"/>
          <w:lang w:eastAsia="ru-RU"/>
        </w:rPr>
        <w:t>"Проблемы преемственности: от ФГОС НОО к ФГОС ООО</w:t>
      </w:r>
      <w:r w:rsidR="000337CD" w:rsidRPr="000337CD">
        <w:rPr>
          <w:rFonts w:ascii="Times New Roman" w:hAnsi="Times New Roman"/>
          <w:color w:val="000000"/>
          <w:sz w:val="28"/>
          <w:szCs w:val="28"/>
          <w:lang w:eastAsia="ru-RU"/>
        </w:rPr>
        <w:t>». Организована информационная и методическая помощь педагогам по темам самообразования в рамках общей методической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темы школы</w:t>
      </w:r>
      <w:r w:rsidR="00AC41B0">
        <w:rPr>
          <w:rFonts w:ascii="Times New Roman" w:hAnsi="Times New Roman"/>
          <w:color w:val="000000"/>
          <w:sz w:val="28"/>
          <w:szCs w:val="28"/>
          <w:lang w:eastAsia="ru-RU"/>
        </w:rPr>
        <w:t>. Р</w:t>
      </w:r>
      <w:r w:rsidR="000337CD" w:rsidRPr="000337CD">
        <w:rPr>
          <w:rFonts w:ascii="Times New Roman" w:hAnsi="Times New Roman"/>
          <w:color w:val="000000"/>
          <w:sz w:val="28"/>
          <w:szCs w:val="28"/>
          <w:lang w:eastAsia="ru-RU"/>
        </w:rPr>
        <w:t>аз</w:t>
      </w:r>
      <w:r w:rsidR="00AC41B0">
        <w:rPr>
          <w:rFonts w:ascii="Times New Roman" w:hAnsi="Times New Roman"/>
          <w:color w:val="000000"/>
          <w:sz w:val="28"/>
          <w:szCs w:val="28"/>
          <w:lang w:eastAsia="ru-RU"/>
        </w:rPr>
        <w:t>работаны и успешно применяются</w:t>
      </w:r>
      <w:r w:rsidR="000337CD" w:rsidRPr="000337C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программ</w:t>
      </w:r>
      <w:r w:rsidR="00AC41B0">
        <w:rPr>
          <w:rFonts w:ascii="Times New Roman" w:hAnsi="Times New Roman"/>
          <w:color w:val="000000"/>
          <w:sz w:val="28"/>
          <w:szCs w:val="28"/>
          <w:lang w:eastAsia="ru-RU"/>
        </w:rPr>
        <w:t>ы</w:t>
      </w:r>
      <w:r w:rsidR="000337CD" w:rsidRPr="000337C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внеурочной деятельнос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ти учащихся в рамках ФГОС НОО. </w:t>
      </w:r>
      <w:r w:rsidR="000337CD" w:rsidRPr="000337C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Проведен педагогический совет «Проблемы перехода на ФГОС в основной школе», где представили свой опыт работы в рамках реализации ФГОС НОО учителя начальной школы, запланированы 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овместные мероприятия учителей 2 и 3</w:t>
      </w:r>
      <w:r w:rsidR="000337CD" w:rsidRPr="000337C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A30A3B">
        <w:rPr>
          <w:rFonts w:ascii="Times New Roman" w:hAnsi="Times New Roman"/>
          <w:color w:val="000000"/>
          <w:sz w:val="28"/>
          <w:szCs w:val="28"/>
          <w:lang w:eastAsia="ru-RU"/>
        </w:rPr>
        <w:t>уровней</w:t>
      </w:r>
      <w:r w:rsidR="000337CD" w:rsidRPr="000337C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обучения с целью передачи опыта формирования УУД у учащихся и обеспечения преемственности.</w:t>
      </w:r>
    </w:p>
    <w:p w:rsidR="000337CD" w:rsidRPr="000337CD" w:rsidRDefault="0035569F" w:rsidP="00347883">
      <w:pPr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Задачи на 2016/2017</w:t>
      </w:r>
      <w:r w:rsidR="000337CD" w:rsidRPr="000337C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учебный год:</w:t>
      </w:r>
    </w:p>
    <w:p w:rsidR="000337CD" w:rsidRPr="000337CD" w:rsidRDefault="000337CD" w:rsidP="0034788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337CD">
        <w:rPr>
          <w:rFonts w:ascii="Times New Roman" w:hAnsi="Times New Roman"/>
          <w:color w:val="000000"/>
          <w:sz w:val="28"/>
          <w:szCs w:val="28"/>
          <w:lang w:eastAsia="ru-RU"/>
        </w:rPr>
        <w:t>1. Реализовать план перехода на ФГОС ООО.</w:t>
      </w:r>
    </w:p>
    <w:p w:rsidR="0035569F" w:rsidRDefault="000337CD" w:rsidP="0034788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337C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 Продолжить работу над единой методической темой </w:t>
      </w:r>
      <w:r w:rsidR="0035569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"Развитие детской одаренности и повышение профессионализма учителя как условие повышения качества образования на этапе освоения стандартов второго поколения»</w:t>
      </w:r>
    </w:p>
    <w:p w:rsidR="000337CD" w:rsidRPr="000337CD" w:rsidRDefault="000337CD" w:rsidP="0034788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337CD">
        <w:rPr>
          <w:rFonts w:ascii="Times New Roman" w:hAnsi="Times New Roman"/>
          <w:color w:val="000000"/>
          <w:sz w:val="28"/>
          <w:szCs w:val="28"/>
          <w:lang w:eastAsia="ru-RU"/>
        </w:rPr>
        <w:t>3. Повысить эффективность системы внутреннего контроля оценки качества образования.</w:t>
      </w:r>
    </w:p>
    <w:p w:rsidR="000337CD" w:rsidRPr="00167259" w:rsidRDefault="000337CD" w:rsidP="00347883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67259">
        <w:rPr>
          <w:rFonts w:ascii="Times New Roman" w:hAnsi="Times New Roman"/>
          <w:sz w:val="28"/>
          <w:szCs w:val="28"/>
        </w:rPr>
        <w:t>Основной задачей управленческой деятельности является контроль со стороны администрации за исполнением требований государственных образовательных стандартов. Контроль осуществляется на основании годового плана работы школы, Положения о внутришкольном контроле (ВШК). По итогам контроля составляются аналитические справки или заслушивается информация на совещаниях при директоре, совещаниях педагогов, классных руководителей, педсоветах. ВШК строится в соответ</w:t>
      </w:r>
      <w:r w:rsidR="0035569F">
        <w:rPr>
          <w:rFonts w:ascii="Times New Roman" w:hAnsi="Times New Roman"/>
          <w:sz w:val="28"/>
          <w:szCs w:val="28"/>
        </w:rPr>
        <w:t xml:space="preserve">ствии с целями и задачами школы </w:t>
      </w:r>
      <w:r w:rsidRPr="00167259">
        <w:rPr>
          <w:rFonts w:ascii="Times New Roman" w:hAnsi="Times New Roman"/>
          <w:sz w:val="28"/>
          <w:szCs w:val="28"/>
        </w:rPr>
        <w:t xml:space="preserve"> на основе анализа работы. Администрацией </w:t>
      </w:r>
      <w:r w:rsidR="0035569F">
        <w:rPr>
          <w:rFonts w:ascii="Times New Roman" w:hAnsi="Times New Roman"/>
          <w:sz w:val="28"/>
          <w:szCs w:val="28"/>
        </w:rPr>
        <w:t>школы</w:t>
      </w:r>
      <w:r w:rsidRPr="00167259">
        <w:rPr>
          <w:rFonts w:ascii="Times New Roman" w:hAnsi="Times New Roman"/>
          <w:sz w:val="28"/>
          <w:szCs w:val="28"/>
        </w:rPr>
        <w:t xml:space="preserve"> используются различные формы внутришкольного контроля: классно-обобщающий, предметно-обобщающий, персональный, комплексно-обобщающий, тематически-обобщ</w:t>
      </w:r>
      <w:r w:rsidR="00D24840">
        <w:rPr>
          <w:rFonts w:ascii="Times New Roman" w:hAnsi="Times New Roman"/>
          <w:sz w:val="28"/>
          <w:szCs w:val="28"/>
        </w:rPr>
        <w:t xml:space="preserve">ающий, взаимоконтроль. </w:t>
      </w:r>
      <w:r w:rsidRPr="00167259">
        <w:rPr>
          <w:rFonts w:ascii="Times New Roman" w:hAnsi="Times New Roman"/>
          <w:sz w:val="28"/>
          <w:szCs w:val="28"/>
        </w:rPr>
        <w:t xml:space="preserve"> Систематизированные данные ВШК оформляются в виде таблиц и графиков. </w:t>
      </w:r>
    </w:p>
    <w:p w:rsidR="000337CD" w:rsidRPr="00167259" w:rsidRDefault="000337CD" w:rsidP="00347883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67259">
        <w:rPr>
          <w:rFonts w:ascii="Times New Roman" w:hAnsi="Times New Roman"/>
          <w:sz w:val="28"/>
          <w:szCs w:val="28"/>
        </w:rPr>
        <w:t>План</w:t>
      </w:r>
      <w:r w:rsidR="00621AB8">
        <w:rPr>
          <w:rFonts w:ascii="Times New Roman" w:hAnsi="Times New Roman"/>
          <w:sz w:val="28"/>
          <w:szCs w:val="28"/>
        </w:rPr>
        <w:t xml:space="preserve"> ВШК включает в себя контроль основных направлений </w:t>
      </w:r>
      <w:r w:rsidRPr="00167259">
        <w:rPr>
          <w:rFonts w:ascii="Times New Roman" w:hAnsi="Times New Roman"/>
          <w:sz w:val="28"/>
          <w:szCs w:val="28"/>
        </w:rPr>
        <w:t xml:space="preserve"> работы школы: </w:t>
      </w:r>
    </w:p>
    <w:p w:rsidR="000337CD" w:rsidRPr="00D22897" w:rsidRDefault="000337CD" w:rsidP="00347883">
      <w:pPr>
        <w:pStyle w:val="-11"/>
        <w:numPr>
          <w:ilvl w:val="0"/>
          <w:numId w:val="45"/>
        </w:numPr>
        <w:spacing w:after="0" w:line="240" w:lineRule="auto"/>
        <w:ind w:left="1134" w:hanging="360"/>
        <w:jc w:val="both"/>
        <w:rPr>
          <w:rFonts w:ascii="Times New Roman" w:hAnsi="Times New Roman"/>
          <w:sz w:val="28"/>
          <w:szCs w:val="28"/>
        </w:rPr>
      </w:pPr>
      <w:r w:rsidRPr="00D22897">
        <w:rPr>
          <w:rFonts w:ascii="Times New Roman" w:hAnsi="Times New Roman"/>
          <w:sz w:val="28"/>
          <w:szCs w:val="28"/>
        </w:rPr>
        <w:t>Условия образовательно</w:t>
      </w:r>
      <w:r w:rsidR="00AC41B0">
        <w:rPr>
          <w:rFonts w:ascii="Times New Roman" w:hAnsi="Times New Roman"/>
          <w:sz w:val="28"/>
          <w:szCs w:val="28"/>
        </w:rPr>
        <w:t>го процесса</w:t>
      </w:r>
    </w:p>
    <w:p w:rsidR="000337CD" w:rsidRPr="00D22897" w:rsidRDefault="00AC41B0" w:rsidP="00347883">
      <w:pPr>
        <w:pStyle w:val="-11"/>
        <w:numPr>
          <w:ilvl w:val="0"/>
          <w:numId w:val="45"/>
        </w:numPr>
        <w:spacing w:after="0" w:line="240" w:lineRule="auto"/>
        <w:ind w:left="1134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Образовательный процесс</w:t>
      </w:r>
    </w:p>
    <w:p w:rsidR="000337CD" w:rsidRPr="00D22897" w:rsidRDefault="00AC41B0" w:rsidP="00347883">
      <w:pPr>
        <w:pStyle w:val="-11"/>
        <w:numPr>
          <w:ilvl w:val="0"/>
          <w:numId w:val="45"/>
        </w:numPr>
        <w:spacing w:after="0" w:line="240" w:lineRule="auto"/>
        <w:ind w:left="1134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Педагогические кадры</w:t>
      </w:r>
    </w:p>
    <w:p w:rsidR="000337CD" w:rsidRPr="00D22897" w:rsidRDefault="00AC41B0" w:rsidP="00347883">
      <w:pPr>
        <w:pStyle w:val="-11"/>
        <w:numPr>
          <w:ilvl w:val="0"/>
          <w:numId w:val="45"/>
        </w:numPr>
        <w:spacing w:after="0" w:line="240" w:lineRule="auto"/>
        <w:ind w:left="1134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Здоровье школьников</w:t>
      </w:r>
    </w:p>
    <w:p w:rsidR="000337CD" w:rsidRPr="00D22897" w:rsidRDefault="00AC41B0" w:rsidP="00347883">
      <w:pPr>
        <w:pStyle w:val="-11"/>
        <w:numPr>
          <w:ilvl w:val="0"/>
          <w:numId w:val="45"/>
        </w:numPr>
        <w:spacing w:after="0" w:line="240" w:lineRule="auto"/>
        <w:ind w:left="1134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Нормативно-правовая база</w:t>
      </w:r>
    </w:p>
    <w:p w:rsidR="000337CD" w:rsidRPr="00BC22B9" w:rsidRDefault="00BC22B9" w:rsidP="00347883">
      <w:pPr>
        <w:pStyle w:val="-11"/>
        <w:numPr>
          <w:ilvl w:val="0"/>
          <w:numId w:val="45"/>
        </w:numPr>
        <w:spacing w:after="0" w:line="240" w:lineRule="auto"/>
        <w:ind w:left="1134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t>Работа с одаренными детьми</w:t>
      </w:r>
    </w:p>
    <w:p w:rsidR="00BC22B9" w:rsidRPr="00D22897" w:rsidRDefault="00BC22B9" w:rsidP="0035569F">
      <w:pPr>
        <w:pStyle w:val="-11"/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</w:p>
    <w:p w:rsidR="000337CD" w:rsidRPr="00D22897" w:rsidRDefault="000337CD" w:rsidP="00347883">
      <w:pPr>
        <w:pStyle w:val="ac"/>
        <w:spacing w:after="0"/>
        <w:ind w:left="0" w:firstLine="567"/>
        <w:jc w:val="both"/>
        <w:rPr>
          <w:rStyle w:val="FontStyle75"/>
          <w:sz w:val="28"/>
          <w:szCs w:val="28"/>
        </w:rPr>
      </w:pPr>
      <w:r w:rsidRPr="00D22897">
        <w:rPr>
          <w:rStyle w:val="FontStyle75"/>
          <w:sz w:val="28"/>
          <w:szCs w:val="28"/>
        </w:rPr>
        <w:lastRenderedPageBreak/>
        <w:t>Создание современной системы оценки качества образования</w:t>
      </w:r>
      <w:r w:rsidRPr="00D22897">
        <w:rPr>
          <w:rFonts w:ascii="Times New Roman" w:hAnsi="Times New Roman"/>
          <w:bCs/>
          <w:sz w:val="28"/>
          <w:szCs w:val="28"/>
        </w:rPr>
        <w:t xml:space="preserve"> является одним из важных направлений развития</w:t>
      </w:r>
      <w:r w:rsidR="00D24840">
        <w:rPr>
          <w:rFonts w:ascii="Times New Roman" w:hAnsi="Times New Roman"/>
          <w:bCs/>
          <w:sz w:val="28"/>
          <w:szCs w:val="28"/>
        </w:rPr>
        <w:t xml:space="preserve"> в школе.</w:t>
      </w:r>
    </w:p>
    <w:p w:rsidR="000337CD" w:rsidRDefault="000337CD" w:rsidP="00347883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A372B">
        <w:rPr>
          <w:rFonts w:ascii="Times New Roman" w:hAnsi="Times New Roman"/>
          <w:iCs/>
          <w:sz w:val="28"/>
          <w:szCs w:val="28"/>
        </w:rPr>
        <w:t xml:space="preserve">Оценка качества образования проводится </w:t>
      </w:r>
      <w:r w:rsidRPr="003A372B">
        <w:rPr>
          <w:rFonts w:ascii="Times New Roman" w:hAnsi="Times New Roman"/>
          <w:sz w:val="28"/>
          <w:szCs w:val="28"/>
        </w:rPr>
        <w:t xml:space="preserve">с помощью диагностических процедур на </w:t>
      </w:r>
      <w:r w:rsidRPr="007E79BA">
        <w:rPr>
          <w:rFonts w:ascii="Times New Roman" w:hAnsi="Times New Roman"/>
          <w:sz w:val="28"/>
          <w:szCs w:val="28"/>
        </w:rPr>
        <w:t xml:space="preserve">соответствие </w:t>
      </w:r>
      <w:r w:rsidR="007E79BA" w:rsidRPr="007E79BA">
        <w:rPr>
          <w:rFonts w:ascii="Times New Roman" w:hAnsi="Times New Roman"/>
          <w:sz w:val="28"/>
          <w:szCs w:val="28"/>
        </w:rPr>
        <w:t xml:space="preserve">степени ресурсного обеспечения </w:t>
      </w:r>
      <w:r w:rsidRPr="007E79BA">
        <w:rPr>
          <w:rFonts w:ascii="Times New Roman" w:hAnsi="Times New Roman"/>
          <w:sz w:val="28"/>
          <w:szCs w:val="28"/>
        </w:rPr>
        <w:t>образовательного процес</w:t>
      </w:r>
      <w:r w:rsidR="007E79BA" w:rsidRPr="007E79BA">
        <w:rPr>
          <w:rFonts w:ascii="Times New Roman" w:hAnsi="Times New Roman"/>
          <w:sz w:val="28"/>
          <w:szCs w:val="28"/>
        </w:rPr>
        <w:t>са, образовательных результатов</w:t>
      </w:r>
      <w:r w:rsidRPr="007E79BA">
        <w:rPr>
          <w:rFonts w:ascii="Times New Roman" w:hAnsi="Times New Roman"/>
          <w:sz w:val="28"/>
          <w:szCs w:val="28"/>
        </w:rPr>
        <w:t xml:space="preserve"> нормативным требованиям, социальным и личностным ожиданиям</w:t>
      </w:r>
      <w:r w:rsidRPr="007E79BA">
        <w:rPr>
          <w:rFonts w:ascii="Times New Roman" w:hAnsi="Times New Roman"/>
          <w:iCs/>
          <w:sz w:val="28"/>
          <w:szCs w:val="28"/>
        </w:rPr>
        <w:t>.</w:t>
      </w:r>
      <w:r w:rsidRPr="003A372B">
        <w:rPr>
          <w:rFonts w:ascii="Times New Roman" w:hAnsi="Times New Roman"/>
          <w:iCs/>
          <w:sz w:val="28"/>
          <w:szCs w:val="28"/>
        </w:rPr>
        <w:t xml:space="preserve"> </w:t>
      </w:r>
      <w:r w:rsidRPr="003A372B">
        <w:rPr>
          <w:rFonts w:ascii="Times New Roman" w:hAnsi="Times New Roman"/>
          <w:sz w:val="28"/>
          <w:szCs w:val="28"/>
        </w:rPr>
        <w:t xml:space="preserve">Процедура оценки качества образования не нацелена на ужесточение контроля за учреждением. Напротив, данная процедура побуждает родителей, общественность вникать в процессы, происходящие в общем доме – </w:t>
      </w:r>
      <w:r w:rsidR="00D24840">
        <w:rPr>
          <w:rFonts w:ascii="Times New Roman" w:hAnsi="Times New Roman"/>
          <w:sz w:val="28"/>
          <w:szCs w:val="28"/>
        </w:rPr>
        <w:t>школе</w:t>
      </w:r>
      <w:r w:rsidRPr="003A372B">
        <w:rPr>
          <w:rFonts w:ascii="Times New Roman" w:hAnsi="Times New Roman"/>
          <w:sz w:val="28"/>
          <w:szCs w:val="28"/>
        </w:rPr>
        <w:t>, включаться в разработку и реализацию программ, проектов, направленных на повышение качества образования, улучшения условий школьной жи</w:t>
      </w:r>
      <w:r w:rsidR="00D24840">
        <w:rPr>
          <w:rFonts w:ascii="Times New Roman" w:hAnsi="Times New Roman"/>
          <w:sz w:val="28"/>
          <w:szCs w:val="28"/>
        </w:rPr>
        <w:t xml:space="preserve">зни. </w:t>
      </w:r>
    </w:p>
    <w:p w:rsidR="000337CD" w:rsidRDefault="000337CD" w:rsidP="00914C7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D1BB3">
        <w:rPr>
          <w:rFonts w:ascii="Times New Roman" w:hAnsi="Times New Roman"/>
          <w:sz w:val="28"/>
          <w:szCs w:val="28"/>
        </w:rPr>
        <w:t>Результаты оценки качества образования доводятся до сведения педагогического коллектива, родителей обучающихся (законных представителей), учредителя, общественности.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44B30" w:rsidRPr="00D22897" w:rsidRDefault="00D24840" w:rsidP="00914C7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МКОУ «СОШ с.Сафаровка» </w:t>
      </w:r>
      <w:r w:rsidR="00F848AF" w:rsidRPr="00D22897">
        <w:rPr>
          <w:rFonts w:ascii="Times New Roman" w:hAnsi="Times New Roman"/>
          <w:sz w:val="28"/>
          <w:szCs w:val="28"/>
        </w:rPr>
        <w:t xml:space="preserve"> ежегодно публикует результаты </w:t>
      </w:r>
      <w:r w:rsidR="00D22897" w:rsidRPr="00D22897">
        <w:rPr>
          <w:rFonts w:ascii="Times New Roman" w:hAnsi="Times New Roman"/>
          <w:sz w:val="28"/>
          <w:szCs w:val="28"/>
        </w:rPr>
        <w:t>самообследования о</w:t>
      </w:r>
      <w:r w:rsidR="000337CD" w:rsidRPr="00D22897">
        <w:rPr>
          <w:rFonts w:ascii="Times New Roman" w:hAnsi="Times New Roman"/>
          <w:sz w:val="28"/>
          <w:szCs w:val="28"/>
        </w:rPr>
        <w:t xml:space="preserve"> состоян</w:t>
      </w:r>
      <w:r w:rsidR="00BC22B9">
        <w:rPr>
          <w:rFonts w:ascii="Times New Roman" w:hAnsi="Times New Roman"/>
          <w:sz w:val="28"/>
          <w:szCs w:val="28"/>
        </w:rPr>
        <w:t xml:space="preserve">ии качества образования на официальном </w:t>
      </w:r>
      <w:r w:rsidR="000337CD" w:rsidRPr="00D22897">
        <w:rPr>
          <w:rFonts w:ascii="Times New Roman" w:hAnsi="Times New Roman"/>
          <w:sz w:val="28"/>
          <w:szCs w:val="28"/>
        </w:rPr>
        <w:t xml:space="preserve"> сайте </w:t>
      </w:r>
      <w:r>
        <w:rPr>
          <w:rFonts w:ascii="Times New Roman" w:hAnsi="Times New Roman"/>
          <w:sz w:val="28"/>
          <w:szCs w:val="28"/>
        </w:rPr>
        <w:t xml:space="preserve">школы </w:t>
      </w:r>
      <w:r w:rsidR="000337CD" w:rsidRPr="00D22897">
        <w:rPr>
          <w:rFonts w:ascii="Times New Roman" w:hAnsi="Times New Roman"/>
          <w:sz w:val="28"/>
          <w:szCs w:val="28"/>
        </w:rPr>
        <w:t xml:space="preserve">в </w:t>
      </w:r>
      <w:r w:rsidR="00BC22B9">
        <w:rPr>
          <w:rFonts w:ascii="Times New Roman" w:hAnsi="Times New Roman"/>
          <w:sz w:val="28"/>
          <w:szCs w:val="28"/>
        </w:rPr>
        <w:t>сети Интернет</w:t>
      </w:r>
      <w:r w:rsidR="000337CD" w:rsidRPr="00D22897">
        <w:rPr>
          <w:rFonts w:ascii="Times New Roman" w:hAnsi="Times New Roman"/>
          <w:sz w:val="28"/>
          <w:szCs w:val="28"/>
        </w:rPr>
        <w:t>.</w:t>
      </w:r>
    </w:p>
    <w:p w:rsidR="00D253AC" w:rsidRPr="00D22897" w:rsidRDefault="00D253AC" w:rsidP="00914C7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Bookman Old Style" w:hAnsi="Times New Roman"/>
          <w:kern w:val="1"/>
          <w:sz w:val="28"/>
          <w:szCs w:val="28"/>
        </w:rPr>
      </w:pPr>
      <w:r w:rsidRPr="00D22897">
        <w:rPr>
          <w:rFonts w:ascii="Times New Roman" w:eastAsia="Bookman Old Style" w:hAnsi="Times New Roman"/>
          <w:kern w:val="1"/>
          <w:sz w:val="28"/>
          <w:szCs w:val="28"/>
        </w:rPr>
        <w:t xml:space="preserve">С целью информирования учащихся и их родителей (законных представителей) о правах, обязанностях и </w:t>
      </w:r>
      <w:r w:rsidR="00D24840">
        <w:rPr>
          <w:rFonts w:ascii="Times New Roman" w:eastAsia="Bookman Old Style" w:hAnsi="Times New Roman"/>
          <w:kern w:val="1"/>
          <w:sz w:val="28"/>
          <w:szCs w:val="28"/>
        </w:rPr>
        <w:t xml:space="preserve">ответственности учащихся в школе </w:t>
      </w:r>
      <w:r w:rsidRPr="00D22897">
        <w:rPr>
          <w:rFonts w:ascii="Times New Roman" w:eastAsia="Bookman Old Style" w:hAnsi="Times New Roman"/>
          <w:kern w:val="1"/>
          <w:sz w:val="28"/>
          <w:szCs w:val="28"/>
        </w:rPr>
        <w:t>осуществляются следующие мероприятия:</w:t>
      </w:r>
    </w:p>
    <w:p w:rsidR="00D253AC" w:rsidRPr="00D22897" w:rsidRDefault="00D22897" w:rsidP="00347883">
      <w:pPr>
        <w:widowControl w:val="0"/>
        <w:numPr>
          <w:ilvl w:val="0"/>
          <w:numId w:val="6"/>
        </w:numPr>
        <w:tabs>
          <w:tab w:val="clear" w:pos="720"/>
          <w:tab w:val="num" w:pos="1134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Bookman Old Style" w:hAnsi="Times New Roman"/>
          <w:kern w:val="1"/>
          <w:sz w:val="28"/>
          <w:szCs w:val="28"/>
        </w:rPr>
      </w:pPr>
      <w:r>
        <w:rPr>
          <w:rFonts w:ascii="Times New Roman" w:eastAsia="Bookman Old Style" w:hAnsi="Times New Roman"/>
          <w:kern w:val="1"/>
          <w:sz w:val="28"/>
          <w:szCs w:val="28"/>
        </w:rPr>
        <w:t>и</w:t>
      </w:r>
      <w:r w:rsidRPr="00D22897">
        <w:rPr>
          <w:rFonts w:ascii="Times New Roman" w:eastAsia="Bookman Old Style" w:hAnsi="Times New Roman"/>
          <w:kern w:val="1"/>
          <w:sz w:val="28"/>
          <w:szCs w:val="28"/>
        </w:rPr>
        <w:t>нформация</w:t>
      </w:r>
      <w:r w:rsidR="00D253AC" w:rsidRPr="00D22897">
        <w:rPr>
          <w:rFonts w:ascii="Times New Roman" w:eastAsia="Bookman Old Style" w:hAnsi="Times New Roman"/>
          <w:kern w:val="1"/>
          <w:sz w:val="28"/>
          <w:szCs w:val="28"/>
        </w:rPr>
        <w:t xml:space="preserve"> о правах, обязанностях и ответственности родителей (законных представителей) учащихся в виде выдержек из закона Российской Федерации от 29.12.2012 г. N 273-ФЗ «Об образовании в Российской Федерации» размещается на специальных информационных стендах в доступных для учащихся и родителей (законных представителей) учащихся местах;</w:t>
      </w:r>
    </w:p>
    <w:p w:rsidR="00D253AC" w:rsidRPr="003541C1" w:rsidRDefault="00D253AC" w:rsidP="00347883">
      <w:pPr>
        <w:widowControl w:val="0"/>
        <w:numPr>
          <w:ilvl w:val="0"/>
          <w:numId w:val="6"/>
        </w:numPr>
        <w:tabs>
          <w:tab w:val="clear" w:pos="720"/>
          <w:tab w:val="num" w:pos="1134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Bookman Old Style" w:hAnsi="Times New Roman"/>
          <w:kern w:val="1"/>
          <w:sz w:val="28"/>
          <w:szCs w:val="28"/>
        </w:rPr>
      </w:pPr>
      <w:r w:rsidRPr="003541C1">
        <w:rPr>
          <w:rFonts w:ascii="Times New Roman" w:eastAsia="Bookman Old Style" w:hAnsi="Times New Roman"/>
          <w:kern w:val="1"/>
          <w:sz w:val="28"/>
          <w:szCs w:val="28"/>
        </w:rPr>
        <w:t>классным</w:t>
      </w:r>
      <w:r w:rsidR="007E79BA" w:rsidRPr="003541C1">
        <w:rPr>
          <w:rFonts w:ascii="Times New Roman" w:eastAsia="Bookman Old Style" w:hAnsi="Times New Roman"/>
          <w:kern w:val="1"/>
          <w:sz w:val="28"/>
          <w:szCs w:val="28"/>
        </w:rPr>
        <w:t>и руководителями на всех ступенях обучения</w:t>
      </w:r>
      <w:r w:rsidRPr="003541C1">
        <w:rPr>
          <w:rFonts w:ascii="Times New Roman" w:eastAsia="Bookman Old Style" w:hAnsi="Times New Roman"/>
          <w:kern w:val="1"/>
          <w:sz w:val="28"/>
          <w:szCs w:val="28"/>
        </w:rPr>
        <w:t xml:space="preserve"> осуществляется информирование учащихся и их родителей (законных представи</w:t>
      </w:r>
      <w:r w:rsidR="003541C1" w:rsidRPr="003541C1">
        <w:rPr>
          <w:rFonts w:ascii="Times New Roman" w:eastAsia="Bookman Old Style" w:hAnsi="Times New Roman"/>
          <w:kern w:val="1"/>
          <w:sz w:val="28"/>
          <w:szCs w:val="28"/>
        </w:rPr>
        <w:t>телей)  о</w:t>
      </w:r>
      <w:r w:rsidRPr="003541C1">
        <w:rPr>
          <w:rFonts w:ascii="Times New Roman" w:eastAsia="Bookman Old Style" w:hAnsi="Times New Roman"/>
          <w:kern w:val="1"/>
          <w:sz w:val="28"/>
          <w:szCs w:val="28"/>
        </w:rPr>
        <w:t xml:space="preserve"> правах, обязанностях и ответственности в сфере образования с оформлением соответствующего протокола;</w:t>
      </w:r>
    </w:p>
    <w:p w:rsidR="00D253AC" w:rsidRPr="00D253AC" w:rsidRDefault="00D253AC" w:rsidP="00347883">
      <w:pPr>
        <w:widowControl w:val="0"/>
        <w:numPr>
          <w:ilvl w:val="0"/>
          <w:numId w:val="6"/>
        </w:numPr>
        <w:tabs>
          <w:tab w:val="left" w:pos="1155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Andale Sans UI" w:hAnsi="Times New Roman"/>
          <w:kern w:val="1"/>
          <w:sz w:val="28"/>
          <w:szCs w:val="28"/>
        </w:rPr>
      </w:pPr>
      <w:r w:rsidRPr="00D253AC">
        <w:rPr>
          <w:rFonts w:ascii="Times New Roman" w:eastAsia="Andale Sans UI" w:hAnsi="Times New Roman"/>
          <w:kern w:val="1"/>
          <w:sz w:val="28"/>
          <w:szCs w:val="28"/>
        </w:rPr>
        <w:t>информирование родителей (законных представителей) по вопросам предоставления мер социальной поддержки; пользования средствами обучения и воспитания; организации питания учащ</w:t>
      </w:r>
      <w:r w:rsidR="00D24840">
        <w:rPr>
          <w:rFonts w:ascii="Times New Roman" w:eastAsia="Andale Sans UI" w:hAnsi="Times New Roman"/>
          <w:kern w:val="1"/>
          <w:sz w:val="28"/>
          <w:szCs w:val="28"/>
        </w:rPr>
        <w:t xml:space="preserve">ихся; </w:t>
      </w:r>
      <w:r w:rsidRPr="00D253AC">
        <w:rPr>
          <w:rFonts w:ascii="Times New Roman" w:eastAsia="Andale Sans UI" w:hAnsi="Times New Roman"/>
          <w:kern w:val="1"/>
          <w:sz w:val="28"/>
          <w:szCs w:val="28"/>
        </w:rPr>
        <w:t xml:space="preserve"> охраны здоровья учащихся;</w:t>
      </w:r>
    </w:p>
    <w:p w:rsidR="00D253AC" w:rsidRPr="00C44B30" w:rsidRDefault="00D253AC" w:rsidP="00347883">
      <w:pPr>
        <w:widowControl w:val="0"/>
        <w:numPr>
          <w:ilvl w:val="0"/>
          <w:numId w:val="46"/>
        </w:numPr>
        <w:tabs>
          <w:tab w:val="clear" w:pos="720"/>
          <w:tab w:val="num" w:pos="1276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Andale Sans UI" w:hAnsi="Times New Roman"/>
          <w:kern w:val="1"/>
          <w:sz w:val="24"/>
          <w:szCs w:val="24"/>
        </w:rPr>
      </w:pPr>
      <w:r w:rsidRPr="00D253AC">
        <w:rPr>
          <w:rFonts w:ascii="Times New Roman" w:eastAsia="Andale Sans UI" w:hAnsi="Times New Roman"/>
          <w:kern w:val="1"/>
          <w:sz w:val="28"/>
          <w:szCs w:val="28"/>
        </w:rPr>
        <w:t>информирование родителей (законных представителей) учащихся по вопросам предоставления психолого-педагогической, медицинской и социальной помощи учащимся, испытывающим трудности в освоении программы образования, развитии и социальной адаптации</w:t>
      </w:r>
      <w:r w:rsidR="003541C1">
        <w:rPr>
          <w:rFonts w:ascii="Times New Roman" w:eastAsia="Andale Sans UI" w:hAnsi="Times New Roman"/>
          <w:kern w:val="1"/>
          <w:sz w:val="28"/>
          <w:szCs w:val="28"/>
        </w:rPr>
        <w:t>.</w:t>
      </w:r>
    </w:p>
    <w:p w:rsidR="00D253AC" w:rsidRPr="00D253AC" w:rsidRDefault="00D253AC" w:rsidP="0034788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ndale Sans UI" w:hAnsi="Times New Roman"/>
          <w:spacing w:val="-7"/>
          <w:kern w:val="1"/>
          <w:sz w:val="28"/>
          <w:szCs w:val="28"/>
        </w:rPr>
      </w:pPr>
      <w:r w:rsidRPr="00D253AC">
        <w:rPr>
          <w:rFonts w:ascii="Times New Roman" w:eastAsia="Andale Sans UI" w:hAnsi="Times New Roman"/>
          <w:kern w:val="1"/>
          <w:sz w:val="28"/>
          <w:szCs w:val="28"/>
        </w:rPr>
        <w:t xml:space="preserve">  Ежегодно составляется план работы с неблагополучными семьями, в котором отражены направления деятельности классных руководителей, социальн</w:t>
      </w:r>
      <w:r w:rsidR="00D24840">
        <w:rPr>
          <w:rFonts w:ascii="Times New Roman" w:eastAsia="Andale Sans UI" w:hAnsi="Times New Roman"/>
          <w:kern w:val="1"/>
          <w:sz w:val="28"/>
          <w:szCs w:val="28"/>
        </w:rPr>
        <w:t xml:space="preserve">ого педагога,  </w:t>
      </w:r>
      <w:r w:rsidRPr="00D253AC">
        <w:rPr>
          <w:rFonts w:ascii="Times New Roman" w:eastAsia="Andale Sans UI" w:hAnsi="Times New Roman"/>
          <w:kern w:val="1"/>
          <w:sz w:val="28"/>
          <w:szCs w:val="28"/>
        </w:rPr>
        <w:t xml:space="preserve"> всего пе</w:t>
      </w:r>
      <w:r w:rsidR="00E35BEE">
        <w:rPr>
          <w:rFonts w:ascii="Times New Roman" w:eastAsia="Andale Sans UI" w:hAnsi="Times New Roman"/>
          <w:kern w:val="1"/>
          <w:sz w:val="28"/>
          <w:szCs w:val="28"/>
        </w:rPr>
        <w:t>дагогического коллектива</w:t>
      </w:r>
      <w:r w:rsidRPr="00D253AC">
        <w:rPr>
          <w:rFonts w:ascii="Times New Roman" w:eastAsia="Andale Sans UI" w:hAnsi="Times New Roman"/>
          <w:kern w:val="1"/>
          <w:sz w:val="28"/>
          <w:szCs w:val="28"/>
        </w:rPr>
        <w:t>.</w:t>
      </w:r>
    </w:p>
    <w:p w:rsidR="00D253AC" w:rsidRPr="00D253AC" w:rsidRDefault="00D253AC" w:rsidP="00347883">
      <w:pPr>
        <w:widowControl w:val="0"/>
        <w:tabs>
          <w:tab w:val="decimal" w:pos="567"/>
        </w:tabs>
        <w:suppressAutoHyphens/>
        <w:spacing w:after="0" w:line="240" w:lineRule="auto"/>
        <w:ind w:firstLine="567"/>
        <w:jc w:val="both"/>
        <w:rPr>
          <w:rFonts w:ascii="Times New Roman" w:eastAsia="Andale Sans UI" w:hAnsi="Times New Roman"/>
          <w:color w:val="000000"/>
          <w:kern w:val="1"/>
          <w:sz w:val="28"/>
          <w:szCs w:val="28"/>
        </w:rPr>
      </w:pPr>
      <w:r w:rsidRPr="00D253AC">
        <w:rPr>
          <w:rFonts w:ascii="Times New Roman" w:eastAsia="Andale Sans UI" w:hAnsi="Times New Roman"/>
          <w:color w:val="000000"/>
          <w:kern w:val="1"/>
          <w:sz w:val="28"/>
          <w:szCs w:val="28"/>
        </w:rPr>
        <w:t>Организован контроль за посещаемостью занятий в учебное время, вовлечены во внеурочную школьную деятельность уч</w:t>
      </w:r>
      <w:r w:rsidR="00D24840">
        <w:rPr>
          <w:rFonts w:ascii="Times New Roman" w:eastAsia="Andale Sans UI" w:hAnsi="Times New Roman"/>
          <w:color w:val="000000"/>
          <w:kern w:val="1"/>
          <w:sz w:val="28"/>
          <w:szCs w:val="28"/>
        </w:rPr>
        <w:t>ащиеся группы риска.</w:t>
      </w:r>
    </w:p>
    <w:p w:rsidR="00D253AC" w:rsidRPr="00D24840" w:rsidRDefault="003541C1" w:rsidP="00D24840">
      <w:pPr>
        <w:widowControl w:val="0"/>
        <w:tabs>
          <w:tab w:val="decimal" w:pos="567"/>
        </w:tabs>
        <w:suppressAutoHyphens/>
        <w:autoSpaceDE w:val="0"/>
        <w:spacing w:after="0" w:line="240" w:lineRule="auto"/>
        <w:ind w:firstLine="567"/>
        <w:jc w:val="both"/>
        <w:rPr>
          <w:rFonts w:ascii="Arial" w:eastAsia="Andale Sans UI" w:hAnsi="Arial"/>
          <w:kern w:val="1"/>
          <w:sz w:val="28"/>
          <w:szCs w:val="28"/>
        </w:rPr>
      </w:pPr>
      <w:r w:rsidRPr="003541C1">
        <w:rPr>
          <w:rFonts w:ascii="Times New Roman" w:eastAsia="Andale Sans UI" w:hAnsi="Times New Roman"/>
          <w:kern w:val="1"/>
          <w:sz w:val="28"/>
          <w:szCs w:val="28"/>
        </w:rPr>
        <w:t>Согласно</w:t>
      </w:r>
      <w:r>
        <w:rPr>
          <w:rFonts w:ascii="Times New Roman" w:eastAsia="Andale Sans UI" w:hAnsi="Times New Roman"/>
          <w:kern w:val="1"/>
          <w:sz w:val="28"/>
          <w:szCs w:val="28"/>
        </w:rPr>
        <w:t xml:space="preserve"> </w:t>
      </w:r>
      <w:r w:rsidRPr="003541C1">
        <w:rPr>
          <w:rFonts w:ascii="Times New Roman" w:eastAsia="Andale Sans UI" w:hAnsi="Times New Roman"/>
          <w:kern w:val="1"/>
          <w:sz w:val="28"/>
          <w:szCs w:val="28"/>
        </w:rPr>
        <w:t>плану</w:t>
      </w:r>
      <w:r w:rsidR="00D253AC" w:rsidRPr="00D253AC">
        <w:rPr>
          <w:rFonts w:ascii="Times New Roman" w:eastAsia="Andale Sans UI" w:hAnsi="Times New Roman"/>
          <w:color w:val="000000"/>
          <w:kern w:val="1"/>
          <w:sz w:val="28"/>
          <w:szCs w:val="28"/>
        </w:rPr>
        <w:t xml:space="preserve"> </w:t>
      </w:r>
      <w:r w:rsidR="00D22897" w:rsidRPr="00D253AC">
        <w:rPr>
          <w:rFonts w:ascii="Times New Roman" w:eastAsia="Andale Sans UI" w:hAnsi="Times New Roman"/>
          <w:color w:val="000000"/>
          <w:kern w:val="1"/>
          <w:sz w:val="28"/>
          <w:szCs w:val="28"/>
        </w:rPr>
        <w:t>проводились Советы</w:t>
      </w:r>
      <w:r w:rsidR="00D253AC" w:rsidRPr="00D253AC">
        <w:rPr>
          <w:rFonts w:ascii="Times New Roman" w:eastAsia="Andale Sans UI" w:hAnsi="Times New Roman"/>
          <w:color w:val="000000"/>
          <w:kern w:val="1"/>
          <w:sz w:val="28"/>
          <w:szCs w:val="28"/>
        </w:rPr>
        <w:t xml:space="preserve"> профилактики правонарушений.</w:t>
      </w:r>
    </w:p>
    <w:p w:rsidR="00656CDD" w:rsidRDefault="00D253AC" w:rsidP="009D23A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ndale Sans UI" w:hAnsi="Times New Roman"/>
          <w:kern w:val="1"/>
          <w:sz w:val="24"/>
          <w:szCs w:val="24"/>
        </w:rPr>
      </w:pPr>
      <w:r w:rsidRPr="00D253AC">
        <w:rPr>
          <w:rFonts w:ascii="Times New Roman" w:hAnsi="Times New Roman"/>
          <w:color w:val="000000"/>
          <w:kern w:val="1"/>
          <w:sz w:val="28"/>
          <w:szCs w:val="28"/>
        </w:rPr>
        <w:t>Для выполнения поставленных задач, с целью определения объектов  взаимодействия в начале  учебного года со</w:t>
      </w:r>
      <w:r w:rsidR="00D24840">
        <w:rPr>
          <w:rFonts w:ascii="Times New Roman" w:hAnsi="Times New Roman"/>
          <w:color w:val="000000"/>
          <w:kern w:val="1"/>
          <w:sz w:val="28"/>
          <w:szCs w:val="28"/>
        </w:rPr>
        <w:t>ставлен социальный паспорт школы</w:t>
      </w:r>
      <w:r w:rsidRPr="00D253AC">
        <w:rPr>
          <w:rFonts w:ascii="Times New Roman" w:hAnsi="Times New Roman"/>
          <w:color w:val="000000"/>
          <w:kern w:val="1"/>
          <w:sz w:val="28"/>
          <w:szCs w:val="28"/>
        </w:rPr>
        <w:t xml:space="preserve">. </w:t>
      </w:r>
      <w:r w:rsidR="00D24840">
        <w:rPr>
          <w:rFonts w:ascii="Times New Roman" w:eastAsia="Bookman Old Style" w:hAnsi="Times New Roman"/>
          <w:kern w:val="1"/>
          <w:sz w:val="28"/>
          <w:szCs w:val="28"/>
        </w:rPr>
        <w:t>На начало 2015</w:t>
      </w:r>
      <w:r w:rsidR="00E35BEE">
        <w:rPr>
          <w:rFonts w:ascii="Times New Roman" w:eastAsia="Bookman Old Style" w:hAnsi="Times New Roman"/>
          <w:kern w:val="1"/>
          <w:sz w:val="28"/>
          <w:szCs w:val="28"/>
        </w:rPr>
        <w:t>/</w:t>
      </w:r>
      <w:r w:rsidR="00D24840">
        <w:rPr>
          <w:rFonts w:ascii="Times New Roman" w:eastAsia="Bookman Old Style" w:hAnsi="Times New Roman"/>
          <w:kern w:val="1"/>
          <w:sz w:val="28"/>
          <w:szCs w:val="28"/>
        </w:rPr>
        <w:t>2016</w:t>
      </w:r>
      <w:r w:rsidRPr="00D253AC">
        <w:rPr>
          <w:rFonts w:ascii="Times New Roman" w:eastAsia="Bookman Old Style" w:hAnsi="Times New Roman"/>
          <w:kern w:val="1"/>
          <w:sz w:val="28"/>
          <w:szCs w:val="28"/>
        </w:rPr>
        <w:t xml:space="preserve"> учебного года общая</w:t>
      </w:r>
      <w:r w:rsidR="00D24840">
        <w:rPr>
          <w:rFonts w:ascii="Times New Roman" w:eastAsia="Bookman Old Style" w:hAnsi="Times New Roman"/>
          <w:kern w:val="1"/>
          <w:sz w:val="28"/>
          <w:szCs w:val="28"/>
        </w:rPr>
        <w:t xml:space="preserve"> численность обучающихся и воспитанников в школе составила 43 человек</w:t>
      </w:r>
      <w:r w:rsidRPr="00D253AC">
        <w:rPr>
          <w:rFonts w:ascii="Times New Roman" w:eastAsia="Bookman Old Style" w:hAnsi="Times New Roman"/>
          <w:kern w:val="1"/>
          <w:sz w:val="28"/>
          <w:szCs w:val="28"/>
        </w:rPr>
        <w:t xml:space="preserve">, проживающих в семьях различного статуса. </w:t>
      </w:r>
      <w:r w:rsidR="00D24840">
        <w:rPr>
          <w:rFonts w:ascii="Times New Roman" w:hAnsi="Times New Roman"/>
          <w:color w:val="000000"/>
          <w:kern w:val="1"/>
          <w:sz w:val="28"/>
          <w:szCs w:val="28"/>
        </w:rPr>
        <w:t>Из них- 3</w:t>
      </w:r>
      <w:r w:rsidRPr="00D253AC">
        <w:rPr>
          <w:rFonts w:ascii="Times New Roman" w:hAnsi="Times New Roman"/>
          <w:color w:val="000000"/>
          <w:kern w:val="1"/>
          <w:sz w:val="28"/>
          <w:szCs w:val="28"/>
        </w:rPr>
        <w:t xml:space="preserve"> у</w:t>
      </w:r>
      <w:r w:rsidR="00D24840">
        <w:rPr>
          <w:rFonts w:ascii="Times New Roman" w:hAnsi="Times New Roman"/>
          <w:color w:val="000000"/>
          <w:kern w:val="1"/>
          <w:sz w:val="28"/>
          <w:szCs w:val="28"/>
        </w:rPr>
        <w:t>чащихся из многодетных семей, 11</w:t>
      </w:r>
      <w:r w:rsidRPr="00D253AC">
        <w:rPr>
          <w:rFonts w:ascii="Times New Roman" w:hAnsi="Times New Roman"/>
          <w:color w:val="000000"/>
          <w:kern w:val="1"/>
          <w:sz w:val="28"/>
          <w:szCs w:val="28"/>
        </w:rPr>
        <w:t xml:space="preserve"> ребен</w:t>
      </w:r>
      <w:r w:rsidR="00D24840">
        <w:rPr>
          <w:rFonts w:ascii="Times New Roman" w:hAnsi="Times New Roman"/>
          <w:color w:val="000000"/>
          <w:kern w:val="1"/>
          <w:sz w:val="28"/>
          <w:szCs w:val="28"/>
        </w:rPr>
        <w:t>ок из малообеспеченных семей, 1</w:t>
      </w:r>
      <w:r w:rsidRPr="00D253AC">
        <w:rPr>
          <w:rFonts w:ascii="Times New Roman" w:hAnsi="Times New Roman"/>
          <w:color w:val="000000"/>
          <w:kern w:val="1"/>
          <w:sz w:val="28"/>
          <w:szCs w:val="28"/>
        </w:rPr>
        <w:t xml:space="preserve"> </w:t>
      </w:r>
      <w:r w:rsidR="00D24840">
        <w:rPr>
          <w:rFonts w:ascii="Times New Roman" w:hAnsi="Times New Roman"/>
          <w:color w:val="000000"/>
          <w:kern w:val="1"/>
          <w:sz w:val="28"/>
          <w:szCs w:val="28"/>
        </w:rPr>
        <w:lastRenderedPageBreak/>
        <w:t>ребенок дошкольной группы  находи</w:t>
      </w:r>
      <w:r w:rsidRPr="00D253AC">
        <w:rPr>
          <w:rFonts w:ascii="Times New Roman" w:hAnsi="Times New Roman"/>
          <w:color w:val="000000"/>
          <w:kern w:val="1"/>
          <w:sz w:val="28"/>
          <w:szCs w:val="28"/>
        </w:rPr>
        <w:t>тся под опекой и поп</w:t>
      </w:r>
      <w:r w:rsidR="009D23AF">
        <w:rPr>
          <w:rFonts w:ascii="Times New Roman" w:hAnsi="Times New Roman"/>
          <w:color w:val="000000"/>
          <w:kern w:val="1"/>
          <w:sz w:val="28"/>
          <w:szCs w:val="28"/>
        </w:rPr>
        <w:t>ечительством опекунов,</w:t>
      </w:r>
      <w:r w:rsidRPr="00D253AC">
        <w:rPr>
          <w:rFonts w:ascii="Times New Roman" w:hAnsi="Times New Roman"/>
          <w:color w:val="000000"/>
          <w:kern w:val="1"/>
          <w:sz w:val="28"/>
          <w:szCs w:val="28"/>
        </w:rPr>
        <w:t xml:space="preserve"> таким образом в социальном паспорте определены все социально-незащищенные категории детей.</w:t>
      </w:r>
    </w:p>
    <w:p w:rsidR="001B2D82" w:rsidRPr="00D253AC" w:rsidRDefault="001B2D82" w:rsidP="0034788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ndale Sans UI" w:hAnsi="Times New Roman"/>
          <w:kern w:val="1"/>
          <w:sz w:val="24"/>
          <w:szCs w:val="24"/>
        </w:rPr>
      </w:pPr>
    </w:p>
    <w:p w:rsidR="00D253AC" w:rsidRPr="00D253AC" w:rsidRDefault="00D253AC" w:rsidP="00347883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Andale Sans UI" w:hAnsi="Times New Roman"/>
          <w:kern w:val="1"/>
          <w:sz w:val="28"/>
          <w:szCs w:val="28"/>
        </w:rPr>
      </w:pPr>
      <w:r w:rsidRPr="00D253AC">
        <w:rPr>
          <w:rFonts w:ascii="Times New Roman" w:eastAsia="Andale Sans UI" w:hAnsi="Times New Roman"/>
          <w:b/>
          <w:kern w:val="1"/>
          <w:sz w:val="28"/>
          <w:szCs w:val="24"/>
        </w:rPr>
        <w:t>Таблица социал</w:t>
      </w:r>
      <w:r w:rsidR="009D23AF">
        <w:rPr>
          <w:rFonts w:ascii="Times New Roman" w:eastAsia="Andale Sans UI" w:hAnsi="Times New Roman"/>
          <w:b/>
          <w:kern w:val="1"/>
          <w:sz w:val="28"/>
          <w:szCs w:val="24"/>
        </w:rPr>
        <w:t>ьного состава семей МКОУ «СОШ с.Сафаровка</w:t>
      </w:r>
      <w:r w:rsidR="00C44B30">
        <w:rPr>
          <w:rFonts w:ascii="Times New Roman" w:eastAsia="Andale Sans UI" w:hAnsi="Times New Roman"/>
          <w:b/>
          <w:kern w:val="1"/>
          <w:sz w:val="28"/>
          <w:szCs w:val="24"/>
        </w:rPr>
        <w:t>»</w:t>
      </w:r>
    </w:p>
    <w:p w:rsidR="00D253AC" w:rsidRPr="00D253AC" w:rsidRDefault="00D253AC" w:rsidP="00347883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kern w:val="1"/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914"/>
        <w:gridCol w:w="4328"/>
        <w:gridCol w:w="3879"/>
      </w:tblGrid>
      <w:tr w:rsidR="00D253AC" w:rsidRPr="00D253AC" w:rsidTr="00D253AC"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253AC" w:rsidRPr="00D253AC" w:rsidRDefault="00D253AC" w:rsidP="003478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/>
                <w:b/>
                <w:bCs/>
                <w:kern w:val="1"/>
                <w:sz w:val="28"/>
                <w:szCs w:val="28"/>
              </w:rPr>
            </w:pPr>
            <w:r w:rsidRPr="00D253AC">
              <w:rPr>
                <w:rFonts w:ascii="Times New Roman" w:eastAsia="Andale Sans UI" w:hAnsi="Times New Roman"/>
                <w:b/>
                <w:bCs/>
                <w:kern w:val="1"/>
                <w:sz w:val="28"/>
                <w:szCs w:val="28"/>
              </w:rPr>
              <w:t xml:space="preserve">№ </w:t>
            </w:r>
          </w:p>
        </w:tc>
        <w:tc>
          <w:tcPr>
            <w:tcW w:w="4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253AC" w:rsidRPr="00D253AC" w:rsidRDefault="00D253AC" w:rsidP="00347883">
            <w:pPr>
              <w:widowControl w:val="0"/>
              <w:suppressAutoHyphens/>
              <w:spacing w:before="28" w:after="100" w:line="240" w:lineRule="auto"/>
              <w:jc w:val="both"/>
              <w:rPr>
                <w:rFonts w:ascii="Times New Roman" w:eastAsia="Andale Sans UI" w:hAnsi="Times New Roman"/>
                <w:b/>
                <w:bCs/>
                <w:kern w:val="1"/>
                <w:sz w:val="28"/>
                <w:szCs w:val="28"/>
              </w:rPr>
            </w:pPr>
            <w:r w:rsidRPr="00D253AC">
              <w:rPr>
                <w:rFonts w:ascii="Times New Roman" w:eastAsia="Andale Sans UI" w:hAnsi="Times New Roman"/>
                <w:b/>
                <w:bCs/>
                <w:kern w:val="1"/>
                <w:sz w:val="28"/>
                <w:szCs w:val="28"/>
              </w:rPr>
              <w:t>Статус семьи</w:t>
            </w:r>
          </w:p>
        </w:tc>
        <w:tc>
          <w:tcPr>
            <w:tcW w:w="3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253AC" w:rsidRPr="00F848AF" w:rsidRDefault="009D23AF" w:rsidP="009D23AF">
            <w:pPr>
              <w:widowControl w:val="0"/>
              <w:suppressAutoHyphens/>
              <w:spacing w:before="28" w:after="100" w:line="240" w:lineRule="auto"/>
              <w:jc w:val="both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/>
                <w:b/>
                <w:bCs/>
                <w:kern w:val="1"/>
                <w:sz w:val="28"/>
                <w:szCs w:val="28"/>
              </w:rPr>
              <w:t>2015</w:t>
            </w:r>
            <w:r w:rsidR="00F848AF" w:rsidRPr="00F848AF">
              <w:rPr>
                <w:rFonts w:ascii="Times New Roman" w:eastAsia="Andale Sans UI" w:hAnsi="Times New Roman"/>
                <w:b/>
                <w:bCs/>
                <w:kern w:val="1"/>
                <w:sz w:val="28"/>
                <w:szCs w:val="28"/>
              </w:rPr>
              <w:t>-201</w:t>
            </w:r>
            <w:r>
              <w:rPr>
                <w:rFonts w:ascii="Times New Roman" w:eastAsia="Andale Sans UI" w:hAnsi="Times New Roman"/>
                <w:b/>
                <w:bCs/>
                <w:kern w:val="1"/>
                <w:sz w:val="28"/>
                <w:szCs w:val="28"/>
              </w:rPr>
              <w:t>6</w:t>
            </w:r>
          </w:p>
        </w:tc>
      </w:tr>
      <w:tr w:rsidR="00D253AC" w:rsidRPr="00D253AC" w:rsidTr="00D253AC"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253AC" w:rsidRPr="00D253AC" w:rsidRDefault="00D253AC" w:rsidP="00347883">
            <w:pPr>
              <w:widowControl w:val="0"/>
              <w:suppressAutoHyphens/>
              <w:spacing w:before="28" w:after="100" w:line="240" w:lineRule="auto"/>
              <w:jc w:val="both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 w:rsidRPr="00D253AC"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1.</w:t>
            </w:r>
          </w:p>
        </w:tc>
        <w:tc>
          <w:tcPr>
            <w:tcW w:w="4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253AC" w:rsidRPr="00D253AC" w:rsidRDefault="00D253AC" w:rsidP="00347883">
            <w:pPr>
              <w:widowControl w:val="0"/>
              <w:suppressAutoHyphens/>
              <w:spacing w:before="28" w:after="100" w:line="240" w:lineRule="auto"/>
              <w:jc w:val="both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 w:rsidRPr="00D253AC"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Неполные семьи</w:t>
            </w:r>
          </w:p>
        </w:tc>
        <w:tc>
          <w:tcPr>
            <w:tcW w:w="3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253AC" w:rsidRPr="00D253AC" w:rsidRDefault="009D23AF" w:rsidP="00347883">
            <w:pPr>
              <w:widowControl w:val="0"/>
              <w:suppressAutoHyphens/>
              <w:spacing w:before="28" w:after="100" w:line="240" w:lineRule="auto"/>
              <w:jc w:val="both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13 (30,2%</w:t>
            </w:r>
            <w:r w:rsidR="00D253AC" w:rsidRPr="00D253AC"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)</w:t>
            </w:r>
          </w:p>
        </w:tc>
      </w:tr>
      <w:tr w:rsidR="00D253AC" w:rsidRPr="00D253AC" w:rsidTr="00D253AC"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253AC" w:rsidRPr="00D253AC" w:rsidRDefault="00D253AC" w:rsidP="00347883">
            <w:pPr>
              <w:widowControl w:val="0"/>
              <w:suppressAutoHyphens/>
              <w:spacing w:before="28" w:after="100" w:line="240" w:lineRule="auto"/>
              <w:jc w:val="both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 w:rsidRPr="00D253AC"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2.</w:t>
            </w:r>
          </w:p>
        </w:tc>
        <w:tc>
          <w:tcPr>
            <w:tcW w:w="4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253AC" w:rsidRPr="00D253AC" w:rsidRDefault="00D253AC" w:rsidP="00347883">
            <w:pPr>
              <w:widowControl w:val="0"/>
              <w:suppressAutoHyphens/>
              <w:spacing w:before="28" w:after="100" w:line="240" w:lineRule="auto"/>
              <w:jc w:val="both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 w:rsidRPr="00D253AC"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Многодетные семьи</w:t>
            </w:r>
          </w:p>
        </w:tc>
        <w:tc>
          <w:tcPr>
            <w:tcW w:w="3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253AC" w:rsidRPr="00D253AC" w:rsidRDefault="009D23AF" w:rsidP="00347883">
            <w:pPr>
              <w:widowControl w:val="0"/>
              <w:suppressAutoHyphens/>
              <w:spacing w:before="28" w:after="100" w:line="240" w:lineRule="auto"/>
              <w:jc w:val="both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2 (4,6</w:t>
            </w:r>
            <w:r w:rsidR="00D253AC" w:rsidRPr="00D253AC"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%)</w:t>
            </w:r>
          </w:p>
        </w:tc>
      </w:tr>
      <w:tr w:rsidR="00D253AC" w:rsidRPr="00D253AC" w:rsidTr="00D253AC"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253AC" w:rsidRPr="00D253AC" w:rsidRDefault="00D253AC" w:rsidP="00347883">
            <w:pPr>
              <w:widowControl w:val="0"/>
              <w:suppressAutoHyphens/>
              <w:spacing w:before="28" w:after="100" w:line="240" w:lineRule="auto"/>
              <w:jc w:val="both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 w:rsidRPr="00D253AC"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3.</w:t>
            </w:r>
          </w:p>
        </w:tc>
        <w:tc>
          <w:tcPr>
            <w:tcW w:w="4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253AC" w:rsidRPr="00D253AC" w:rsidRDefault="00D253AC" w:rsidP="00347883">
            <w:pPr>
              <w:widowControl w:val="0"/>
              <w:suppressAutoHyphens/>
              <w:spacing w:before="28" w:after="100" w:line="240" w:lineRule="auto"/>
              <w:jc w:val="both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 w:rsidRPr="00D253AC"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Малообеспеченные семьи</w:t>
            </w:r>
          </w:p>
        </w:tc>
        <w:tc>
          <w:tcPr>
            <w:tcW w:w="3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253AC" w:rsidRPr="00D253AC" w:rsidRDefault="009D23AF" w:rsidP="00347883">
            <w:pPr>
              <w:widowControl w:val="0"/>
              <w:suppressAutoHyphens/>
              <w:spacing w:before="28" w:after="100" w:line="240" w:lineRule="auto"/>
              <w:jc w:val="both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13 (30,2</w:t>
            </w:r>
            <w:r w:rsidR="00D253AC" w:rsidRPr="00D253AC"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%)</w:t>
            </w:r>
          </w:p>
        </w:tc>
      </w:tr>
      <w:tr w:rsidR="00D253AC" w:rsidRPr="00D253AC" w:rsidTr="00D253AC"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253AC" w:rsidRPr="00D253AC" w:rsidRDefault="009D23AF" w:rsidP="00347883">
            <w:pPr>
              <w:widowControl w:val="0"/>
              <w:suppressAutoHyphens/>
              <w:spacing w:before="28" w:after="100" w:line="240" w:lineRule="auto"/>
              <w:jc w:val="both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4</w:t>
            </w:r>
            <w:r w:rsidR="00D253AC" w:rsidRPr="00D253AC"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.</w:t>
            </w:r>
          </w:p>
        </w:tc>
        <w:tc>
          <w:tcPr>
            <w:tcW w:w="4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253AC" w:rsidRPr="00D253AC" w:rsidRDefault="00D253AC" w:rsidP="00347883">
            <w:pPr>
              <w:widowControl w:val="0"/>
              <w:suppressAutoHyphens/>
              <w:spacing w:before="28" w:after="100" w:line="240" w:lineRule="auto"/>
              <w:jc w:val="both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 w:rsidRPr="00D253AC"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Семьи с опекаемыми детьми</w:t>
            </w:r>
          </w:p>
        </w:tc>
        <w:tc>
          <w:tcPr>
            <w:tcW w:w="3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253AC" w:rsidRPr="00D253AC" w:rsidRDefault="009D23AF" w:rsidP="00347883">
            <w:pPr>
              <w:widowControl w:val="0"/>
              <w:suppressAutoHyphens/>
              <w:spacing w:before="28" w:after="100" w:line="240" w:lineRule="auto"/>
              <w:jc w:val="both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1(</w:t>
            </w:r>
            <w:r w:rsidR="004843B7"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2,3</w:t>
            </w:r>
            <w:r w:rsidR="00D253AC" w:rsidRPr="00D253AC"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%)</w:t>
            </w:r>
          </w:p>
        </w:tc>
      </w:tr>
    </w:tbl>
    <w:p w:rsidR="00D253AC" w:rsidRPr="00D253AC" w:rsidRDefault="00D253AC" w:rsidP="0034788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ndale Sans UI" w:hAnsi="Times New Roman"/>
          <w:kern w:val="1"/>
          <w:sz w:val="24"/>
          <w:szCs w:val="24"/>
        </w:rPr>
      </w:pPr>
    </w:p>
    <w:p w:rsidR="00D253AC" w:rsidRPr="00D253AC" w:rsidRDefault="00D253AC" w:rsidP="00347883">
      <w:pPr>
        <w:widowControl w:val="0"/>
        <w:suppressAutoHyphens/>
        <w:spacing w:after="0" w:line="240" w:lineRule="auto"/>
        <w:ind w:firstLine="585"/>
        <w:jc w:val="both"/>
        <w:rPr>
          <w:rFonts w:ascii="Times New Roman" w:hAnsi="Times New Roman"/>
          <w:kern w:val="1"/>
          <w:sz w:val="28"/>
          <w:szCs w:val="28"/>
        </w:rPr>
      </w:pPr>
      <w:r w:rsidRPr="00D253AC">
        <w:rPr>
          <w:rFonts w:ascii="Times New Roman" w:hAnsi="Times New Roman"/>
          <w:kern w:val="1"/>
          <w:sz w:val="28"/>
          <w:szCs w:val="28"/>
        </w:rPr>
        <w:t>В ходе изучения социального состава семей было выявлено:</w:t>
      </w:r>
    </w:p>
    <w:p w:rsidR="00D253AC" w:rsidRPr="00D253AC" w:rsidRDefault="00D253AC" w:rsidP="00347883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</w:rPr>
      </w:pPr>
      <w:r w:rsidRPr="00D253AC">
        <w:rPr>
          <w:rFonts w:ascii="Times New Roman" w:hAnsi="Times New Roman"/>
          <w:kern w:val="1"/>
          <w:sz w:val="28"/>
          <w:szCs w:val="28"/>
        </w:rPr>
        <w:t>уменьшение количества многодетных семей;</w:t>
      </w:r>
    </w:p>
    <w:p w:rsidR="00D253AC" w:rsidRPr="00D253AC" w:rsidRDefault="00D253AC" w:rsidP="00347883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</w:rPr>
      </w:pPr>
      <w:r w:rsidRPr="00D253AC">
        <w:rPr>
          <w:rFonts w:ascii="Times New Roman" w:hAnsi="Times New Roman"/>
          <w:kern w:val="1"/>
          <w:sz w:val="28"/>
          <w:szCs w:val="28"/>
        </w:rPr>
        <w:t>увеличение количества неполных семей;</w:t>
      </w:r>
    </w:p>
    <w:p w:rsidR="00D253AC" w:rsidRPr="00D253AC" w:rsidRDefault="00E47AD9" w:rsidP="00347883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Bookman Old Style" w:hAnsi="Times New Roman"/>
          <w:color w:val="000000"/>
          <w:kern w:val="1"/>
          <w:sz w:val="28"/>
          <w:szCs w:val="28"/>
        </w:rPr>
      </w:pPr>
      <w:r>
        <w:rPr>
          <w:rFonts w:ascii="Times New Roman" w:hAnsi="Times New Roman"/>
          <w:kern w:val="1"/>
          <w:sz w:val="28"/>
          <w:szCs w:val="28"/>
        </w:rPr>
        <w:t xml:space="preserve">увеличение </w:t>
      </w:r>
      <w:r w:rsidR="00D253AC" w:rsidRPr="00D253AC">
        <w:rPr>
          <w:rFonts w:ascii="Times New Roman" w:hAnsi="Times New Roman"/>
          <w:kern w:val="1"/>
          <w:sz w:val="28"/>
          <w:szCs w:val="28"/>
        </w:rPr>
        <w:t xml:space="preserve"> количества малообеспеченных семей.</w:t>
      </w:r>
    </w:p>
    <w:p w:rsidR="00D253AC" w:rsidRPr="00D253AC" w:rsidRDefault="00D253AC" w:rsidP="00347883">
      <w:pPr>
        <w:widowControl w:val="0"/>
        <w:tabs>
          <w:tab w:val="left" w:pos="570"/>
        </w:tabs>
        <w:suppressAutoHyphens/>
        <w:autoSpaceDE w:val="0"/>
        <w:spacing w:after="0" w:line="240" w:lineRule="auto"/>
        <w:ind w:firstLine="585"/>
        <w:jc w:val="both"/>
        <w:rPr>
          <w:rFonts w:ascii="Times New Roman" w:eastAsia="Bookman Old Style" w:hAnsi="Times New Roman"/>
          <w:color w:val="000000"/>
          <w:kern w:val="1"/>
          <w:sz w:val="28"/>
          <w:szCs w:val="28"/>
        </w:rPr>
      </w:pPr>
      <w:r w:rsidRPr="00D253AC">
        <w:rPr>
          <w:rFonts w:ascii="Times New Roman" w:eastAsia="Bookman Old Style" w:hAnsi="Times New Roman"/>
          <w:color w:val="000000"/>
          <w:kern w:val="1"/>
          <w:sz w:val="28"/>
          <w:szCs w:val="28"/>
        </w:rPr>
        <w:t>Организован учет всех категорий социально-неблагополучных семей.</w:t>
      </w:r>
    </w:p>
    <w:p w:rsidR="00D253AC" w:rsidRPr="00D253AC" w:rsidRDefault="00D253AC" w:rsidP="00347883">
      <w:pPr>
        <w:widowControl w:val="0"/>
        <w:tabs>
          <w:tab w:val="left" w:pos="570"/>
        </w:tabs>
        <w:suppressAutoHyphens/>
        <w:autoSpaceDE w:val="0"/>
        <w:spacing w:after="0" w:line="240" w:lineRule="auto"/>
        <w:ind w:firstLine="585"/>
        <w:jc w:val="both"/>
        <w:rPr>
          <w:rFonts w:ascii="Times New Roman" w:eastAsia="Bookman Old Style" w:hAnsi="Times New Roman"/>
          <w:color w:val="000000"/>
          <w:kern w:val="1"/>
          <w:sz w:val="28"/>
          <w:szCs w:val="28"/>
        </w:rPr>
      </w:pPr>
      <w:r w:rsidRPr="00D253AC">
        <w:rPr>
          <w:rFonts w:ascii="Times New Roman" w:eastAsia="Bookman Old Style" w:hAnsi="Times New Roman"/>
          <w:color w:val="000000"/>
          <w:kern w:val="1"/>
          <w:sz w:val="28"/>
          <w:szCs w:val="28"/>
        </w:rPr>
        <w:t>Изуче</w:t>
      </w:r>
      <w:r w:rsidR="00E47AD9">
        <w:rPr>
          <w:rFonts w:ascii="Times New Roman" w:eastAsia="Bookman Old Style" w:hAnsi="Times New Roman"/>
          <w:color w:val="000000"/>
          <w:kern w:val="1"/>
          <w:sz w:val="28"/>
          <w:szCs w:val="28"/>
        </w:rPr>
        <w:t>ны жилищно-бытовые условия ребенка, который</w:t>
      </w:r>
      <w:r w:rsidRPr="00D253AC">
        <w:rPr>
          <w:rFonts w:ascii="Times New Roman" w:eastAsia="Bookman Old Style" w:hAnsi="Times New Roman"/>
          <w:color w:val="000000"/>
          <w:kern w:val="1"/>
          <w:sz w:val="28"/>
          <w:szCs w:val="28"/>
        </w:rPr>
        <w:t xml:space="preserve"> находятс</w:t>
      </w:r>
      <w:r w:rsidR="00E47AD9">
        <w:rPr>
          <w:rFonts w:ascii="Times New Roman" w:eastAsia="Bookman Old Style" w:hAnsi="Times New Roman"/>
          <w:color w:val="000000"/>
          <w:kern w:val="1"/>
          <w:sz w:val="28"/>
          <w:szCs w:val="28"/>
        </w:rPr>
        <w:t>я под опекой.</w:t>
      </w:r>
    </w:p>
    <w:p w:rsidR="00D253AC" w:rsidRPr="00D253AC" w:rsidRDefault="00D253AC" w:rsidP="00347883">
      <w:pPr>
        <w:widowControl w:val="0"/>
        <w:tabs>
          <w:tab w:val="left" w:pos="570"/>
        </w:tabs>
        <w:suppressAutoHyphens/>
        <w:autoSpaceDE w:val="0"/>
        <w:spacing w:after="0" w:line="240" w:lineRule="auto"/>
        <w:ind w:firstLine="585"/>
        <w:jc w:val="both"/>
        <w:rPr>
          <w:rFonts w:ascii="Times New Roman" w:eastAsia="Bookman Old Style" w:hAnsi="Times New Roman"/>
          <w:color w:val="000000"/>
          <w:kern w:val="1"/>
          <w:sz w:val="28"/>
          <w:szCs w:val="28"/>
        </w:rPr>
      </w:pPr>
      <w:r w:rsidRPr="00D253AC">
        <w:rPr>
          <w:rFonts w:ascii="Times New Roman" w:eastAsia="Bookman Old Style" w:hAnsi="Times New Roman"/>
          <w:color w:val="000000"/>
          <w:kern w:val="1"/>
          <w:sz w:val="28"/>
          <w:szCs w:val="28"/>
        </w:rPr>
        <w:t xml:space="preserve">Осуществлялось взаимодействие с отделом охраны прав детства по  вопросам обеспеченности законных прав детей. </w:t>
      </w:r>
    </w:p>
    <w:p w:rsidR="00D253AC" w:rsidRPr="00D253AC" w:rsidRDefault="00D253AC" w:rsidP="00347883">
      <w:pPr>
        <w:widowControl w:val="0"/>
        <w:tabs>
          <w:tab w:val="left" w:pos="570"/>
        </w:tabs>
        <w:suppressAutoHyphens/>
        <w:autoSpaceDE w:val="0"/>
        <w:spacing w:after="0" w:line="240" w:lineRule="auto"/>
        <w:ind w:firstLine="585"/>
        <w:jc w:val="both"/>
        <w:rPr>
          <w:rFonts w:ascii="Times New Roman" w:eastAsia="Bookman Old Style" w:hAnsi="Times New Roman"/>
          <w:kern w:val="1"/>
          <w:sz w:val="28"/>
          <w:szCs w:val="28"/>
        </w:rPr>
      </w:pPr>
      <w:r w:rsidRPr="00D253AC">
        <w:rPr>
          <w:rFonts w:ascii="Times New Roman" w:eastAsia="Bookman Old Style" w:hAnsi="Times New Roman"/>
          <w:kern w:val="1"/>
          <w:sz w:val="28"/>
          <w:szCs w:val="28"/>
        </w:rPr>
        <w:t>Под контролем классных руководителей и социального педагога была организована внеурочная заня</w:t>
      </w:r>
      <w:r w:rsidR="00E47AD9">
        <w:rPr>
          <w:rFonts w:ascii="Times New Roman" w:eastAsia="Bookman Old Style" w:hAnsi="Times New Roman"/>
          <w:kern w:val="1"/>
          <w:sz w:val="28"/>
          <w:szCs w:val="28"/>
        </w:rPr>
        <w:t>тость детей</w:t>
      </w:r>
      <w:r w:rsidRPr="00D253AC">
        <w:rPr>
          <w:rFonts w:ascii="Times New Roman" w:eastAsia="Bookman Old Style" w:hAnsi="Times New Roman"/>
          <w:kern w:val="1"/>
          <w:sz w:val="28"/>
          <w:szCs w:val="28"/>
        </w:rPr>
        <w:t xml:space="preserve"> «группы риска». 100% названных категорий детей имеют внеурочные постоянные занятия, а также принимают участи</w:t>
      </w:r>
      <w:r w:rsidR="00E35BEE">
        <w:rPr>
          <w:rFonts w:ascii="Times New Roman" w:eastAsia="Bookman Old Style" w:hAnsi="Times New Roman"/>
          <w:kern w:val="1"/>
          <w:sz w:val="28"/>
          <w:szCs w:val="28"/>
        </w:rPr>
        <w:t>е</w:t>
      </w:r>
      <w:r w:rsidRPr="00D253AC">
        <w:rPr>
          <w:rFonts w:ascii="Times New Roman" w:eastAsia="Bookman Old Style" w:hAnsi="Times New Roman"/>
          <w:kern w:val="1"/>
          <w:sz w:val="28"/>
          <w:szCs w:val="28"/>
        </w:rPr>
        <w:t xml:space="preserve"> во всех школьных и внеклассных мероприятиях.</w:t>
      </w:r>
      <w:r w:rsidR="00E47AD9">
        <w:rPr>
          <w:rFonts w:ascii="Times New Roman" w:eastAsia="Bookman Old Style" w:hAnsi="Times New Roman"/>
          <w:kern w:val="1"/>
          <w:sz w:val="28"/>
          <w:szCs w:val="28"/>
        </w:rPr>
        <w:t xml:space="preserve"> Дети «группы риска» принимают</w:t>
      </w:r>
      <w:r w:rsidRPr="00D253AC">
        <w:rPr>
          <w:rFonts w:ascii="Times New Roman" w:eastAsia="Bookman Old Style" w:hAnsi="Times New Roman"/>
          <w:kern w:val="1"/>
          <w:sz w:val="28"/>
          <w:szCs w:val="28"/>
        </w:rPr>
        <w:t xml:space="preserve"> участие в районных соревнованиях.</w:t>
      </w:r>
    </w:p>
    <w:p w:rsidR="00D253AC" w:rsidRPr="00D253AC" w:rsidRDefault="00D253AC" w:rsidP="00347883">
      <w:pPr>
        <w:widowControl w:val="0"/>
        <w:suppressAutoHyphens/>
        <w:autoSpaceDE w:val="0"/>
        <w:spacing w:after="0" w:line="240" w:lineRule="auto"/>
        <w:ind w:firstLine="585"/>
        <w:jc w:val="both"/>
        <w:rPr>
          <w:rFonts w:ascii="Times New Roman" w:hAnsi="Times New Roman"/>
          <w:kern w:val="1"/>
          <w:sz w:val="28"/>
          <w:szCs w:val="28"/>
        </w:rPr>
      </w:pPr>
      <w:r w:rsidRPr="00D253AC">
        <w:rPr>
          <w:rFonts w:ascii="Times New Roman" w:eastAsia="Bookman Old Style" w:hAnsi="Times New Roman"/>
          <w:kern w:val="1"/>
          <w:sz w:val="28"/>
          <w:szCs w:val="28"/>
        </w:rPr>
        <w:t>Локальные акты и иные нормативные доку</w:t>
      </w:r>
      <w:r w:rsidR="00E47AD9">
        <w:rPr>
          <w:rFonts w:ascii="Times New Roman" w:eastAsia="Bookman Old Style" w:hAnsi="Times New Roman"/>
          <w:kern w:val="1"/>
          <w:sz w:val="28"/>
          <w:szCs w:val="28"/>
        </w:rPr>
        <w:t>менты размещаются на сайте школы в разделе «Нормативные д</w:t>
      </w:r>
      <w:r w:rsidRPr="00D253AC">
        <w:rPr>
          <w:rFonts w:ascii="Times New Roman" w:eastAsia="Bookman Old Style" w:hAnsi="Times New Roman"/>
          <w:kern w:val="1"/>
          <w:sz w:val="28"/>
          <w:szCs w:val="28"/>
        </w:rPr>
        <w:t>окументы», которые доступны как для родителей, так и для представителей общественности.</w:t>
      </w:r>
    </w:p>
    <w:p w:rsidR="00D253AC" w:rsidRPr="00D253AC" w:rsidRDefault="00D253AC" w:rsidP="00347883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ndale Sans UI" w:hAnsi="Times New Roman"/>
          <w:kern w:val="1"/>
          <w:sz w:val="24"/>
          <w:szCs w:val="24"/>
        </w:rPr>
      </w:pPr>
      <w:r w:rsidRPr="00D253AC">
        <w:rPr>
          <w:rFonts w:ascii="Times New Roman" w:hAnsi="Times New Roman"/>
          <w:kern w:val="1"/>
          <w:sz w:val="28"/>
          <w:szCs w:val="28"/>
        </w:rPr>
        <w:t xml:space="preserve">             </w:t>
      </w:r>
    </w:p>
    <w:p w:rsidR="00977562" w:rsidRPr="000904C5" w:rsidRDefault="00977562" w:rsidP="00347883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904C5">
        <w:rPr>
          <w:rFonts w:ascii="Times New Roman" w:hAnsi="Times New Roman"/>
          <w:b/>
          <w:sz w:val="28"/>
          <w:szCs w:val="28"/>
        </w:rPr>
        <w:t xml:space="preserve"> Удовлетворенность образовательным процессом.</w:t>
      </w:r>
    </w:p>
    <w:p w:rsidR="00977562" w:rsidRPr="006D5127" w:rsidRDefault="00977562" w:rsidP="00347883">
      <w:pPr>
        <w:pStyle w:val="Style2"/>
        <w:widowControl/>
        <w:spacing w:line="240" w:lineRule="auto"/>
        <w:rPr>
          <w:rStyle w:val="FontStyle13"/>
          <w:sz w:val="28"/>
          <w:szCs w:val="28"/>
        </w:rPr>
      </w:pPr>
      <w:r w:rsidRPr="006D5127">
        <w:rPr>
          <w:rStyle w:val="FontStyle13"/>
          <w:sz w:val="28"/>
          <w:szCs w:val="28"/>
        </w:rPr>
        <w:t>В целях определения уровня удовлетворенности родительской общественности качеством подготовки выпускников, администрация и педагогический коллектив проводит анкетирование участников образовательного процесса, осуществляет социологические опросы обучающихся и их родителей. Результаты мониторинга, социологического опроса, анкетирования, проведенные за последние 3 года</w:t>
      </w:r>
      <w:r w:rsidR="00E35BEE">
        <w:rPr>
          <w:rStyle w:val="FontStyle13"/>
          <w:sz w:val="28"/>
          <w:szCs w:val="28"/>
        </w:rPr>
        <w:t>, свидетельствую</w:t>
      </w:r>
      <w:r w:rsidRPr="006D5127">
        <w:rPr>
          <w:rStyle w:val="FontStyle13"/>
          <w:sz w:val="28"/>
          <w:szCs w:val="28"/>
        </w:rPr>
        <w:t xml:space="preserve">т о том, что в среднем </w:t>
      </w:r>
      <w:r>
        <w:rPr>
          <w:rStyle w:val="FontStyle13"/>
          <w:sz w:val="28"/>
          <w:szCs w:val="28"/>
        </w:rPr>
        <w:t xml:space="preserve"> 85</w:t>
      </w:r>
      <w:r w:rsidRPr="00977562">
        <w:rPr>
          <w:rStyle w:val="FontStyle13"/>
          <w:color w:val="000000"/>
          <w:sz w:val="28"/>
          <w:szCs w:val="28"/>
        </w:rPr>
        <w:t>%</w:t>
      </w:r>
      <w:r w:rsidRPr="00AD4D90">
        <w:rPr>
          <w:rStyle w:val="FontStyle13"/>
          <w:color w:val="FF0000"/>
          <w:sz w:val="28"/>
          <w:szCs w:val="28"/>
        </w:rPr>
        <w:t xml:space="preserve"> </w:t>
      </w:r>
      <w:r w:rsidRPr="006D5127">
        <w:rPr>
          <w:rStyle w:val="FontStyle13"/>
          <w:sz w:val="28"/>
          <w:szCs w:val="28"/>
        </w:rPr>
        <w:t>респондентов удовлетворены качеством образовательных услуг, предоставляемых п</w:t>
      </w:r>
      <w:r w:rsidR="00C315AE">
        <w:rPr>
          <w:rStyle w:val="FontStyle13"/>
          <w:sz w:val="28"/>
          <w:szCs w:val="28"/>
        </w:rPr>
        <w:t>едагогическим коллективом МКОУ «СОШ с.Сафаровка»</w:t>
      </w:r>
      <w:r w:rsidRPr="006D5127">
        <w:rPr>
          <w:rStyle w:val="FontStyle13"/>
          <w:sz w:val="28"/>
          <w:szCs w:val="28"/>
        </w:rPr>
        <w:t>.</w:t>
      </w:r>
    </w:p>
    <w:p w:rsidR="00977562" w:rsidRPr="003541C1" w:rsidRDefault="00977562" w:rsidP="00347883">
      <w:pPr>
        <w:pStyle w:val="Style2"/>
        <w:widowControl/>
        <w:spacing w:line="240" w:lineRule="auto"/>
        <w:ind w:firstLine="710"/>
        <w:rPr>
          <w:rStyle w:val="FontStyle13"/>
          <w:sz w:val="28"/>
          <w:szCs w:val="28"/>
        </w:rPr>
      </w:pPr>
      <w:r w:rsidRPr="003541C1">
        <w:rPr>
          <w:rStyle w:val="FontStyle13"/>
          <w:sz w:val="28"/>
          <w:szCs w:val="28"/>
        </w:rPr>
        <w:t>При  проведении анкетирования р</w:t>
      </w:r>
      <w:r w:rsidR="003541C1" w:rsidRPr="003541C1">
        <w:rPr>
          <w:rStyle w:val="FontStyle13"/>
          <w:sz w:val="28"/>
          <w:szCs w:val="28"/>
        </w:rPr>
        <w:t xml:space="preserve">одителей  выпускников </w:t>
      </w:r>
      <w:r w:rsidRPr="003541C1">
        <w:rPr>
          <w:rStyle w:val="FontStyle13"/>
          <w:sz w:val="28"/>
          <w:szCs w:val="28"/>
        </w:rPr>
        <w:t xml:space="preserve">   по теме: «Удовлетвор</w:t>
      </w:r>
      <w:r w:rsidR="00C315AE">
        <w:rPr>
          <w:rStyle w:val="FontStyle13"/>
          <w:sz w:val="28"/>
          <w:szCs w:val="28"/>
        </w:rPr>
        <w:t>енность родителей обучающихся 9 класса</w:t>
      </w:r>
      <w:r w:rsidRPr="003541C1">
        <w:rPr>
          <w:rStyle w:val="FontStyle13"/>
          <w:sz w:val="28"/>
          <w:szCs w:val="28"/>
        </w:rPr>
        <w:t xml:space="preserve"> различными сторонами образовател</w:t>
      </w:r>
      <w:r w:rsidR="00C315AE">
        <w:rPr>
          <w:rStyle w:val="FontStyle13"/>
          <w:sz w:val="28"/>
          <w:szCs w:val="28"/>
        </w:rPr>
        <w:t>ьного процесса в МКОУ «СОШ с.Сафаровка»</w:t>
      </w:r>
      <w:r w:rsidRPr="003541C1">
        <w:rPr>
          <w:rStyle w:val="FontStyle13"/>
          <w:sz w:val="28"/>
          <w:szCs w:val="28"/>
        </w:rPr>
        <w:t xml:space="preserve"> в анкетировании при</w:t>
      </w:r>
      <w:r w:rsidR="00C315AE">
        <w:rPr>
          <w:rStyle w:val="FontStyle13"/>
          <w:sz w:val="28"/>
          <w:szCs w:val="28"/>
        </w:rPr>
        <w:t>няли участие 6 родителей</w:t>
      </w:r>
      <w:r w:rsidRPr="003541C1">
        <w:rPr>
          <w:rStyle w:val="FontStyle13"/>
          <w:sz w:val="28"/>
          <w:szCs w:val="28"/>
        </w:rPr>
        <w:t>.</w:t>
      </w:r>
    </w:p>
    <w:p w:rsidR="00977562" w:rsidRPr="00810A39" w:rsidRDefault="00977562" w:rsidP="00347883">
      <w:pPr>
        <w:pStyle w:val="Style2"/>
        <w:widowControl/>
        <w:spacing w:line="240" w:lineRule="auto"/>
        <w:rPr>
          <w:rStyle w:val="FontStyle13"/>
          <w:sz w:val="28"/>
          <w:szCs w:val="28"/>
        </w:rPr>
      </w:pPr>
      <w:r w:rsidRPr="00810A39">
        <w:rPr>
          <w:rStyle w:val="FontStyle13"/>
          <w:sz w:val="28"/>
          <w:szCs w:val="28"/>
        </w:rPr>
        <w:t>По полученным данным 96,5% родителей заявили, что им нравится учебное заведение, в котором обуч</w:t>
      </w:r>
      <w:r w:rsidR="00C315AE">
        <w:rPr>
          <w:rStyle w:val="FontStyle13"/>
          <w:sz w:val="28"/>
          <w:szCs w:val="28"/>
        </w:rPr>
        <w:t xml:space="preserve">ается их ребенок, но </w:t>
      </w:r>
      <w:r w:rsidR="00C315AE" w:rsidRPr="00810A39">
        <w:rPr>
          <w:rStyle w:val="FontStyle13"/>
          <w:sz w:val="28"/>
          <w:szCs w:val="28"/>
        </w:rPr>
        <w:t xml:space="preserve">для реализации жизненных планов </w:t>
      </w:r>
      <w:r w:rsidR="00C315AE" w:rsidRPr="00810A39">
        <w:rPr>
          <w:rStyle w:val="FontStyle13"/>
          <w:sz w:val="28"/>
          <w:szCs w:val="28"/>
        </w:rPr>
        <w:lastRenderedPageBreak/>
        <w:t xml:space="preserve">их детям будет необходимо </w:t>
      </w:r>
      <w:r w:rsidR="00C315AE" w:rsidRPr="003541C1">
        <w:rPr>
          <w:rStyle w:val="FontStyle13"/>
          <w:sz w:val="28"/>
          <w:szCs w:val="28"/>
        </w:rPr>
        <w:t>продолжить образование</w:t>
      </w:r>
      <w:r w:rsidR="00C315AE">
        <w:rPr>
          <w:rStyle w:val="FontStyle13"/>
          <w:sz w:val="28"/>
          <w:szCs w:val="28"/>
        </w:rPr>
        <w:t xml:space="preserve"> в средне-специальных учебных заведениях, т.к. и родители, и дети боятся сдачи ЕГЭ.</w:t>
      </w:r>
    </w:p>
    <w:p w:rsidR="00977562" w:rsidRPr="00810A39" w:rsidRDefault="00977562" w:rsidP="00347883">
      <w:pPr>
        <w:pStyle w:val="Style2"/>
        <w:widowControl/>
        <w:spacing w:line="240" w:lineRule="auto"/>
        <w:ind w:firstLine="696"/>
        <w:rPr>
          <w:rStyle w:val="FontStyle13"/>
          <w:sz w:val="28"/>
          <w:szCs w:val="28"/>
        </w:rPr>
      </w:pPr>
      <w:r w:rsidRPr="00810A39">
        <w:rPr>
          <w:rStyle w:val="FontStyle13"/>
          <w:sz w:val="28"/>
          <w:szCs w:val="28"/>
        </w:rPr>
        <w:t xml:space="preserve">В ходе мониторинга родителям было предложено охарактеризовать школу по ряду </w:t>
      </w:r>
      <w:r w:rsidR="003541C1">
        <w:rPr>
          <w:rStyle w:val="FontStyle13"/>
          <w:sz w:val="28"/>
          <w:szCs w:val="28"/>
        </w:rPr>
        <w:t>критериев</w:t>
      </w:r>
      <w:r w:rsidRPr="003541C1">
        <w:rPr>
          <w:rStyle w:val="FontStyle13"/>
          <w:sz w:val="28"/>
          <w:szCs w:val="28"/>
        </w:rPr>
        <w:t>.</w:t>
      </w:r>
      <w:r w:rsidRPr="00810A39">
        <w:rPr>
          <w:rStyle w:val="FontStyle13"/>
          <w:sz w:val="28"/>
          <w:szCs w:val="28"/>
        </w:rPr>
        <w:t xml:space="preserve"> Анализ полученных данных показал, что родители обучающихся считают наиболее важными такие характеристики учебного заведения</w:t>
      </w:r>
      <w:r w:rsidR="002D1B06">
        <w:rPr>
          <w:rStyle w:val="FontStyle13"/>
          <w:sz w:val="28"/>
          <w:szCs w:val="28"/>
        </w:rPr>
        <w:t>,</w:t>
      </w:r>
      <w:r w:rsidRPr="00810A39">
        <w:rPr>
          <w:rStyle w:val="FontStyle13"/>
          <w:sz w:val="28"/>
          <w:szCs w:val="28"/>
        </w:rPr>
        <w:t xml:space="preserve"> как профессионализм преподавателей, обеспечивающий получение образования достаточного уровня </w:t>
      </w:r>
      <w:r w:rsidR="002D1B06">
        <w:rPr>
          <w:rStyle w:val="FontStyle14"/>
          <w:sz w:val="28"/>
          <w:szCs w:val="28"/>
        </w:rPr>
        <w:t>(75%);</w:t>
      </w:r>
      <w:r w:rsidRPr="00810A39">
        <w:rPr>
          <w:rStyle w:val="FontStyle14"/>
          <w:sz w:val="28"/>
          <w:szCs w:val="28"/>
        </w:rPr>
        <w:t xml:space="preserve"> </w:t>
      </w:r>
      <w:r w:rsidRPr="00810A39">
        <w:rPr>
          <w:rStyle w:val="FontStyle13"/>
          <w:sz w:val="28"/>
          <w:szCs w:val="28"/>
        </w:rPr>
        <w:t>комфортность обстановки, уют и благоприятный психологический микроклимат (96%), а также оптимальная учебная нагрузка обучающихся (84,7%).</w:t>
      </w:r>
    </w:p>
    <w:p w:rsidR="00977562" w:rsidRPr="00810A39" w:rsidRDefault="003541C1" w:rsidP="00347883">
      <w:pPr>
        <w:pStyle w:val="Style2"/>
        <w:widowControl/>
        <w:spacing w:line="240" w:lineRule="auto"/>
        <w:ind w:firstLine="710"/>
        <w:rPr>
          <w:rStyle w:val="FontStyle13"/>
          <w:sz w:val="28"/>
          <w:szCs w:val="28"/>
        </w:rPr>
      </w:pPr>
      <w:r w:rsidRPr="003541C1">
        <w:rPr>
          <w:rStyle w:val="FontStyle13"/>
          <w:sz w:val="28"/>
          <w:szCs w:val="28"/>
        </w:rPr>
        <w:t>В</w:t>
      </w:r>
      <w:r w:rsidR="00977562" w:rsidRPr="003541C1">
        <w:rPr>
          <w:rStyle w:val="FontStyle13"/>
          <w:sz w:val="28"/>
          <w:szCs w:val="28"/>
        </w:rPr>
        <w:t xml:space="preserve"> н</w:t>
      </w:r>
      <w:r w:rsidR="00977562" w:rsidRPr="00810A39">
        <w:rPr>
          <w:rStyle w:val="FontStyle13"/>
          <w:sz w:val="28"/>
          <w:szCs w:val="28"/>
        </w:rPr>
        <w:t xml:space="preserve">астоящее время родители предъявляют более высокие требования к качеству образования, получаемому их ребенком в образовательном учреждении. По мнению респондентов, наиболее часто «качество образования» они понимают как «обеспечение достаточной подготовки для дальнейшей работы по специальности (профессии)». Это отметили </w:t>
      </w:r>
      <w:r w:rsidR="00977562">
        <w:rPr>
          <w:rStyle w:val="FontStyle13"/>
          <w:sz w:val="28"/>
          <w:szCs w:val="28"/>
        </w:rPr>
        <w:t>81</w:t>
      </w:r>
      <w:r w:rsidR="00977562" w:rsidRPr="00810A39">
        <w:rPr>
          <w:rStyle w:val="FontStyle13"/>
          <w:sz w:val="28"/>
          <w:szCs w:val="28"/>
        </w:rPr>
        <w:t xml:space="preserve">% родителей обучающихся в </w:t>
      </w:r>
      <w:r w:rsidR="00F76308">
        <w:rPr>
          <w:rStyle w:val="FontStyle13"/>
          <w:sz w:val="28"/>
          <w:szCs w:val="28"/>
        </w:rPr>
        <w:t>школе</w:t>
      </w:r>
      <w:r w:rsidR="00977562" w:rsidRPr="00810A39">
        <w:rPr>
          <w:rStyle w:val="FontStyle13"/>
          <w:sz w:val="28"/>
          <w:szCs w:val="28"/>
        </w:rPr>
        <w:t>.</w:t>
      </w:r>
    </w:p>
    <w:p w:rsidR="00977562" w:rsidRPr="00810A39" w:rsidRDefault="00977562" w:rsidP="00347883">
      <w:pPr>
        <w:pStyle w:val="Style2"/>
        <w:widowControl/>
        <w:spacing w:line="240" w:lineRule="auto"/>
        <w:ind w:firstLine="720"/>
        <w:rPr>
          <w:rStyle w:val="FontStyle13"/>
          <w:sz w:val="28"/>
          <w:szCs w:val="28"/>
        </w:rPr>
      </w:pPr>
      <w:r w:rsidRPr="00810A39">
        <w:rPr>
          <w:rStyle w:val="FontStyle13"/>
          <w:sz w:val="28"/>
          <w:szCs w:val="28"/>
        </w:rPr>
        <w:t>В ходе исследования респондентам предлагалось оценить степень удовлетворенности качеством образования.</w:t>
      </w:r>
    </w:p>
    <w:p w:rsidR="00977562" w:rsidRPr="00810A39" w:rsidRDefault="00977562" w:rsidP="00347883">
      <w:pPr>
        <w:pStyle w:val="Style2"/>
        <w:widowControl/>
        <w:spacing w:line="240" w:lineRule="auto"/>
        <w:ind w:firstLine="715"/>
        <w:rPr>
          <w:rStyle w:val="FontStyle13"/>
          <w:sz w:val="28"/>
          <w:szCs w:val="28"/>
        </w:rPr>
      </w:pPr>
      <w:r w:rsidRPr="00810A39">
        <w:rPr>
          <w:rStyle w:val="FontStyle13"/>
          <w:sz w:val="28"/>
          <w:szCs w:val="28"/>
        </w:rPr>
        <w:t>По полученным данным значительное количество родителей вполне удовлетворены качеством образования (94,1 %).</w:t>
      </w:r>
    </w:p>
    <w:p w:rsidR="00977562" w:rsidRPr="00810A39" w:rsidRDefault="00977562" w:rsidP="00347883">
      <w:pPr>
        <w:pStyle w:val="Style2"/>
        <w:widowControl/>
        <w:spacing w:line="240" w:lineRule="auto"/>
        <w:ind w:firstLine="567"/>
        <w:rPr>
          <w:rStyle w:val="FontStyle13"/>
          <w:sz w:val="28"/>
          <w:szCs w:val="28"/>
          <w:vertAlign w:val="subscript"/>
        </w:rPr>
      </w:pPr>
      <w:r w:rsidRPr="00810A39">
        <w:rPr>
          <w:rStyle w:val="FontStyle13"/>
          <w:sz w:val="28"/>
          <w:szCs w:val="28"/>
        </w:rPr>
        <w:t>81% родителей считают, что школа прививает детям навыки здорового образа жизни</w:t>
      </w:r>
      <w:r>
        <w:rPr>
          <w:rStyle w:val="FontStyle13"/>
          <w:sz w:val="28"/>
          <w:szCs w:val="28"/>
        </w:rPr>
        <w:t>.</w:t>
      </w:r>
    </w:p>
    <w:p w:rsidR="00977562" w:rsidRPr="003541C1" w:rsidRDefault="00977562" w:rsidP="00347883">
      <w:pPr>
        <w:pStyle w:val="Style2"/>
        <w:widowControl/>
        <w:spacing w:line="240" w:lineRule="auto"/>
        <w:ind w:firstLine="567"/>
        <w:rPr>
          <w:rStyle w:val="FontStyle13"/>
          <w:sz w:val="28"/>
          <w:szCs w:val="28"/>
        </w:rPr>
      </w:pPr>
      <w:r w:rsidRPr="003541C1">
        <w:rPr>
          <w:rStyle w:val="FontStyle13"/>
          <w:sz w:val="28"/>
          <w:szCs w:val="28"/>
        </w:rPr>
        <w:t>92% опрошенных родит</w:t>
      </w:r>
      <w:r w:rsidR="003541C1" w:rsidRPr="003541C1">
        <w:rPr>
          <w:rStyle w:val="FontStyle13"/>
          <w:sz w:val="28"/>
          <w:szCs w:val="28"/>
        </w:rPr>
        <w:t>елей обучающихся</w:t>
      </w:r>
      <w:r w:rsidRPr="003541C1">
        <w:rPr>
          <w:rStyle w:val="FontStyle13"/>
          <w:sz w:val="28"/>
          <w:szCs w:val="28"/>
        </w:rPr>
        <w:t xml:space="preserve"> удовлетворены сложившейся системой дополнительного</w:t>
      </w:r>
      <w:r w:rsidR="00F76308">
        <w:rPr>
          <w:rStyle w:val="FontStyle13"/>
          <w:sz w:val="28"/>
          <w:szCs w:val="28"/>
        </w:rPr>
        <w:t xml:space="preserve"> образования в МКОУ «СОШ с.Сафаровка»</w:t>
      </w:r>
      <w:r w:rsidRPr="003541C1">
        <w:rPr>
          <w:rStyle w:val="FontStyle13"/>
          <w:sz w:val="28"/>
          <w:szCs w:val="28"/>
        </w:rPr>
        <w:t xml:space="preserve">  </w:t>
      </w:r>
    </w:p>
    <w:p w:rsidR="00977562" w:rsidRPr="006D5127" w:rsidRDefault="00977562" w:rsidP="00347883">
      <w:pPr>
        <w:pStyle w:val="Style2"/>
        <w:widowControl/>
        <w:spacing w:line="240" w:lineRule="auto"/>
        <w:ind w:firstLine="567"/>
        <w:rPr>
          <w:rStyle w:val="FontStyle16"/>
          <w:sz w:val="28"/>
          <w:szCs w:val="28"/>
        </w:rPr>
      </w:pPr>
      <w:r w:rsidRPr="006D5127">
        <w:rPr>
          <w:rStyle w:val="FontStyle16"/>
          <w:sz w:val="28"/>
          <w:szCs w:val="28"/>
        </w:rPr>
        <w:t>В анкетировании «Удовлетворенность педагогов жизнедеятельностью в обр</w:t>
      </w:r>
      <w:r>
        <w:rPr>
          <w:rStyle w:val="FontStyle16"/>
          <w:sz w:val="28"/>
          <w:szCs w:val="28"/>
        </w:rPr>
        <w:t>азовательном учреждении» принял</w:t>
      </w:r>
      <w:r w:rsidRPr="006D5127">
        <w:rPr>
          <w:rStyle w:val="FontStyle16"/>
          <w:sz w:val="28"/>
          <w:szCs w:val="28"/>
        </w:rPr>
        <w:t xml:space="preserve"> участие </w:t>
      </w:r>
      <w:r w:rsidR="00F76308">
        <w:rPr>
          <w:rStyle w:val="FontStyle16"/>
          <w:sz w:val="28"/>
          <w:szCs w:val="28"/>
        </w:rPr>
        <w:t>10 педагогов.</w:t>
      </w:r>
      <w:r w:rsidR="0093150A">
        <w:rPr>
          <w:rStyle w:val="FontStyle16"/>
          <w:sz w:val="28"/>
          <w:szCs w:val="28"/>
        </w:rPr>
        <w:t xml:space="preserve"> (66</w:t>
      </w:r>
      <w:r>
        <w:rPr>
          <w:rStyle w:val="FontStyle16"/>
          <w:sz w:val="28"/>
          <w:szCs w:val="28"/>
        </w:rPr>
        <w:t>%)</w:t>
      </w:r>
      <w:r w:rsidRPr="006D5127">
        <w:rPr>
          <w:rStyle w:val="FontStyle16"/>
          <w:sz w:val="28"/>
          <w:szCs w:val="28"/>
        </w:rPr>
        <w:t>. В результате обработки анкеты получены следующие данные:</w:t>
      </w:r>
    </w:p>
    <w:p w:rsidR="00977562" w:rsidRPr="00F848AF" w:rsidRDefault="00977562" w:rsidP="00347883">
      <w:pPr>
        <w:pStyle w:val="Style7"/>
        <w:widowControl/>
        <w:numPr>
          <w:ilvl w:val="0"/>
          <w:numId w:val="12"/>
        </w:numPr>
        <w:tabs>
          <w:tab w:val="left" w:pos="811"/>
        </w:tabs>
        <w:spacing w:line="240" w:lineRule="auto"/>
        <w:ind w:left="993" w:hanging="426"/>
        <w:rPr>
          <w:rStyle w:val="FontStyle16"/>
          <w:sz w:val="28"/>
          <w:szCs w:val="28"/>
        </w:rPr>
      </w:pPr>
      <w:r w:rsidRPr="006D5127">
        <w:rPr>
          <w:rStyle w:val="FontStyle16"/>
          <w:sz w:val="28"/>
          <w:szCs w:val="28"/>
        </w:rPr>
        <w:t xml:space="preserve">организация труда - </w:t>
      </w:r>
      <w:r w:rsidRPr="00F848AF">
        <w:rPr>
          <w:rStyle w:val="FontStyle17"/>
          <w:b w:val="0"/>
          <w:sz w:val="28"/>
          <w:szCs w:val="28"/>
        </w:rPr>
        <w:t>3,15 (высокий уровень);</w:t>
      </w:r>
    </w:p>
    <w:p w:rsidR="00977562" w:rsidRPr="00F848AF" w:rsidRDefault="00977562" w:rsidP="00347883">
      <w:pPr>
        <w:pStyle w:val="Style7"/>
        <w:widowControl/>
        <w:numPr>
          <w:ilvl w:val="0"/>
          <w:numId w:val="12"/>
        </w:numPr>
        <w:tabs>
          <w:tab w:val="left" w:pos="811"/>
        </w:tabs>
        <w:spacing w:line="240" w:lineRule="auto"/>
        <w:ind w:left="993" w:right="-320" w:hanging="426"/>
        <w:jc w:val="both"/>
        <w:rPr>
          <w:rStyle w:val="FontStyle16"/>
          <w:sz w:val="28"/>
          <w:szCs w:val="28"/>
        </w:rPr>
      </w:pPr>
      <w:r w:rsidRPr="00F848AF">
        <w:rPr>
          <w:rStyle w:val="FontStyle16"/>
          <w:sz w:val="28"/>
          <w:szCs w:val="28"/>
        </w:rPr>
        <w:t xml:space="preserve">возможность проявления и реализации профессиональных и других личностных качеств педагогов  - </w:t>
      </w:r>
      <w:r w:rsidRPr="00F848AF">
        <w:rPr>
          <w:rStyle w:val="FontStyle17"/>
          <w:b w:val="0"/>
          <w:sz w:val="28"/>
          <w:szCs w:val="28"/>
        </w:rPr>
        <w:t>3,21 (высокий уровень);</w:t>
      </w:r>
    </w:p>
    <w:p w:rsidR="00977562" w:rsidRPr="00F848AF" w:rsidRDefault="00977562" w:rsidP="00347883">
      <w:pPr>
        <w:pStyle w:val="Style7"/>
        <w:widowControl/>
        <w:numPr>
          <w:ilvl w:val="0"/>
          <w:numId w:val="12"/>
        </w:numPr>
        <w:tabs>
          <w:tab w:val="left" w:pos="811"/>
        </w:tabs>
        <w:spacing w:line="240" w:lineRule="auto"/>
        <w:ind w:left="993" w:right="-320" w:hanging="426"/>
        <w:jc w:val="both"/>
        <w:rPr>
          <w:rStyle w:val="FontStyle16"/>
          <w:sz w:val="28"/>
          <w:szCs w:val="28"/>
        </w:rPr>
      </w:pPr>
      <w:r w:rsidRPr="00F848AF">
        <w:rPr>
          <w:rStyle w:val="FontStyle16"/>
          <w:sz w:val="28"/>
          <w:szCs w:val="28"/>
        </w:rPr>
        <w:t xml:space="preserve">отношения с учителями и администрацией учебного заведения </w:t>
      </w:r>
      <w:r w:rsidRPr="00F848AF">
        <w:rPr>
          <w:rStyle w:val="FontStyle17"/>
          <w:b w:val="0"/>
          <w:sz w:val="28"/>
          <w:szCs w:val="28"/>
        </w:rPr>
        <w:t>- 3,45 (высокий уровень);</w:t>
      </w:r>
    </w:p>
    <w:p w:rsidR="00977562" w:rsidRPr="00F848AF" w:rsidRDefault="00977562" w:rsidP="00347883">
      <w:pPr>
        <w:pStyle w:val="Style7"/>
        <w:widowControl/>
        <w:numPr>
          <w:ilvl w:val="0"/>
          <w:numId w:val="12"/>
        </w:numPr>
        <w:tabs>
          <w:tab w:val="left" w:pos="811"/>
        </w:tabs>
        <w:spacing w:line="240" w:lineRule="auto"/>
        <w:ind w:left="993" w:hanging="426"/>
        <w:jc w:val="both"/>
        <w:rPr>
          <w:rStyle w:val="FontStyle16"/>
          <w:sz w:val="28"/>
          <w:szCs w:val="28"/>
        </w:rPr>
      </w:pPr>
      <w:r w:rsidRPr="00F848AF">
        <w:rPr>
          <w:rStyle w:val="FontStyle16"/>
          <w:sz w:val="28"/>
          <w:szCs w:val="28"/>
        </w:rPr>
        <w:t xml:space="preserve">отношения с учащимися и их родителями - </w:t>
      </w:r>
      <w:r w:rsidRPr="00F848AF">
        <w:rPr>
          <w:rStyle w:val="FontStyle17"/>
          <w:b w:val="0"/>
          <w:sz w:val="28"/>
          <w:szCs w:val="28"/>
        </w:rPr>
        <w:t>3,16 (высокий уровень);</w:t>
      </w:r>
    </w:p>
    <w:p w:rsidR="00977562" w:rsidRPr="00F848AF" w:rsidRDefault="00977562" w:rsidP="00347883">
      <w:pPr>
        <w:pStyle w:val="Style7"/>
        <w:widowControl/>
        <w:numPr>
          <w:ilvl w:val="0"/>
          <w:numId w:val="12"/>
        </w:numPr>
        <w:tabs>
          <w:tab w:val="left" w:pos="811"/>
        </w:tabs>
        <w:spacing w:line="240" w:lineRule="auto"/>
        <w:ind w:left="993" w:hanging="426"/>
        <w:jc w:val="both"/>
        <w:rPr>
          <w:rStyle w:val="FontStyle17"/>
          <w:b w:val="0"/>
          <w:bCs w:val="0"/>
          <w:sz w:val="28"/>
          <w:szCs w:val="28"/>
        </w:rPr>
      </w:pPr>
      <w:r w:rsidRPr="00F848AF">
        <w:rPr>
          <w:rStyle w:val="FontStyle16"/>
          <w:sz w:val="28"/>
          <w:szCs w:val="28"/>
        </w:rPr>
        <w:t xml:space="preserve">обеспечение деятельности педагога - </w:t>
      </w:r>
      <w:r w:rsidRPr="00F848AF">
        <w:rPr>
          <w:rStyle w:val="FontStyle17"/>
          <w:b w:val="0"/>
          <w:sz w:val="28"/>
          <w:szCs w:val="28"/>
        </w:rPr>
        <w:t>2,87 (средний уровень)</w:t>
      </w:r>
    </w:p>
    <w:p w:rsidR="00977562" w:rsidRPr="003541C1" w:rsidRDefault="00977562" w:rsidP="00347883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2EE6">
        <w:rPr>
          <w:rFonts w:ascii="Times New Roman" w:hAnsi="Times New Roman"/>
          <w:color w:val="C00000"/>
          <w:sz w:val="28"/>
          <w:szCs w:val="28"/>
        </w:rPr>
        <w:t xml:space="preserve">   </w:t>
      </w:r>
      <w:r w:rsidRPr="003541C1">
        <w:rPr>
          <w:rFonts w:ascii="Times New Roman" w:hAnsi="Times New Roman"/>
          <w:sz w:val="28"/>
          <w:szCs w:val="28"/>
        </w:rPr>
        <w:t>Обратная связь с общественностью осуществляется через с</w:t>
      </w:r>
      <w:r w:rsidR="00C17050">
        <w:rPr>
          <w:rFonts w:ascii="Times New Roman" w:hAnsi="Times New Roman"/>
          <w:sz w:val="28"/>
          <w:szCs w:val="28"/>
        </w:rPr>
        <w:t>айт школы</w:t>
      </w:r>
      <w:r w:rsidRPr="003541C1">
        <w:rPr>
          <w:rFonts w:ascii="Times New Roman" w:hAnsi="Times New Roman"/>
          <w:sz w:val="28"/>
          <w:szCs w:val="28"/>
        </w:rPr>
        <w:t>,</w:t>
      </w:r>
      <w:r w:rsidR="007F04C2" w:rsidRPr="003541C1">
        <w:rPr>
          <w:rFonts w:ascii="Times New Roman" w:hAnsi="Times New Roman"/>
          <w:sz w:val="28"/>
          <w:szCs w:val="28"/>
        </w:rPr>
        <w:t xml:space="preserve"> </w:t>
      </w:r>
      <w:r w:rsidRPr="003541C1">
        <w:rPr>
          <w:rFonts w:ascii="Times New Roman" w:hAnsi="Times New Roman"/>
          <w:sz w:val="28"/>
          <w:szCs w:val="28"/>
        </w:rPr>
        <w:t>проводятся «Дни открытых дверей», родительские собрания и лектории.</w:t>
      </w:r>
    </w:p>
    <w:p w:rsidR="00977562" w:rsidRPr="001B2EE6" w:rsidRDefault="00C17050" w:rsidP="00347883">
      <w:pPr>
        <w:pStyle w:val="Style8"/>
        <w:widowControl/>
        <w:spacing w:line="240" w:lineRule="auto"/>
        <w:ind w:right="5" w:firstLine="567"/>
        <w:rPr>
          <w:rStyle w:val="FontStyle72"/>
          <w:color w:val="C00000"/>
          <w:sz w:val="28"/>
          <w:szCs w:val="28"/>
        </w:rPr>
      </w:pPr>
      <w:r>
        <w:rPr>
          <w:rStyle w:val="FontStyle72"/>
          <w:sz w:val="28"/>
          <w:szCs w:val="28"/>
        </w:rPr>
        <w:t>Главная цель сайта школы</w:t>
      </w:r>
      <w:r w:rsidR="00977562" w:rsidRPr="000904C5">
        <w:rPr>
          <w:rStyle w:val="FontStyle72"/>
          <w:sz w:val="28"/>
          <w:szCs w:val="28"/>
        </w:rPr>
        <w:t xml:space="preserve"> </w:t>
      </w:r>
      <w:r w:rsidR="003541C1">
        <w:rPr>
          <w:rStyle w:val="FontStyle72"/>
          <w:sz w:val="28"/>
          <w:szCs w:val="28"/>
        </w:rPr>
        <w:t xml:space="preserve">- </w:t>
      </w:r>
      <w:r w:rsidR="00977562" w:rsidRPr="000904C5">
        <w:rPr>
          <w:rStyle w:val="FontStyle72"/>
          <w:sz w:val="28"/>
          <w:szCs w:val="28"/>
        </w:rPr>
        <w:t xml:space="preserve">обеспечение максимальной информационной открытости образовательной организации. Главным потребителем данного информационного продукта являются родители, поэтому содержание, структура и элементы сайта были доработаны с целью максимального удовлетворения этой категории (актуальность информации, активный режим вопрос-ответ и т.д.). </w:t>
      </w:r>
    </w:p>
    <w:p w:rsidR="00F848AF" w:rsidRPr="000904C5" w:rsidRDefault="00C17050" w:rsidP="001B2EE6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Школа</w:t>
      </w:r>
      <w:r w:rsidR="00F848AF" w:rsidRPr="000904C5">
        <w:rPr>
          <w:rFonts w:ascii="Times New Roman" w:hAnsi="Times New Roman"/>
          <w:sz w:val="28"/>
          <w:szCs w:val="28"/>
        </w:rPr>
        <w:t xml:space="preserve"> функционирует стабильно, по результатам деятельности работает</w:t>
      </w:r>
      <w:r>
        <w:rPr>
          <w:rFonts w:ascii="Times New Roman" w:hAnsi="Times New Roman"/>
          <w:sz w:val="28"/>
          <w:szCs w:val="28"/>
        </w:rPr>
        <w:t xml:space="preserve"> в режиме развития. Работа школы</w:t>
      </w:r>
      <w:r w:rsidR="00F848AF" w:rsidRPr="000904C5">
        <w:rPr>
          <w:rFonts w:ascii="Times New Roman" w:hAnsi="Times New Roman"/>
          <w:sz w:val="28"/>
          <w:szCs w:val="28"/>
        </w:rPr>
        <w:t xml:space="preserve"> организована в соответствии с государственной нормативно-правовой базой, программно-целевыми</w:t>
      </w:r>
      <w:r w:rsidR="007F04C2" w:rsidRPr="000904C5">
        <w:rPr>
          <w:rFonts w:ascii="Times New Roman" w:hAnsi="Times New Roman"/>
          <w:sz w:val="28"/>
          <w:szCs w:val="28"/>
        </w:rPr>
        <w:t xml:space="preserve"> установками федеральных,</w:t>
      </w:r>
      <w:r w:rsidR="00F848AF" w:rsidRPr="000904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региональных</w:t>
      </w:r>
      <w:r w:rsidR="00F848AF" w:rsidRPr="000904C5">
        <w:rPr>
          <w:rFonts w:ascii="Times New Roman" w:hAnsi="Times New Roman"/>
          <w:sz w:val="28"/>
          <w:szCs w:val="28"/>
        </w:rPr>
        <w:t>, муниципальных целевых программ по общему образованию.</w:t>
      </w:r>
      <w:r w:rsidR="007F04C2" w:rsidRPr="000904C5">
        <w:rPr>
          <w:rFonts w:ascii="Times New Roman" w:hAnsi="Times New Roman"/>
          <w:sz w:val="28"/>
          <w:szCs w:val="28"/>
        </w:rPr>
        <w:t xml:space="preserve"> Родители (законные представители) обучающихся высказывают позити</w:t>
      </w:r>
      <w:r>
        <w:rPr>
          <w:rFonts w:ascii="Times New Roman" w:hAnsi="Times New Roman"/>
          <w:sz w:val="28"/>
          <w:szCs w:val="28"/>
        </w:rPr>
        <w:t>вное мнение о деятельности школы</w:t>
      </w:r>
      <w:r w:rsidR="007F04C2" w:rsidRPr="000904C5">
        <w:rPr>
          <w:rFonts w:ascii="Times New Roman" w:hAnsi="Times New Roman"/>
          <w:sz w:val="28"/>
          <w:szCs w:val="28"/>
        </w:rPr>
        <w:t>.</w:t>
      </w:r>
    </w:p>
    <w:p w:rsidR="00CF2224" w:rsidRPr="000904C5" w:rsidRDefault="00CF2224" w:rsidP="001B2EE6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44B30" w:rsidRDefault="00C44B30" w:rsidP="00347883">
      <w:pPr>
        <w:tabs>
          <w:tab w:val="left" w:pos="1134"/>
        </w:tabs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C44B30">
        <w:rPr>
          <w:rFonts w:ascii="Times New Roman" w:hAnsi="Times New Roman"/>
          <w:b/>
          <w:color w:val="000000"/>
          <w:sz w:val="28"/>
          <w:szCs w:val="28"/>
          <w:lang w:eastAsia="ru-RU"/>
        </w:rPr>
        <w:t>Раздел 3 Реализация образовательной программы,</w:t>
      </w:r>
    </w:p>
    <w:p w:rsidR="00A52DA6" w:rsidRDefault="00C44B30" w:rsidP="00347883">
      <w:pPr>
        <w:tabs>
          <w:tab w:val="left" w:pos="1134"/>
        </w:tabs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C44B30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оценка качества образования</w:t>
      </w:r>
    </w:p>
    <w:p w:rsidR="00831D21" w:rsidRPr="00C44B30" w:rsidRDefault="00831D21" w:rsidP="00347883">
      <w:pPr>
        <w:tabs>
          <w:tab w:val="left" w:pos="1134"/>
        </w:tabs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A52DA6" w:rsidRDefault="00311495" w:rsidP="00347883">
      <w:pPr>
        <w:tabs>
          <w:tab w:val="left" w:pos="1134"/>
        </w:tabs>
        <w:spacing w:after="0" w:line="240" w:lineRule="auto"/>
        <w:outlineLvl w:val="0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507AA7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Данные </w:t>
      </w:r>
      <w:r w:rsidR="00507AA7" w:rsidRPr="00507AA7">
        <w:rPr>
          <w:rFonts w:ascii="Times New Roman" w:hAnsi="Times New Roman"/>
          <w:b/>
          <w:color w:val="000000"/>
          <w:sz w:val="28"/>
          <w:szCs w:val="28"/>
          <w:lang w:eastAsia="ru-RU"/>
        </w:rPr>
        <w:t>о контингенте обучающихся</w:t>
      </w:r>
      <w:r w:rsidR="00507AA7" w:rsidRPr="00507AA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</w:t>
      </w:r>
      <w:r w:rsidR="00507AA7" w:rsidRPr="00F848AF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Приложение 4</w:t>
      </w:r>
      <w:r w:rsidR="00507AA7" w:rsidRPr="00F848AF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</w:t>
      </w:r>
    </w:p>
    <w:p w:rsidR="00831D21" w:rsidRPr="00F848AF" w:rsidRDefault="00831D21" w:rsidP="00347883">
      <w:pPr>
        <w:tabs>
          <w:tab w:val="left" w:pos="1134"/>
        </w:tabs>
        <w:spacing w:after="0" w:line="240" w:lineRule="auto"/>
        <w:outlineLvl w:val="0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</w:p>
    <w:p w:rsidR="00E458CD" w:rsidRDefault="007F04C2" w:rsidP="00347883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3.1. Статисти</w:t>
      </w:r>
      <w:r w:rsidR="00760AAA">
        <w:rPr>
          <w:rFonts w:ascii="Times New Roman" w:hAnsi="Times New Roman"/>
          <w:b/>
          <w:color w:val="000000"/>
          <w:sz w:val="28"/>
          <w:szCs w:val="28"/>
          <w:lang w:eastAsia="ru-RU"/>
        </w:rPr>
        <w:t>ческие данные по МКОУ «СОШ с.Сафаровка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/>
      </w:tblPr>
      <w:tblGrid>
        <w:gridCol w:w="431"/>
        <w:gridCol w:w="6138"/>
        <w:gridCol w:w="1067"/>
        <w:gridCol w:w="1416"/>
        <w:gridCol w:w="1033"/>
      </w:tblGrid>
      <w:tr w:rsidR="00E458CD" w:rsidRPr="004B4828" w:rsidTr="00BF2787">
        <w:trPr>
          <w:trHeight w:val="676"/>
        </w:trPr>
        <w:tc>
          <w:tcPr>
            <w:tcW w:w="214" w:type="pct"/>
            <w:vMerge w:val="restart"/>
            <w:shd w:val="clear" w:color="auto" w:fill="FFFFFF"/>
          </w:tcPr>
          <w:p w:rsidR="00E458CD" w:rsidRPr="00F90D86" w:rsidRDefault="00E458CD" w:rsidP="00347883">
            <w:pPr>
              <w:pStyle w:val="12"/>
              <w:shd w:val="clear" w:color="auto" w:fill="auto"/>
              <w:spacing w:line="240" w:lineRule="auto"/>
              <w:jc w:val="center"/>
              <w:rPr>
                <w:b/>
                <w:lang w:eastAsia="ru-RU"/>
              </w:rPr>
            </w:pPr>
            <w:r w:rsidRPr="00565770">
              <w:rPr>
                <w:rStyle w:val="100"/>
                <w:b/>
                <w:lang w:eastAsia="ru-RU"/>
              </w:rPr>
              <w:t>№</w:t>
            </w:r>
            <w:r w:rsidRPr="00565770">
              <w:rPr>
                <w:rStyle w:val="100"/>
                <w:b/>
                <w:lang w:eastAsia="ru-RU"/>
              </w:rPr>
              <w:br/>
              <w:t>п/п</w:t>
            </w:r>
          </w:p>
        </w:tc>
        <w:tc>
          <w:tcPr>
            <w:tcW w:w="3043" w:type="pct"/>
            <w:vMerge w:val="restart"/>
            <w:shd w:val="clear" w:color="auto" w:fill="FFFFFF"/>
          </w:tcPr>
          <w:p w:rsidR="00E458CD" w:rsidRPr="00F90D86" w:rsidRDefault="00E458CD" w:rsidP="00347883">
            <w:pPr>
              <w:pStyle w:val="12"/>
              <w:shd w:val="clear" w:color="auto" w:fill="auto"/>
              <w:spacing w:line="240" w:lineRule="auto"/>
              <w:jc w:val="center"/>
              <w:rPr>
                <w:b/>
                <w:lang w:eastAsia="ru-RU"/>
              </w:rPr>
            </w:pPr>
            <w:r w:rsidRPr="00565770">
              <w:rPr>
                <w:rStyle w:val="100"/>
                <w:b/>
                <w:lang w:eastAsia="ru-RU"/>
              </w:rPr>
              <w:t>Показатели</w:t>
            </w:r>
          </w:p>
        </w:tc>
        <w:tc>
          <w:tcPr>
            <w:tcW w:w="1743" w:type="pct"/>
            <w:gridSpan w:val="3"/>
            <w:shd w:val="clear" w:color="auto" w:fill="FFFFFF"/>
          </w:tcPr>
          <w:p w:rsidR="00E458CD" w:rsidRDefault="00E458CD" w:rsidP="00347883">
            <w:pPr>
              <w:pStyle w:val="12"/>
              <w:shd w:val="clear" w:color="auto" w:fill="auto"/>
              <w:spacing w:line="240" w:lineRule="auto"/>
              <w:jc w:val="center"/>
              <w:rPr>
                <w:rStyle w:val="100"/>
                <w:b/>
                <w:lang w:eastAsia="ru-RU"/>
              </w:rPr>
            </w:pPr>
            <w:r w:rsidRPr="00565770">
              <w:rPr>
                <w:rStyle w:val="100"/>
                <w:b/>
                <w:lang w:eastAsia="ru-RU"/>
              </w:rPr>
              <w:t>Единица</w:t>
            </w:r>
            <w:r>
              <w:rPr>
                <w:rStyle w:val="100"/>
                <w:b/>
                <w:lang w:eastAsia="ru-RU"/>
              </w:rPr>
              <w:t xml:space="preserve"> и</w:t>
            </w:r>
            <w:r w:rsidRPr="00565770">
              <w:rPr>
                <w:rStyle w:val="100"/>
                <w:b/>
                <w:lang w:eastAsia="ru-RU"/>
              </w:rPr>
              <w:t>змерения</w:t>
            </w:r>
          </w:p>
          <w:p w:rsidR="00E458CD" w:rsidRPr="00565770" w:rsidRDefault="00E458CD" w:rsidP="00347883">
            <w:pPr>
              <w:pStyle w:val="12"/>
              <w:shd w:val="clear" w:color="auto" w:fill="auto"/>
              <w:spacing w:line="240" w:lineRule="auto"/>
              <w:jc w:val="center"/>
              <w:rPr>
                <w:rStyle w:val="100"/>
                <w:b/>
                <w:lang w:eastAsia="ru-RU"/>
              </w:rPr>
            </w:pPr>
            <w:r>
              <w:rPr>
                <w:rStyle w:val="100"/>
                <w:lang w:eastAsia="ru-RU"/>
              </w:rPr>
              <w:t>(</w:t>
            </w:r>
            <w:r w:rsidRPr="00565770">
              <w:rPr>
                <w:rStyle w:val="100"/>
                <w:lang w:eastAsia="ru-RU"/>
              </w:rPr>
              <w:t>чел</w:t>
            </w:r>
            <w:r>
              <w:rPr>
                <w:rStyle w:val="100"/>
                <w:lang w:eastAsia="ru-RU"/>
              </w:rPr>
              <w:t>.)</w:t>
            </w:r>
          </w:p>
        </w:tc>
      </w:tr>
      <w:tr w:rsidR="00E458CD" w:rsidRPr="004B4828" w:rsidTr="00BF2787">
        <w:trPr>
          <w:trHeight w:val="336"/>
        </w:trPr>
        <w:tc>
          <w:tcPr>
            <w:tcW w:w="214" w:type="pct"/>
            <w:vMerge/>
            <w:shd w:val="clear" w:color="auto" w:fill="FFFFFF"/>
          </w:tcPr>
          <w:p w:rsidR="00E458CD" w:rsidRPr="00565770" w:rsidRDefault="00E458CD" w:rsidP="00347883">
            <w:pPr>
              <w:pStyle w:val="12"/>
              <w:shd w:val="clear" w:color="auto" w:fill="auto"/>
              <w:spacing w:line="240" w:lineRule="auto"/>
              <w:jc w:val="center"/>
              <w:rPr>
                <w:rStyle w:val="100"/>
                <w:b/>
                <w:lang w:eastAsia="ru-RU"/>
              </w:rPr>
            </w:pPr>
          </w:p>
        </w:tc>
        <w:tc>
          <w:tcPr>
            <w:tcW w:w="3043" w:type="pct"/>
            <w:vMerge/>
            <w:shd w:val="clear" w:color="auto" w:fill="FFFFFF"/>
          </w:tcPr>
          <w:p w:rsidR="00E458CD" w:rsidRPr="00565770" w:rsidRDefault="00E458CD" w:rsidP="00347883">
            <w:pPr>
              <w:pStyle w:val="12"/>
              <w:shd w:val="clear" w:color="auto" w:fill="auto"/>
              <w:spacing w:line="240" w:lineRule="auto"/>
              <w:jc w:val="center"/>
              <w:rPr>
                <w:rStyle w:val="100"/>
                <w:b/>
                <w:lang w:eastAsia="ru-RU"/>
              </w:rPr>
            </w:pPr>
          </w:p>
        </w:tc>
        <w:tc>
          <w:tcPr>
            <w:tcW w:w="529" w:type="pct"/>
            <w:shd w:val="clear" w:color="auto" w:fill="FFFFFF"/>
          </w:tcPr>
          <w:p w:rsidR="00E458CD" w:rsidRPr="00565770" w:rsidRDefault="00E458CD" w:rsidP="00347883">
            <w:pPr>
              <w:pStyle w:val="12"/>
              <w:shd w:val="clear" w:color="auto" w:fill="auto"/>
              <w:spacing w:line="240" w:lineRule="auto"/>
              <w:jc w:val="center"/>
              <w:rPr>
                <w:rStyle w:val="100"/>
                <w:b/>
                <w:lang w:eastAsia="ru-RU"/>
              </w:rPr>
            </w:pPr>
            <w:r>
              <w:rPr>
                <w:rStyle w:val="100"/>
                <w:b/>
                <w:lang w:eastAsia="ru-RU"/>
              </w:rPr>
              <w:t>201</w:t>
            </w:r>
            <w:r w:rsidR="00760AAA">
              <w:rPr>
                <w:rStyle w:val="100"/>
                <w:b/>
                <w:lang w:eastAsia="ru-RU"/>
              </w:rPr>
              <w:t>4</w:t>
            </w:r>
          </w:p>
        </w:tc>
        <w:tc>
          <w:tcPr>
            <w:tcW w:w="702" w:type="pct"/>
            <w:shd w:val="clear" w:color="auto" w:fill="FFFFFF"/>
          </w:tcPr>
          <w:p w:rsidR="00E458CD" w:rsidRPr="00565770" w:rsidRDefault="00E458CD" w:rsidP="00347883">
            <w:pPr>
              <w:pStyle w:val="12"/>
              <w:shd w:val="clear" w:color="auto" w:fill="auto"/>
              <w:spacing w:line="240" w:lineRule="auto"/>
              <w:jc w:val="center"/>
              <w:rPr>
                <w:rStyle w:val="100"/>
                <w:b/>
                <w:lang w:eastAsia="ru-RU"/>
              </w:rPr>
            </w:pPr>
            <w:r>
              <w:rPr>
                <w:rStyle w:val="100"/>
                <w:b/>
                <w:lang w:eastAsia="ru-RU"/>
              </w:rPr>
              <w:t>201</w:t>
            </w:r>
            <w:r w:rsidR="00760AAA">
              <w:rPr>
                <w:rStyle w:val="100"/>
                <w:b/>
                <w:lang w:eastAsia="ru-RU"/>
              </w:rPr>
              <w:t>5</w:t>
            </w:r>
          </w:p>
        </w:tc>
        <w:tc>
          <w:tcPr>
            <w:tcW w:w="512" w:type="pct"/>
            <w:shd w:val="clear" w:color="auto" w:fill="FFFFFF"/>
          </w:tcPr>
          <w:p w:rsidR="00E458CD" w:rsidRPr="00565770" w:rsidRDefault="00E458CD" w:rsidP="00347883">
            <w:pPr>
              <w:pStyle w:val="12"/>
              <w:shd w:val="clear" w:color="auto" w:fill="auto"/>
              <w:spacing w:line="240" w:lineRule="auto"/>
              <w:jc w:val="center"/>
              <w:rPr>
                <w:rStyle w:val="100"/>
                <w:b/>
                <w:lang w:eastAsia="ru-RU"/>
              </w:rPr>
            </w:pPr>
            <w:r>
              <w:rPr>
                <w:rStyle w:val="100"/>
                <w:b/>
                <w:lang w:eastAsia="ru-RU"/>
              </w:rPr>
              <w:t>201</w:t>
            </w:r>
            <w:r w:rsidR="00760AAA">
              <w:rPr>
                <w:rStyle w:val="100"/>
                <w:b/>
                <w:lang w:eastAsia="ru-RU"/>
              </w:rPr>
              <w:t>6</w:t>
            </w:r>
          </w:p>
        </w:tc>
      </w:tr>
      <w:tr w:rsidR="00E458CD" w:rsidRPr="004B4828" w:rsidTr="00BF2787">
        <w:trPr>
          <w:trHeight w:val="20"/>
        </w:trPr>
        <w:tc>
          <w:tcPr>
            <w:tcW w:w="214" w:type="pct"/>
            <w:shd w:val="clear" w:color="auto" w:fill="FFFFFF"/>
          </w:tcPr>
          <w:p w:rsidR="00E458CD" w:rsidRPr="00057013" w:rsidRDefault="00E458CD" w:rsidP="00347883">
            <w:pPr>
              <w:pStyle w:val="12"/>
              <w:shd w:val="clear" w:color="auto" w:fill="auto"/>
              <w:spacing w:line="240" w:lineRule="auto"/>
              <w:jc w:val="center"/>
              <w:rPr>
                <w:rStyle w:val="100"/>
                <w:lang w:eastAsia="ru-RU"/>
              </w:rPr>
            </w:pPr>
            <w:r w:rsidRPr="00057013">
              <w:rPr>
                <w:rStyle w:val="100"/>
                <w:lang w:eastAsia="ru-RU"/>
              </w:rPr>
              <w:t>1</w:t>
            </w:r>
          </w:p>
        </w:tc>
        <w:tc>
          <w:tcPr>
            <w:tcW w:w="3043" w:type="pct"/>
            <w:shd w:val="clear" w:color="auto" w:fill="FFFFFF"/>
          </w:tcPr>
          <w:p w:rsidR="00E458CD" w:rsidRPr="00565770" w:rsidRDefault="00E458CD" w:rsidP="00347883">
            <w:pPr>
              <w:spacing w:line="240" w:lineRule="auto"/>
              <w:textAlignment w:val="baseline"/>
              <w:rPr>
                <w:rFonts w:ascii="Times New Roman" w:hAnsi="Times New Roman"/>
                <w:color w:val="2D2D2D"/>
                <w:sz w:val="26"/>
                <w:szCs w:val="26"/>
              </w:rPr>
            </w:pPr>
            <w:r w:rsidRPr="00565770">
              <w:rPr>
                <w:rFonts w:ascii="Times New Roman" w:hAnsi="Times New Roman"/>
                <w:color w:val="2D2D2D"/>
                <w:sz w:val="26"/>
                <w:szCs w:val="26"/>
              </w:rPr>
              <w:t>Общая численность учащихся</w:t>
            </w:r>
            <w:r w:rsidR="00760AAA">
              <w:rPr>
                <w:rFonts w:ascii="Times New Roman" w:hAnsi="Times New Roman"/>
                <w:color w:val="2D2D2D"/>
                <w:sz w:val="26"/>
                <w:szCs w:val="26"/>
              </w:rPr>
              <w:t xml:space="preserve"> и воспитанников</w:t>
            </w:r>
          </w:p>
        </w:tc>
        <w:tc>
          <w:tcPr>
            <w:tcW w:w="529" w:type="pct"/>
            <w:shd w:val="clear" w:color="auto" w:fill="FFFFFF"/>
          </w:tcPr>
          <w:p w:rsidR="00E458CD" w:rsidRPr="00681B23" w:rsidRDefault="00760AAA" w:rsidP="00347883">
            <w:pPr>
              <w:pStyle w:val="12"/>
              <w:shd w:val="clear" w:color="auto" w:fill="auto"/>
              <w:spacing w:line="240" w:lineRule="auto"/>
              <w:jc w:val="center"/>
              <w:rPr>
                <w:rStyle w:val="100"/>
                <w:b/>
                <w:sz w:val="24"/>
                <w:szCs w:val="24"/>
                <w:lang w:eastAsia="ru-RU"/>
              </w:rPr>
            </w:pPr>
            <w:r>
              <w:rPr>
                <w:rStyle w:val="100"/>
                <w:b/>
                <w:sz w:val="24"/>
                <w:szCs w:val="24"/>
                <w:lang w:eastAsia="ru-RU"/>
              </w:rPr>
              <w:t>5</w:t>
            </w:r>
            <w:r w:rsidR="005E1462">
              <w:rPr>
                <w:rStyle w:val="100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2" w:type="pct"/>
            <w:shd w:val="clear" w:color="auto" w:fill="FFFFFF"/>
          </w:tcPr>
          <w:p w:rsidR="00E458CD" w:rsidRPr="00681B23" w:rsidRDefault="00760AAA" w:rsidP="00347883">
            <w:pPr>
              <w:pStyle w:val="12"/>
              <w:shd w:val="clear" w:color="auto" w:fill="auto"/>
              <w:spacing w:line="240" w:lineRule="auto"/>
              <w:jc w:val="center"/>
              <w:rPr>
                <w:rStyle w:val="100"/>
                <w:b/>
                <w:sz w:val="24"/>
                <w:szCs w:val="24"/>
                <w:lang w:eastAsia="ru-RU"/>
              </w:rPr>
            </w:pPr>
            <w:r>
              <w:rPr>
                <w:rStyle w:val="100"/>
                <w:b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12" w:type="pct"/>
            <w:shd w:val="clear" w:color="auto" w:fill="FFFFFF"/>
          </w:tcPr>
          <w:p w:rsidR="00E458CD" w:rsidRPr="00681B23" w:rsidRDefault="00760AAA" w:rsidP="00347883">
            <w:pPr>
              <w:pStyle w:val="12"/>
              <w:shd w:val="clear" w:color="auto" w:fill="auto"/>
              <w:spacing w:line="240" w:lineRule="auto"/>
              <w:jc w:val="center"/>
              <w:rPr>
                <w:rStyle w:val="100"/>
                <w:b/>
                <w:sz w:val="24"/>
                <w:szCs w:val="24"/>
                <w:lang w:eastAsia="ru-RU"/>
              </w:rPr>
            </w:pPr>
            <w:r>
              <w:rPr>
                <w:rStyle w:val="100"/>
                <w:b/>
                <w:sz w:val="24"/>
                <w:szCs w:val="24"/>
                <w:lang w:eastAsia="ru-RU"/>
              </w:rPr>
              <w:t>43</w:t>
            </w:r>
          </w:p>
        </w:tc>
      </w:tr>
      <w:tr w:rsidR="00760AAA" w:rsidRPr="004B4828" w:rsidTr="00BF2787">
        <w:trPr>
          <w:trHeight w:val="20"/>
        </w:trPr>
        <w:tc>
          <w:tcPr>
            <w:tcW w:w="214" w:type="pct"/>
            <w:shd w:val="clear" w:color="auto" w:fill="FFFFFF"/>
          </w:tcPr>
          <w:p w:rsidR="00760AAA" w:rsidRPr="00057013" w:rsidRDefault="00760AAA" w:rsidP="00347883">
            <w:pPr>
              <w:pStyle w:val="12"/>
              <w:shd w:val="clear" w:color="auto" w:fill="auto"/>
              <w:spacing w:line="240" w:lineRule="auto"/>
              <w:jc w:val="center"/>
              <w:rPr>
                <w:rStyle w:val="100"/>
                <w:lang w:eastAsia="ru-RU"/>
              </w:rPr>
            </w:pPr>
            <w:r>
              <w:rPr>
                <w:rStyle w:val="100"/>
                <w:lang w:eastAsia="ru-RU"/>
              </w:rPr>
              <w:t>2</w:t>
            </w:r>
          </w:p>
        </w:tc>
        <w:tc>
          <w:tcPr>
            <w:tcW w:w="3043" w:type="pct"/>
            <w:shd w:val="clear" w:color="auto" w:fill="FFFFFF"/>
          </w:tcPr>
          <w:p w:rsidR="00760AAA" w:rsidRPr="00565770" w:rsidRDefault="00760AAA" w:rsidP="00347883">
            <w:pPr>
              <w:spacing w:line="240" w:lineRule="auto"/>
              <w:textAlignment w:val="baseline"/>
              <w:rPr>
                <w:rFonts w:ascii="Times New Roman" w:hAnsi="Times New Roman"/>
                <w:color w:val="2D2D2D"/>
                <w:sz w:val="26"/>
                <w:szCs w:val="26"/>
              </w:rPr>
            </w:pPr>
            <w:r>
              <w:rPr>
                <w:rFonts w:ascii="Times New Roman" w:hAnsi="Times New Roman"/>
                <w:color w:val="2D2D2D"/>
                <w:sz w:val="26"/>
                <w:szCs w:val="26"/>
              </w:rPr>
              <w:t>Численность воспитанников</w:t>
            </w:r>
            <w:r w:rsidRPr="00565770">
              <w:rPr>
                <w:rFonts w:ascii="Times New Roman" w:hAnsi="Times New Roman"/>
                <w:color w:val="2D2D2D"/>
                <w:sz w:val="26"/>
                <w:szCs w:val="26"/>
              </w:rPr>
              <w:t xml:space="preserve"> по образовател</w:t>
            </w:r>
            <w:r>
              <w:rPr>
                <w:rFonts w:ascii="Times New Roman" w:hAnsi="Times New Roman"/>
                <w:color w:val="2D2D2D"/>
                <w:sz w:val="26"/>
                <w:szCs w:val="26"/>
              </w:rPr>
              <w:t xml:space="preserve">ьной программе дошкольного </w:t>
            </w:r>
            <w:r w:rsidRPr="00565770">
              <w:rPr>
                <w:rFonts w:ascii="Times New Roman" w:hAnsi="Times New Roman"/>
                <w:color w:val="2D2D2D"/>
                <w:sz w:val="26"/>
                <w:szCs w:val="26"/>
              </w:rPr>
              <w:t xml:space="preserve"> образования</w:t>
            </w:r>
          </w:p>
        </w:tc>
        <w:tc>
          <w:tcPr>
            <w:tcW w:w="529" w:type="pct"/>
            <w:shd w:val="clear" w:color="auto" w:fill="FFFFFF"/>
          </w:tcPr>
          <w:p w:rsidR="00760AAA" w:rsidRDefault="00760AAA" w:rsidP="00347883">
            <w:pPr>
              <w:pStyle w:val="12"/>
              <w:shd w:val="clear" w:color="auto" w:fill="auto"/>
              <w:spacing w:line="240" w:lineRule="auto"/>
              <w:jc w:val="center"/>
              <w:rPr>
                <w:rStyle w:val="100"/>
                <w:b/>
                <w:sz w:val="24"/>
                <w:szCs w:val="24"/>
                <w:lang w:eastAsia="ru-RU"/>
              </w:rPr>
            </w:pPr>
            <w:r>
              <w:rPr>
                <w:rStyle w:val="100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2" w:type="pct"/>
            <w:shd w:val="clear" w:color="auto" w:fill="FFFFFF"/>
          </w:tcPr>
          <w:p w:rsidR="00760AAA" w:rsidRDefault="00760AAA" w:rsidP="00347883">
            <w:pPr>
              <w:pStyle w:val="12"/>
              <w:shd w:val="clear" w:color="auto" w:fill="auto"/>
              <w:spacing w:line="240" w:lineRule="auto"/>
              <w:jc w:val="center"/>
              <w:rPr>
                <w:rStyle w:val="100"/>
                <w:b/>
                <w:sz w:val="24"/>
                <w:szCs w:val="24"/>
                <w:lang w:eastAsia="ru-RU"/>
              </w:rPr>
            </w:pPr>
            <w:r>
              <w:rPr>
                <w:rStyle w:val="100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2" w:type="pct"/>
            <w:shd w:val="clear" w:color="auto" w:fill="FFFFFF"/>
          </w:tcPr>
          <w:p w:rsidR="00760AAA" w:rsidRDefault="00760AAA" w:rsidP="00347883">
            <w:pPr>
              <w:pStyle w:val="12"/>
              <w:shd w:val="clear" w:color="auto" w:fill="auto"/>
              <w:spacing w:line="240" w:lineRule="auto"/>
              <w:jc w:val="center"/>
              <w:rPr>
                <w:rStyle w:val="100"/>
                <w:b/>
                <w:sz w:val="24"/>
                <w:szCs w:val="24"/>
                <w:lang w:eastAsia="ru-RU"/>
              </w:rPr>
            </w:pPr>
            <w:r>
              <w:rPr>
                <w:rStyle w:val="100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E458CD" w:rsidRPr="004B4828" w:rsidTr="00BF2787">
        <w:trPr>
          <w:trHeight w:val="20"/>
        </w:trPr>
        <w:tc>
          <w:tcPr>
            <w:tcW w:w="214" w:type="pct"/>
            <w:shd w:val="clear" w:color="auto" w:fill="FFFFFF"/>
          </w:tcPr>
          <w:p w:rsidR="00E458CD" w:rsidRPr="00057013" w:rsidRDefault="00760AAA" w:rsidP="00347883">
            <w:pPr>
              <w:pStyle w:val="12"/>
              <w:shd w:val="clear" w:color="auto" w:fill="auto"/>
              <w:spacing w:line="240" w:lineRule="auto"/>
              <w:jc w:val="center"/>
              <w:rPr>
                <w:rStyle w:val="100"/>
                <w:lang w:eastAsia="ru-RU"/>
              </w:rPr>
            </w:pPr>
            <w:r>
              <w:rPr>
                <w:rStyle w:val="100"/>
                <w:lang w:eastAsia="ru-RU"/>
              </w:rPr>
              <w:t>3</w:t>
            </w:r>
          </w:p>
        </w:tc>
        <w:tc>
          <w:tcPr>
            <w:tcW w:w="3043" w:type="pct"/>
            <w:shd w:val="clear" w:color="auto" w:fill="FFFFFF"/>
          </w:tcPr>
          <w:p w:rsidR="00E458CD" w:rsidRPr="00565770" w:rsidRDefault="00E458CD" w:rsidP="00347883">
            <w:pPr>
              <w:spacing w:line="240" w:lineRule="auto"/>
              <w:textAlignment w:val="baseline"/>
              <w:rPr>
                <w:rFonts w:ascii="Times New Roman" w:hAnsi="Times New Roman"/>
                <w:color w:val="2D2D2D"/>
                <w:sz w:val="26"/>
                <w:szCs w:val="26"/>
              </w:rPr>
            </w:pPr>
            <w:r w:rsidRPr="00565770">
              <w:rPr>
                <w:rFonts w:ascii="Times New Roman" w:hAnsi="Times New Roman"/>
                <w:color w:val="2D2D2D"/>
                <w:sz w:val="26"/>
                <w:szCs w:val="26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529" w:type="pct"/>
            <w:shd w:val="clear" w:color="auto" w:fill="FFFFFF"/>
          </w:tcPr>
          <w:p w:rsidR="00E458CD" w:rsidRPr="00681B23" w:rsidRDefault="005E1462" w:rsidP="00347883">
            <w:pPr>
              <w:pStyle w:val="12"/>
              <w:shd w:val="clear" w:color="auto" w:fill="auto"/>
              <w:spacing w:line="240" w:lineRule="auto"/>
              <w:jc w:val="center"/>
              <w:rPr>
                <w:rStyle w:val="100"/>
                <w:b/>
                <w:sz w:val="24"/>
                <w:szCs w:val="24"/>
                <w:lang w:eastAsia="ru-RU"/>
              </w:rPr>
            </w:pPr>
            <w:r>
              <w:rPr>
                <w:rStyle w:val="100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2" w:type="pct"/>
            <w:shd w:val="clear" w:color="auto" w:fill="FFFFFF"/>
          </w:tcPr>
          <w:p w:rsidR="00E458CD" w:rsidRPr="00681B23" w:rsidRDefault="00760AAA" w:rsidP="00347883">
            <w:pPr>
              <w:pStyle w:val="12"/>
              <w:shd w:val="clear" w:color="auto" w:fill="auto"/>
              <w:spacing w:line="240" w:lineRule="auto"/>
              <w:jc w:val="center"/>
              <w:rPr>
                <w:rStyle w:val="100"/>
                <w:b/>
                <w:sz w:val="24"/>
                <w:szCs w:val="24"/>
                <w:lang w:eastAsia="ru-RU"/>
              </w:rPr>
            </w:pPr>
            <w:r>
              <w:rPr>
                <w:rStyle w:val="100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2" w:type="pct"/>
            <w:shd w:val="clear" w:color="auto" w:fill="FFFFFF"/>
          </w:tcPr>
          <w:p w:rsidR="00E458CD" w:rsidRPr="00681B23" w:rsidRDefault="00760AAA" w:rsidP="00347883">
            <w:pPr>
              <w:pStyle w:val="12"/>
              <w:shd w:val="clear" w:color="auto" w:fill="auto"/>
              <w:spacing w:line="240" w:lineRule="auto"/>
              <w:jc w:val="center"/>
              <w:rPr>
                <w:rStyle w:val="100"/>
                <w:b/>
                <w:sz w:val="24"/>
                <w:szCs w:val="24"/>
                <w:lang w:eastAsia="ru-RU"/>
              </w:rPr>
            </w:pPr>
            <w:r>
              <w:rPr>
                <w:rStyle w:val="100"/>
                <w:b/>
                <w:sz w:val="24"/>
                <w:szCs w:val="24"/>
                <w:lang w:eastAsia="ru-RU"/>
              </w:rPr>
              <w:t>13</w:t>
            </w:r>
          </w:p>
        </w:tc>
      </w:tr>
      <w:tr w:rsidR="00E458CD" w:rsidRPr="004B4828" w:rsidTr="00BF2787">
        <w:trPr>
          <w:trHeight w:val="20"/>
        </w:trPr>
        <w:tc>
          <w:tcPr>
            <w:tcW w:w="214" w:type="pct"/>
            <w:shd w:val="clear" w:color="auto" w:fill="FFFFFF"/>
          </w:tcPr>
          <w:p w:rsidR="00E458CD" w:rsidRPr="00760AAA" w:rsidRDefault="00760AAA" w:rsidP="00347883">
            <w:pPr>
              <w:pStyle w:val="12"/>
              <w:shd w:val="clear" w:color="auto" w:fill="auto"/>
              <w:spacing w:line="240" w:lineRule="auto"/>
              <w:jc w:val="center"/>
              <w:rPr>
                <w:rStyle w:val="100"/>
                <w:lang w:eastAsia="ru-RU"/>
              </w:rPr>
            </w:pPr>
            <w:r>
              <w:rPr>
                <w:rStyle w:val="100"/>
                <w:lang w:eastAsia="ru-RU"/>
              </w:rPr>
              <w:t>4</w:t>
            </w:r>
          </w:p>
        </w:tc>
        <w:tc>
          <w:tcPr>
            <w:tcW w:w="3043" w:type="pct"/>
            <w:shd w:val="clear" w:color="auto" w:fill="FFFFFF"/>
          </w:tcPr>
          <w:p w:rsidR="00E458CD" w:rsidRPr="00565770" w:rsidRDefault="00E458CD" w:rsidP="00347883">
            <w:pPr>
              <w:spacing w:line="240" w:lineRule="auto"/>
              <w:textAlignment w:val="baseline"/>
              <w:rPr>
                <w:rFonts w:ascii="Times New Roman" w:hAnsi="Times New Roman"/>
                <w:color w:val="2D2D2D"/>
                <w:sz w:val="26"/>
                <w:szCs w:val="26"/>
              </w:rPr>
            </w:pPr>
            <w:r w:rsidRPr="00565770">
              <w:rPr>
                <w:rFonts w:ascii="Times New Roman" w:hAnsi="Times New Roman"/>
                <w:color w:val="2D2D2D"/>
                <w:sz w:val="26"/>
                <w:szCs w:val="26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529" w:type="pct"/>
            <w:shd w:val="clear" w:color="auto" w:fill="FFFFFF"/>
          </w:tcPr>
          <w:p w:rsidR="00E458CD" w:rsidRPr="00681B23" w:rsidRDefault="005E1462" w:rsidP="00347883">
            <w:pPr>
              <w:pStyle w:val="12"/>
              <w:shd w:val="clear" w:color="auto" w:fill="auto"/>
              <w:spacing w:line="240" w:lineRule="auto"/>
              <w:jc w:val="center"/>
              <w:rPr>
                <w:rStyle w:val="100"/>
                <w:b/>
                <w:sz w:val="24"/>
                <w:szCs w:val="24"/>
                <w:lang w:eastAsia="ru-RU"/>
              </w:rPr>
            </w:pPr>
            <w:r>
              <w:rPr>
                <w:rStyle w:val="100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2" w:type="pct"/>
            <w:shd w:val="clear" w:color="auto" w:fill="FFFFFF"/>
          </w:tcPr>
          <w:p w:rsidR="00E458CD" w:rsidRPr="00681B23" w:rsidRDefault="00760AAA" w:rsidP="00347883">
            <w:pPr>
              <w:pStyle w:val="12"/>
              <w:shd w:val="clear" w:color="auto" w:fill="auto"/>
              <w:spacing w:line="240" w:lineRule="auto"/>
              <w:jc w:val="center"/>
              <w:rPr>
                <w:rStyle w:val="100"/>
                <w:b/>
                <w:sz w:val="24"/>
                <w:szCs w:val="24"/>
                <w:lang w:eastAsia="ru-RU"/>
              </w:rPr>
            </w:pPr>
            <w:r>
              <w:rPr>
                <w:rStyle w:val="100"/>
                <w:b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12" w:type="pct"/>
            <w:shd w:val="clear" w:color="auto" w:fill="FFFFFF"/>
          </w:tcPr>
          <w:p w:rsidR="00E458CD" w:rsidRPr="00681B23" w:rsidRDefault="000A2609" w:rsidP="00347883">
            <w:pPr>
              <w:pStyle w:val="12"/>
              <w:shd w:val="clear" w:color="auto" w:fill="auto"/>
              <w:spacing w:line="240" w:lineRule="auto"/>
              <w:jc w:val="center"/>
              <w:rPr>
                <w:rStyle w:val="100"/>
                <w:b/>
                <w:sz w:val="24"/>
                <w:szCs w:val="24"/>
                <w:lang w:eastAsia="ru-RU"/>
              </w:rPr>
            </w:pPr>
            <w:r>
              <w:rPr>
                <w:rStyle w:val="100"/>
                <w:b/>
                <w:sz w:val="24"/>
                <w:szCs w:val="24"/>
                <w:lang w:eastAsia="ru-RU"/>
              </w:rPr>
              <w:t>21</w:t>
            </w:r>
          </w:p>
        </w:tc>
      </w:tr>
      <w:tr w:rsidR="00E458CD" w:rsidRPr="004B4828" w:rsidTr="00BF2787">
        <w:trPr>
          <w:trHeight w:val="20"/>
        </w:trPr>
        <w:tc>
          <w:tcPr>
            <w:tcW w:w="214" w:type="pct"/>
            <w:shd w:val="clear" w:color="auto" w:fill="FFFFFF"/>
          </w:tcPr>
          <w:p w:rsidR="00E458CD" w:rsidRPr="00760AAA" w:rsidRDefault="00760AAA" w:rsidP="00347883">
            <w:pPr>
              <w:pStyle w:val="12"/>
              <w:shd w:val="clear" w:color="auto" w:fill="auto"/>
              <w:spacing w:line="240" w:lineRule="auto"/>
              <w:jc w:val="center"/>
              <w:rPr>
                <w:rStyle w:val="100"/>
                <w:lang w:eastAsia="ru-RU"/>
              </w:rPr>
            </w:pPr>
            <w:r>
              <w:rPr>
                <w:rStyle w:val="100"/>
                <w:lang w:eastAsia="ru-RU"/>
              </w:rPr>
              <w:t>5</w:t>
            </w:r>
          </w:p>
        </w:tc>
        <w:tc>
          <w:tcPr>
            <w:tcW w:w="3043" w:type="pct"/>
            <w:shd w:val="clear" w:color="auto" w:fill="FFFFFF"/>
          </w:tcPr>
          <w:p w:rsidR="00E458CD" w:rsidRPr="00565770" w:rsidRDefault="00E458CD" w:rsidP="00347883">
            <w:pPr>
              <w:spacing w:line="240" w:lineRule="auto"/>
              <w:textAlignment w:val="baseline"/>
              <w:rPr>
                <w:rFonts w:ascii="Times New Roman" w:hAnsi="Times New Roman"/>
                <w:color w:val="2D2D2D"/>
                <w:sz w:val="26"/>
                <w:szCs w:val="26"/>
              </w:rPr>
            </w:pPr>
            <w:r w:rsidRPr="00565770">
              <w:rPr>
                <w:rFonts w:ascii="Times New Roman" w:hAnsi="Times New Roman"/>
                <w:color w:val="2D2D2D"/>
                <w:sz w:val="26"/>
                <w:szCs w:val="26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529" w:type="pct"/>
            <w:shd w:val="clear" w:color="auto" w:fill="FFFFFF"/>
          </w:tcPr>
          <w:p w:rsidR="00E458CD" w:rsidRPr="00681B23" w:rsidRDefault="005E1462" w:rsidP="00347883">
            <w:pPr>
              <w:pStyle w:val="12"/>
              <w:shd w:val="clear" w:color="auto" w:fill="auto"/>
              <w:spacing w:line="240" w:lineRule="auto"/>
              <w:jc w:val="center"/>
              <w:rPr>
                <w:rStyle w:val="100"/>
                <w:b/>
                <w:sz w:val="24"/>
                <w:szCs w:val="24"/>
                <w:lang w:eastAsia="ru-RU"/>
              </w:rPr>
            </w:pPr>
            <w:r>
              <w:rPr>
                <w:rStyle w:val="100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2" w:type="pct"/>
            <w:shd w:val="clear" w:color="auto" w:fill="FFFFFF"/>
          </w:tcPr>
          <w:p w:rsidR="00E458CD" w:rsidRPr="00681B23" w:rsidRDefault="00760AAA" w:rsidP="00347883">
            <w:pPr>
              <w:pStyle w:val="12"/>
              <w:shd w:val="clear" w:color="auto" w:fill="auto"/>
              <w:spacing w:line="240" w:lineRule="auto"/>
              <w:jc w:val="center"/>
              <w:rPr>
                <w:rStyle w:val="100"/>
                <w:b/>
                <w:sz w:val="24"/>
                <w:szCs w:val="24"/>
                <w:lang w:eastAsia="ru-RU"/>
              </w:rPr>
            </w:pPr>
            <w:r>
              <w:rPr>
                <w:rStyle w:val="100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2" w:type="pct"/>
            <w:shd w:val="clear" w:color="auto" w:fill="FFFFFF"/>
          </w:tcPr>
          <w:p w:rsidR="00E458CD" w:rsidRPr="00681B23" w:rsidRDefault="000A2609" w:rsidP="00347883">
            <w:pPr>
              <w:pStyle w:val="12"/>
              <w:shd w:val="clear" w:color="auto" w:fill="auto"/>
              <w:spacing w:line="240" w:lineRule="auto"/>
              <w:jc w:val="center"/>
              <w:rPr>
                <w:rStyle w:val="100"/>
                <w:b/>
                <w:sz w:val="24"/>
                <w:szCs w:val="24"/>
                <w:lang w:eastAsia="ru-RU"/>
              </w:rPr>
            </w:pPr>
            <w:r>
              <w:rPr>
                <w:rStyle w:val="100"/>
                <w:b/>
                <w:sz w:val="24"/>
                <w:szCs w:val="24"/>
                <w:lang w:eastAsia="ru-RU"/>
              </w:rPr>
              <w:t>3</w:t>
            </w:r>
          </w:p>
        </w:tc>
      </w:tr>
    </w:tbl>
    <w:p w:rsidR="00E458CD" w:rsidRDefault="00E458CD" w:rsidP="00347883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817381">
        <w:rPr>
          <w:rFonts w:ascii="Times New Roman" w:hAnsi="Times New Roman"/>
          <w:bCs/>
          <w:sz w:val="28"/>
          <w:szCs w:val="28"/>
        </w:rPr>
        <w:t>А</w:t>
      </w:r>
      <w:r w:rsidR="005364C3">
        <w:rPr>
          <w:rFonts w:ascii="Times New Roman" w:hAnsi="Times New Roman"/>
          <w:bCs/>
          <w:sz w:val="28"/>
          <w:szCs w:val="28"/>
        </w:rPr>
        <w:t>нализ численности учащихся школы</w:t>
      </w:r>
      <w:r w:rsidRPr="00817381">
        <w:rPr>
          <w:rFonts w:ascii="Times New Roman" w:hAnsi="Times New Roman"/>
          <w:bCs/>
          <w:sz w:val="28"/>
          <w:szCs w:val="28"/>
        </w:rPr>
        <w:t xml:space="preserve"> за последние </w:t>
      </w:r>
      <w:r>
        <w:rPr>
          <w:rFonts w:ascii="Times New Roman" w:hAnsi="Times New Roman"/>
          <w:bCs/>
          <w:sz w:val="28"/>
          <w:szCs w:val="28"/>
        </w:rPr>
        <w:t>3</w:t>
      </w:r>
      <w:r w:rsidR="003541C1">
        <w:rPr>
          <w:rFonts w:ascii="Times New Roman" w:hAnsi="Times New Roman"/>
          <w:bCs/>
          <w:sz w:val="28"/>
          <w:szCs w:val="28"/>
        </w:rPr>
        <w:t xml:space="preserve"> года показывает, что </w:t>
      </w:r>
      <w:r w:rsidR="003541C1">
        <w:rPr>
          <w:rFonts w:ascii="Times New Roman" w:hAnsi="Times New Roman"/>
          <w:sz w:val="28"/>
          <w:szCs w:val="28"/>
        </w:rPr>
        <w:t>у</w:t>
      </w:r>
      <w:r w:rsidRPr="00817381">
        <w:rPr>
          <w:rFonts w:ascii="Times New Roman" w:hAnsi="Times New Roman"/>
          <w:sz w:val="28"/>
          <w:szCs w:val="28"/>
        </w:rPr>
        <w:t>меньшение количества учащихся в старшем звене связано со значительным оттоком слабомотивированных учащихся в средние профессиональные учебные заведения.</w:t>
      </w:r>
    </w:p>
    <w:p w:rsidR="00E458CD" w:rsidRPr="007B1F33" w:rsidRDefault="00E458CD" w:rsidP="0034788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17381">
        <w:rPr>
          <w:rFonts w:ascii="Times New Roman" w:hAnsi="Times New Roman"/>
          <w:b/>
          <w:bCs/>
          <w:sz w:val="28"/>
          <w:szCs w:val="28"/>
        </w:rPr>
        <w:t>Движение уч</w:t>
      </w:r>
      <w:r w:rsidR="003545C2">
        <w:rPr>
          <w:rFonts w:ascii="Times New Roman" w:hAnsi="Times New Roman"/>
          <w:b/>
          <w:bCs/>
          <w:sz w:val="28"/>
          <w:szCs w:val="28"/>
        </w:rPr>
        <w:t>ащихся в 2015-2016</w:t>
      </w:r>
      <w:r w:rsidR="007B1F33">
        <w:rPr>
          <w:rFonts w:ascii="Times New Roman" w:hAnsi="Times New Roman"/>
          <w:b/>
          <w:bCs/>
          <w:sz w:val="28"/>
          <w:szCs w:val="28"/>
        </w:rPr>
        <w:t xml:space="preserve"> учебном году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69"/>
        <w:gridCol w:w="1869"/>
        <w:gridCol w:w="1869"/>
        <w:gridCol w:w="1869"/>
        <w:gridCol w:w="2584"/>
      </w:tblGrid>
      <w:tr w:rsidR="00E458CD" w:rsidRPr="00817381" w:rsidTr="00B41A27">
        <w:tc>
          <w:tcPr>
            <w:tcW w:w="1869" w:type="dxa"/>
            <w:shd w:val="clear" w:color="auto" w:fill="auto"/>
            <w:vAlign w:val="center"/>
          </w:tcPr>
          <w:p w:rsidR="00E458CD" w:rsidRPr="00B41A27" w:rsidRDefault="00D872FC" w:rsidP="003478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Классы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E458CD" w:rsidRPr="00B41A27" w:rsidRDefault="00E458CD" w:rsidP="003478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41A27">
              <w:rPr>
                <w:rFonts w:ascii="Times New Roman" w:hAnsi="Times New Roman"/>
                <w:b/>
                <w:bCs/>
                <w:sz w:val="28"/>
                <w:szCs w:val="28"/>
              </w:rPr>
              <w:t>Учащихся на начало года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E458CD" w:rsidRPr="00B41A27" w:rsidRDefault="00E458CD" w:rsidP="003478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41A27">
              <w:rPr>
                <w:rFonts w:ascii="Times New Roman" w:hAnsi="Times New Roman"/>
                <w:b/>
                <w:bCs/>
                <w:sz w:val="28"/>
                <w:szCs w:val="28"/>
              </w:rPr>
              <w:t>Выбыло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E458CD" w:rsidRPr="00B41A27" w:rsidRDefault="00E458CD" w:rsidP="003478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41A27">
              <w:rPr>
                <w:rFonts w:ascii="Times New Roman" w:hAnsi="Times New Roman"/>
                <w:b/>
                <w:bCs/>
                <w:sz w:val="28"/>
                <w:szCs w:val="28"/>
              </w:rPr>
              <w:t>Прибыло</w:t>
            </w:r>
          </w:p>
        </w:tc>
        <w:tc>
          <w:tcPr>
            <w:tcW w:w="2584" w:type="dxa"/>
            <w:shd w:val="clear" w:color="auto" w:fill="auto"/>
            <w:vAlign w:val="center"/>
          </w:tcPr>
          <w:p w:rsidR="00E458CD" w:rsidRPr="00B41A27" w:rsidRDefault="00E458CD" w:rsidP="003478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41A27">
              <w:rPr>
                <w:rFonts w:ascii="Times New Roman" w:hAnsi="Times New Roman"/>
                <w:b/>
                <w:bCs/>
                <w:sz w:val="28"/>
                <w:szCs w:val="28"/>
              </w:rPr>
              <w:t>Учащихся на конец года</w:t>
            </w:r>
          </w:p>
        </w:tc>
      </w:tr>
      <w:tr w:rsidR="00E458CD" w:rsidRPr="00817381" w:rsidTr="00B41A27">
        <w:tc>
          <w:tcPr>
            <w:tcW w:w="1869" w:type="dxa"/>
            <w:shd w:val="clear" w:color="auto" w:fill="auto"/>
          </w:tcPr>
          <w:p w:rsidR="00E458CD" w:rsidRPr="00D47FE0" w:rsidRDefault="00E458CD" w:rsidP="0034788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47FE0">
              <w:rPr>
                <w:rFonts w:ascii="Times New Roman" w:hAnsi="Times New Roman"/>
                <w:bCs/>
                <w:sz w:val="28"/>
                <w:szCs w:val="28"/>
              </w:rPr>
              <w:t>1-4 классы</w:t>
            </w:r>
          </w:p>
        </w:tc>
        <w:tc>
          <w:tcPr>
            <w:tcW w:w="1869" w:type="dxa"/>
            <w:shd w:val="clear" w:color="auto" w:fill="auto"/>
          </w:tcPr>
          <w:p w:rsidR="00E458CD" w:rsidRPr="00B41A27" w:rsidRDefault="003545C2" w:rsidP="003545C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E458CD" w:rsidRPr="00B41A27" w:rsidRDefault="003545C2" w:rsidP="003545C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E458CD" w:rsidRPr="00B41A27" w:rsidRDefault="003545C2" w:rsidP="003545C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2584" w:type="dxa"/>
            <w:shd w:val="clear" w:color="auto" w:fill="auto"/>
            <w:vAlign w:val="center"/>
          </w:tcPr>
          <w:p w:rsidR="00E458CD" w:rsidRPr="00B41A27" w:rsidRDefault="003545C2" w:rsidP="003545C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13</w:t>
            </w:r>
          </w:p>
        </w:tc>
      </w:tr>
      <w:tr w:rsidR="00E458CD" w:rsidRPr="00817381" w:rsidTr="00B41A27">
        <w:tc>
          <w:tcPr>
            <w:tcW w:w="1869" w:type="dxa"/>
            <w:shd w:val="clear" w:color="auto" w:fill="auto"/>
          </w:tcPr>
          <w:p w:rsidR="00E458CD" w:rsidRPr="00D47FE0" w:rsidRDefault="00E458CD" w:rsidP="0034788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47FE0">
              <w:rPr>
                <w:rFonts w:ascii="Times New Roman" w:hAnsi="Times New Roman"/>
                <w:bCs/>
                <w:sz w:val="28"/>
                <w:szCs w:val="28"/>
              </w:rPr>
              <w:t>5-9 классы</w:t>
            </w:r>
          </w:p>
        </w:tc>
        <w:tc>
          <w:tcPr>
            <w:tcW w:w="1869" w:type="dxa"/>
            <w:shd w:val="clear" w:color="auto" w:fill="auto"/>
          </w:tcPr>
          <w:p w:rsidR="00E458CD" w:rsidRPr="00B41A27" w:rsidRDefault="003545C2" w:rsidP="003545C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21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E458CD" w:rsidRPr="00B41A27" w:rsidRDefault="003545C2" w:rsidP="003545C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E458CD" w:rsidRPr="00B41A27" w:rsidRDefault="003545C2" w:rsidP="003545C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2584" w:type="dxa"/>
            <w:shd w:val="clear" w:color="auto" w:fill="auto"/>
            <w:vAlign w:val="center"/>
          </w:tcPr>
          <w:p w:rsidR="00E458CD" w:rsidRPr="00B41A27" w:rsidRDefault="003545C2" w:rsidP="003545C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21</w:t>
            </w:r>
          </w:p>
        </w:tc>
      </w:tr>
      <w:tr w:rsidR="00E458CD" w:rsidRPr="00817381" w:rsidTr="00B41A27">
        <w:tc>
          <w:tcPr>
            <w:tcW w:w="1869" w:type="dxa"/>
            <w:shd w:val="clear" w:color="auto" w:fill="auto"/>
          </w:tcPr>
          <w:p w:rsidR="00E458CD" w:rsidRPr="00D47FE0" w:rsidRDefault="00E458CD" w:rsidP="0034788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47FE0">
              <w:rPr>
                <w:rFonts w:ascii="Times New Roman" w:hAnsi="Times New Roman"/>
                <w:bCs/>
                <w:sz w:val="28"/>
                <w:szCs w:val="28"/>
              </w:rPr>
              <w:t>10-11 классы</w:t>
            </w:r>
          </w:p>
        </w:tc>
        <w:tc>
          <w:tcPr>
            <w:tcW w:w="1869" w:type="dxa"/>
            <w:shd w:val="clear" w:color="auto" w:fill="auto"/>
          </w:tcPr>
          <w:p w:rsidR="00E458CD" w:rsidRPr="00B41A27" w:rsidRDefault="003545C2" w:rsidP="003545C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E458CD" w:rsidRPr="00B41A27" w:rsidRDefault="003545C2" w:rsidP="003545C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E458CD" w:rsidRPr="00B41A27" w:rsidRDefault="003545C2" w:rsidP="003545C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2584" w:type="dxa"/>
            <w:shd w:val="clear" w:color="auto" w:fill="auto"/>
            <w:vAlign w:val="center"/>
          </w:tcPr>
          <w:p w:rsidR="00E458CD" w:rsidRPr="00B41A27" w:rsidRDefault="003545C2" w:rsidP="003545C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E458CD" w:rsidRPr="00817381" w:rsidTr="00B41A27">
        <w:tc>
          <w:tcPr>
            <w:tcW w:w="1869" w:type="dxa"/>
            <w:shd w:val="clear" w:color="auto" w:fill="auto"/>
          </w:tcPr>
          <w:p w:rsidR="00E458CD" w:rsidRPr="00B41A27" w:rsidRDefault="00E458CD" w:rsidP="0034788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41A27">
              <w:rPr>
                <w:rFonts w:ascii="Times New Roman" w:hAnsi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869" w:type="dxa"/>
            <w:shd w:val="clear" w:color="auto" w:fill="auto"/>
          </w:tcPr>
          <w:p w:rsidR="00E458CD" w:rsidRPr="00B41A27" w:rsidRDefault="003545C2" w:rsidP="003545C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37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E458CD" w:rsidRPr="00B41A27" w:rsidRDefault="003545C2" w:rsidP="003545C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E458CD" w:rsidRPr="00B41A27" w:rsidRDefault="003545C2" w:rsidP="003545C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2584" w:type="dxa"/>
            <w:shd w:val="clear" w:color="auto" w:fill="auto"/>
            <w:vAlign w:val="center"/>
          </w:tcPr>
          <w:p w:rsidR="00E458CD" w:rsidRPr="00B41A27" w:rsidRDefault="003545C2" w:rsidP="003545C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37</w:t>
            </w:r>
          </w:p>
        </w:tc>
      </w:tr>
    </w:tbl>
    <w:p w:rsidR="00E458CD" w:rsidRPr="00817381" w:rsidRDefault="00E458CD" w:rsidP="00347883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8"/>
          <w:szCs w:val="28"/>
        </w:rPr>
      </w:pPr>
    </w:p>
    <w:p w:rsidR="00E458CD" w:rsidRDefault="006F0836" w:rsidP="00347883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Как видно из таблицы  контингент обучающихся сохранился.</w:t>
      </w:r>
      <w:r w:rsidR="00E458CD" w:rsidRPr="00817381">
        <w:rPr>
          <w:rFonts w:ascii="Times New Roman" w:hAnsi="Times New Roman"/>
          <w:bCs/>
          <w:sz w:val="28"/>
          <w:szCs w:val="28"/>
        </w:rPr>
        <w:t xml:space="preserve"> </w:t>
      </w:r>
    </w:p>
    <w:p w:rsidR="00F954C0" w:rsidRDefault="00F954C0" w:rsidP="00347883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F954C0" w:rsidRDefault="00F954C0" w:rsidP="00347883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F954C0" w:rsidRDefault="00F954C0" w:rsidP="00347883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F954C0" w:rsidRPr="007B1F33" w:rsidRDefault="00F954C0" w:rsidP="00347883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458CD" w:rsidRPr="00817381" w:rsidRDefault="00E458CD" w:rsidP="0034788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17381">
        <w:rPr>
          <w:rFonts w:ascii="Times New Roman" w:hAnsi="Times New Roman"/>
          <w:b/>
          <w:sz w:val="28"/>
          <w:szCs w:val="28"/>
        </w:rPr>
        <w:lastRenderedPageBreak/>
        <w:t xml:space="preserve">Изменение контингента за последние три учебных </w:t>
      </w:r>
      <w:r w:rsidR="007B1F33">
        <w:rPr>
          <w:rFonts w:ascii="Times New Roman" w:hAnsi="Times New Roman"/>
          <w:b/>
          <w:sz w:val="28"/>
          <w:szCs w:val="28"/>
        </w:rPr>
        <w:t>года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2"/>
        <w:gridCol w:w="2268"/>
        <w:gridCol w:w="2835"/>
        <w:gridCol w:w="1985"/>
      </w:tblGrid>
      <w:tr w:rsidR="00E458CD" w:rsidRPr="00817381" w:rsidTr="00B41A27">
        <w:tc>
          <w:tcPr>
            <w:tcW w:w="2972" w:type="dxa"/>
            <w:shd w:val="clear" w:color="auto" w:fill="auto"/>
          </w:tcPr>
          <w:p w:rsidR="00E458CD" w:rsidRPr="00B41A27" w:rsidRDefault="00D872FC" w:rsidP="003478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2268" w:type="dxa"/>
            <w:shd w:val="clear" w:color="auto" w:fill="auto"/>
          </w:tcPr>
          <w:p w:rsidR="00E458CD" w:rsidRPr="00B41A27" w:rsidRDefault="00F954C0" w:rsidP="003478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2013</w:t>
            </w:r>
            <w:r w:rsidR="00E458CD" w:rsidRPr="00B41A27">
              <w:rPr>
                <w:rFonts w:ascii="Times New Roman" w:hAnsi="Times New Roman"/>
                <w:b/>
                <w:sz w:val="28"/>
                <w:szCs w:val="28"/>
              </w:rPr>
              <w:t>-201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E458CD" w:rsidRPr="00B41A27" w:rsidRDefault="00F954C0" w:rsidP="003478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2014</w:t>
            </w:r>
            <w:r w:rsidR="00E458CD" w:rsidRPr="00B41A27">
              <w:rPr>
                <w:rFonts w:ascii="Times New Roman" w:hAnsi="Times New Roman"/>
                <w:b/>
                <w:sz w:val="28"/>
                <w:szCs w:val="28"/>
              </w:rPr>
              <w:t>-201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E458CD" w:rsidRPr="00B41A27" w:rsidRDefault="00F954C0" w:rsidP="003478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2015</w:t>
            </w:r>
            <w:r w:rsidR="00E458CD" w:rsidRPr="00B41A27">
              <w:rPr>
                <w:rFonts w:ascii="Times New Roman" w:hAnsi="Times New Roman"/>
                <w:b/>
                <w:sz w:val="28"/>
                <w:szCs w:val="28"/>
              </w:rPr>
              <w:t>-201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E458CD" w:rsidRPr="00817381" w:rsidTr="00B41A27">
        <w:tc>
          <w:tcPr>
            <w:tcW w:w="2972" w:type="dxa"/>
            <w:shd w:val="clear" w:color="auto" w:fill="auto"/>
          </w:tcPr>
          <w:p w:rsidR="00E458CD" w:rsidRPr="00D47FE0" w:rsidRDefault="00E458CD" w:rsidP="0034788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47FE0">
              <w:rPr>
                <w:rFonts w:ascii="Times New Roman" w:hAnsi="Times New Roman"/>
                <w:bCs/>
                <w:sz w:val="28"/>
                <w:szCs w:val="28"/>
              </w:rPr>
              <w:t>1-4 классы</w:t>
            </w:r>
          </w:p>
        </w:tc>
        <w:tc>
          <w:tcPr>
            <w:tcW w:w="2268" w:type="dxa"/>
            <w:shd w:val="clear" w:color="auto" w:fill="auto"/>
          </w:tcPr>
          <w:p w:rsidR="00E458CD" w:rsidRPr="00D47FE0" w:rsidRDefault="00E458CD" w:rsidP="003478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E458CD" w:rsidRPr="00D47FE0" w:rsidRDefault="00F954C0" w:rsidP="00F954C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+1</w:t>
            </w:r>
          </w:p>
        </w:tc>
        <w:tc>
          <w:tcPr>
            <w:tcW w:w="1985" w:type="dxa"/>
            <w:shd w:val="clear" w:color="auto" w:fill="auto"/>
          </w:tcPr>
          <w:p w:rsidR="00E458CD" w:rsidRPr="00D47FE0" w:rsidRDefault="00F954C0" w:rsidP="003478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458CD" w:rsidRPr="00817381" w:rsidTr="00B41A27">
        <w:tc>
          <w:tcPr>
            <w:tcW w:w="2972" w:type="dxa"/>
            <w:shd w:val="clear" w:color="auto" w:fill="auto"/>
          </w:tcPr>
          <w:p w:rsidR="00E458CD" w:rsidRPr="00D47FE0" w:rsidRDefault="00E458CD" w:rsidP="0034788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47FE0">
              <w:rPr>
                <w:rFonts w:ascii="Times New Roman" w:hAnsi="Times New Roman"/>
                <w:bCs/>
                <w:sz w:val="28"/>
                <w:szCs w:val="28"/>
              </w:rPr>
              <w:t>5-9 классы</w:t>
            </w:r>
          </w:p>
        </w:tc>
        <w:tc>
          <w:tcPr>
            <w:tcW w:w="2268" w:type="dxa"/>
            <w:shd w:val="clear" w:color="auto" w:fill="auto"/>
          </w:tcPr>
          <w:p w:rsidR="00E458CD" w:rsidRPr="00D47FE0" w:rsidRDefault="00F954C0" w:rsidP="003478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+1</w:t>
            </w:r>
            <w:r w:rsidR="00300ABA">
              <w:rPr>
                <w:rFonts w:ascii="Times New Roman" w:hAnsi="Times New Roman"/>
                <w:sz w:val="28"/>
                <w:szCs w:val="28"/>
              </w:rPr>
              <w:t>, -1</w:t>
            </w:r>
          </w:p>
        </w:tc>
        <w:tc>
          <w:tcPr>
            <w:tcW w:w="2835" w:type="dxa"/>
            <w:shd w:val="clear" w:color="auto" w:fill="auto"/>
          </w:tcPr>
          <w:p w:rsidR="00E458CD" w:rsidRPr="00D47FE0" w:rsidRDefault="00E458CD" w:rsidP="00F954C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E458CD" w:rsidRPr="00D47FE0" w:rsidRDefault="00F954C0" w:rsidP="003478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458CD" w:rsidRPr="00817381" w:rsidTr="00B41A27">
        <w:tc>
          <w:tcPr>
            <w:tcW w:w="2972" w:type="dxa"/>
            <w:shd w:val="clear" w:color="auto" w:fill="auto"/>
          </w:tcPr>
          <w:p w:rsidR="00E458CD" w:rsidRPr="00D47FE0" w:rsidRDefault="00E458CD" w:rsidP="0034788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47FE0">
              <w:rPr>
                <w:rFonts w:ascii="Times New Roman" w:hAnsi="Times New Roman"/>
                <w:bCs/>
                <w:sz w:val="28"/>
                <w:szCs w:val="28"/>
              </w:rPr>
              <w:t>10-11 классы</w:t>
            </w:r>
          </w:p>
        </w:tc>
        <w:tc>
          <w:tcPr>
            <w:tcW w:w="2268" w:type="dxa"/>
            <w:shd w:val="clear" w:color="auto" w:fill="auto"/>
          </w:tcPr>
          <w:p w:rsidR="00E458CD" w:rsidRPr="00D47FE0" w:rsidRDefault="00E458CD" w:rsidP="003478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E458CD" w:rsidRPr="00D47FE0" w:rsidRDefault="00E458CD" w:rsidP="00F954C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E458CD" w:rsidRPr="00D47FE0" w:rsidRDefault="00F954C0" w:rsidP="003478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458CD" w:rsidRPr="00817381" w:rsidTr="00B41A27">
        <w:tc>
          <w:tcPr>
            <w:tcW w:w="2972" w:type="dxa"/>
            <w:shd w:val="clear" w:color="auto" w:fill="auto"/>
          </w:tcPr>
          <w:p w:rsidR="00E458CD" w:rsidRPr="00B41A27" w:rsidRDefault="00293CC8" w:rsidP="0034788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41A27">
              <w:rPr>
                <w:rFonts w:ascii="Times New Roman" w:hAnsi="Times New Roman"/>
                <w:b/>
                <w:bCs/>
                <w:sz w:val="28"/>
                <w:szCs w:val="28"/>
              </w:rPr>
              <w:t>В</w:t>
            </w:r>
            <w:r w:rsidR="00E458CD" w:rsidRPr="00B41A27">
              <w:rPr>
                <w:rFonts w:ascii="Times New Roman" w:hAnsi="Times New Roman"/>
                <w:b/>
                <w:bCs/>
                <w:sz w:val="28"/>
                <w:szCs w:val="28"/>
              </w:rPr>
              <w:t>сего</w:t>
            </w:r>
          </w:p>
        </w:tc>
        <w:tc>
          <w:tcPr>
            <w:tcW w:w="2268" w:type="dxa"/>
            <w:shd w:val="clear" w:color="auto" w:fill="auto"/>
          </w:tcPr>
          <w:p w:rsidR="00E458CD" w:rsidRPr="00D47FE0" w:rsidRDefault="00F954C0" w:rsidP="003478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+1</w:t>
            </w:r>
          </w:p>
        </w:tc>
        <w:tc>
          <w:tcPr>
            <w:tcW w:w="2835" w:type="dxa"/>
            <w:shd w:val="clear" w:color="auto" w:fill="auto"/>
          </w:tcPr>
          <w:p w:rsidR="00E458CD" w:rsidRPr="00D47FE0" w:rsidRDefault="00F954C0" w:rsidP="003478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+1</w:t>
            </w:r>
          </w:p>
        </w:tc>
        <w:tc>
          <w:tcPr>
            <w:tcW w:w="1985" w:type="dxa"/>
            <w:shd w:val="clear" w:color="auto" w:fill="auto"/>
          </w:tcPr>
          <w:p w:rsidR="00E458CD" w:rsidRPr="00D47FE0" w:rsidRDefault="00F954C0" w:rsidP="003478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E458CD" w:rsidRPr="00817381" w:rsidRDefault="00E458CD" w:rsidP="0034788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41A27" w:rsidRDefault="00B41A27" w:rsidP="00347883">
      <w:pPr>
        <w:pStyle w:val="a7"/>
        <w:spacing w:before="240" w:after="240"/>
        <w:ind w:firstLine="567"/>
        <w:jc w:val="left"/>
        <w:rPr>
          <w:b/>
        </w:rPr>
      </w:pPr>
    </w:p>
    <w:p w:rsidR="00B41A27" w:rsidRDefault="00B41A27" w:rsidP="00347883">
      <w:pPr>
        <w:pStyle w:val="a7"/>
        <w:spacing w:before="240" w:after="240"/>
        <w:ind w:firstLine="567"/>
        <w:jc w:val="left"/>
        <w:rPr>
          <w:b/>
        </w:rPr>
        <w:sectPr w:rsidR="00B41A27" w:rsidSect="00E955FA">
          <w:pgSz w:w="11907" w:h="16839"/>
          <w:pgMar w:top="720" w:right="708" w:bottom="993" w:left="1134" w:header="720" w:footer="720" w:gutter="0"/>
          <w:cols w:space="720"/>
          <w:docGrid w:linePitch="299"/>
        </w:sectPr>
      </w:pPr>
    </w:p>
    <w:p w:rsidR="00E458CD" w:rsidRDefault="00E458CD" w:rsidP="00347883">
      <w:pPr>
        <w:pStyle w:val="a7"/>
        <w:spacing w:before="240" w:after="240"/>
        <w:ind w:firstLine="567"/>
        <w:jc w:val="left"/>
        <w:rPr>
          <w:b/>
          <w:szCs w:val="28"/>
        </w:rPr>
      </w:pPr>
      <w:r w:rsidRPr="00057013">
        <w:rPr>
          <w:b/>
        </w:rPr>
        <w:lastRenderedPageBreak/>
        <w:t>3.2</w:t>
      </w:r>
      <w:r>
        <w:rPr>
          <w:b/>
        </w:rPr>
        <w:t xml:space="preserve"> </w:t>
      </w:r>
      <w:r>
        <w:rPr>
          <w:b/>
          <w:lang w:val="en-US"/>
        </w:rPr>
        <w:t> </w:t>
      </w:r>
      <w:r w:rsidRPr="00057013">
        <w:rPr>
          <w:b/>
          <w:szCs w:val="28"/>
        </w:rPr>
        <w:t>Структура подготовки</w:t>
      </w:r>
      <w:r>
        <w:rPr>
          <w:b/>
          <w:szCs w:val="28"/>
        </w:rPr>
        <w:t xml:space="preserve"> выпускников</w:t>
      </w:r>
    </w:p>
    <w:tbl>
      <w:tblPr>
        <w:tblW w:w="5072" w:type="pct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/>
      </w:tblPr>
      <w:tblGrid>
        <w:gridCol w:w="869"/>
        <w:gridCol w:w="9990"/>
        <w:gridCol w:w="1678"/>
        <w:gridCol w:w="1414"/>
        <w:gridCol w:w="1414"/>
      </w:tblGrid>
      <w:tr w:rsidR="00E458CD" w:rsidRPr="004B4828" w:rsidTr="00B41A27">
        <w:trPr>
          <w:trHeight w:hRule="exact" w:val="374"/>
          <w:tblHeader/>
        </w:trPr>
        <w:tc>
          <w:tcPr>
            <w:tcW w:w="283" w:type="pct"/>
            <w:vMerge w:val="restart"/>
            <w:shd w:val="clear" w:color="auto" w:fill="FFFFFF"/>
          </w:tcPr>
          <w:p w:rsidR="00E458CD" w:rsidRPr="00F90D86" w:rsidRDefault="00E458CD" w:rsidP="00347883">
            <w:pPr>
              <w:pStyle w:val="12"/>
              <w:shd w:val="clear" w:color="auto" w:fill="auto"/>
              <w:spacing w:line="240" w:lineRule="auto"/>
              <w:jc w:val="center"/>
              <w:rPr>
                <w:b/>
                <w:lang w:eastAsia="ru-RU"/>
              </w:rPr>
            </w:pPr>
            <w:r w:rsidRPr="00565770">
              <w:rPr>
                <w:rStyle w:val="100"/>
                <w:b/>
                <w:lang w:eastAsia="ru-RU"/>
              </w:rPr>
              <w:t>№</w:t>
            </w:r>
            <w:r w:rsidRPr="00565770">
              <w:rPr>
                <w:rStyle w:val="100"/>
                <w:b/>
                <w:lang w:eastAsia="ru-RU"/>
              </w:rPr>
              <w:br/>
              <w:t>п/п</w:t>
            </w:r>
          </w:p>
        </w:tc>
        <w:tc>
          <w:tcPr>
            <w:tcW w:w="3250" w:type="pct"/>
            <w:vMerge w:val="restart"/>
            <w:shd w:val="clear" w:color="auto" w:fill="FFFFFF"/>
          </w:tcPr>
          <w:p w:rsidR="00E458CD" w:rsidRPr="00F90D86" w:rsidRDefault="00E458CD" w:rsidP="00347883">
            <w:pPr>
              <w:pStyle w:val="12"/>
              <w:shd w:val="clear" w:color="auto" w:fill="auto"/>
              <w:spacing w:line="240" w:lineRule="auto"/>
              <w:jc w:val="center"/>
              <w:rPr>
                <w:b/>
                <w:lang w:eastAsia="ru-RU"/>
              </w:rPr>
            </w:pPr>
            <w:r w:rsidRPr="00565770">
              <w:rPr>
                <w:rStyle w:val="100"/>
                <w:b/>
                <w:lang w:eastAsia="ru-RU"/>
              </w:rPr>
              <w:t>Показатели</w:t>
            </w:r>
          </w:p>
        </w:tc>
        <w:tc>
          <w:tcPr>
            <w:tcW w:w="1466" w:type="pct"/>
            <w:gridSpan w:val="3"/>
            <w:shd w:val="clear" w:color="auto" w:fill="FFFFFF"/>
          </w:tcPr>
          <w:p w:rsidR="00E458CD" w:rsidRPr="00565770" w:rsidRDefault="00E458CD" w:rsidP="00347883">
            <w:pPr>
              <w:pStyle w:val="12"/>
              <w:shd w:val="clear" w:color="auto" w:fill="auto"/>
              <w:spacing w:line="240" w:lineRule="auto"/>
              <w:jc w:val="center"/>
              <w:rPr>
                <w:rStyle w:val="100"/>
                <w:b/>
                <w:lang w:eastAsia="ru-RU"/>
              </w:rPr>
            </w:pPr>
            <w:r w:rsidRPr="00565770">
              <w:rPr>
                <w:rStyle w:val="100"/>
                <w:b/>
                <w:lang w:eastAsia="ru-RU"/>
              </w:rPr>
              <w:t>Единица</w:t>
            </w:r>
            <w:r>
              <w:rPr>
                <w:rStyle w:val="100"/>
                <w:b/>
                <w:lang w:eastAsia="ru-RU"/>
              </w:rPr>
              <w:t xml:space="preserve"> </w:t>
            </w:r>
            <w:r w:rsidRPr="00565770">
              <w:rPr>
                <w:rStyle w:val="100"/>
                <w:b/>
                <w:lang w:eastAsia="ru-RU"/>
              </w:rPr>
              <w:t>измерения</w:t>
            </w:r>
            <w:r>
              <w:rPr>
                <w:rStyle w:val="100"/>
                <w:b/>
                <w:lang w:eastAsia="ru-RU"/>
              </w:rPr>
              <w:t xml:space="preserve"> чел/%</w:t>
            </w:r>
          </w:p>
        </w:tc>
      </w:tr>
      <w:tr w:rsidR="00E458CD" w:rsidRPr="004B4828" w:rsidTr="00B41A27">
        <w:trPr>
          <w:trHeight w:hRule="exact" w:val="382"/>
          <w:tblHeader/>
        </w:trPr>
        <w:tc>
          <w:tcPr>
            <w:tcW w:w="283" w:type="pct"/>
            <w:vMerge/>
            <w:shd w:val="clear" w:color="auto" w:fill="FFFFFF"/>
          </w:tcPr>
          <w:p w:rsidR="00E458CD" w:rsidRPr="00565770" w:rsidRDefault="00E458CD" w:rsidP="00347883">
            <w:pPr>
              <w:pStyle w:val="12"/>
              <w:shd w:val="clear" w:color="auto" w:fill="auto"/>
              <w:spacing w:line="240" w:lineRule="auto"/>
              <w:jc w:val="center"/>
              <w:rPr>
                <w:rStyle w:val="100"/>
                <w:b/>
                <w:lang w:eastAsia="ru-RU"/>
              </w:rPr>
            </w:pPr>
          </w:p>
        </w:tc>
        <w:tc>
          <w:tcPr>
            <w:tcW w:w="3250" w:type="pct"/>
            <w:vMerge/>
            <w:shd w:val="clear" w:color="auto" w:fill="FFFFFF"/>
          </w:tcPr>
          <w:p w:rsidR="00E458CD" w:rsidRPr="00565770" w:rsidRDefault="00E458CD" w:rsidP="00347883">
            <w:pPr>
              <w:pStyle w:val="12"/>
              <w:shd w:val="clear" w:color="auto" w:fill="auto"/>
              <w:spacing w:line="240" w:lineRule="auto"/>
              <w:jc w:val="center"/>
              <w:rPr>
                <w:rStyle w:val="100"/>
                <w:b/>
                <w:lang w:eastAsia="ru-RU"/>
              </w:rPr>
            </w:pPr>
          </w:p>
        </w:tc>
        <w:tc>
          <w:tcPr>
            <w:tcW w:w="546" w:type="pct"/>
            <w:shd w:val="clear" w:color="auto" w:fill="FFFFFF"/>
          </w:tcPr>
          <w:p w:rsidR="00E458CD" w:rsidRPr="00565770" w:rsidRDefault="00E458CD" w:rsidP="00347883">
            <w:pPr>
              <w:pStyle w:val="12"/>
              <w:shd w:val="clear" w:color="auto" w:fill="auto"/>
              <w:spacing w:line="240" w:lineRule="auto"/>
              <w:jc w:val="center"/>
              <w:rPr>
                <w:rStyle w:val="100"/>
                <w:b/>
                <w:lang w:eastAsia="ru-RU"/>
              </w:rPr>
            </w:pPr>
            <w:r>
              <w:rPr>
                <w:rStyle w:val="100"/>
                <w:b/>
                <w:lang w:eastAsia="ru-RU"/>
              </w:rPr>
              <w:t>2013</w:t>
            </w:r>
          </w:p>
        </w:tc>
        <w:tc>
          <w:tcPr>
            <w:tcW w:w="460" w:type="pct"/>
            <w:shd w:val="clear" w:color="auto" w:fill="FFFFFF"/>
          </w:tcPr>
          <w:p w:rsidR="00E458CD" w:rsidRPr="00565770" w:rsidRDefault="00E458CD" w:rsidP="00347883">
            <w:pPr>
              <w:pStyle w:val="12"/>
              <w:shd w:val="clear" w:color="auto" w:fill="auto"/>
              <w:spacing w:line="240" w:lineRule="auto"/>
              <w:jc w:val="center"/>
              <w:rPr>
                <w:rStyle w:val="100"/>
                <w:b/>
                <w:lang w:eastAsia="ru-RU"/>
              </w:rPr>
            </w:pPr>
            <w:r>
              <w:rPr>
                <w:rStyle w:val="100"/>
                <w:b/>
                <w:lang w:eastAsia="ru-RU"/>
              </w:rPr>
              <w:t>2014</w:t>
            </w:r>
          </w:p>
        </w:tc>
        <w:tc>
          <w:tcPr>
            <w:tcW w:w="460" w:type="pct"/>
            <w:shd w:val="clear" w:color="auto" w:fill="FFFFFF"/>
          </w:tcPr>
          <w:p w:rsidR="00E458CD" w:rsidRPr="00565770" w:rsidRDefault="00E458CD" w:rsidP="00347883">
            <w:pPr>
              <w:pStyle w:val="12"/>
              <w:shd w:val="clear" w:color="auto" w:fill="auto"/>
              <w:spacing w:line="240" w:lineRule="auto"/>
              <w:jc w:val="center"/>
              <w:rPr>
                <w:rStyle w:val="100"/>
                <w:b/>
                <w:lang w:eastAsia="ru-RU"/>
              </w:rPr>
            </w:pPr>
            <w:r>
              <w:rPr>
                <w:rStyle w:val="100"/>
                <w:b/>
                <w:lang w:eastAsia="ru-RU"/>
              </w:rPr>
              <w:t>2015</w:t>
            </w:r>
          </w:p>
        </w:tc>
      </w:tr>
      <w:tr w:rsidR="00E458CD" w:rsidRPr="004B4828" w:rsidTr="00B41A27">
        <w:trPr>
          <w:trHeight w:hRule="exact" w:val="1174"/>
        </w:trPr>
        <w:tc>
          <w:tcPr>
            <w:tcW w:w="283" w:type="pct"/>
            <w:shd w:val="clear" w:color="auto" w:fill="FFFFFF"/>
          </w:tcPr>
          <w:p w:rsidR="00E458CD" w:rsidRPr="00057013" w:rsidRDefault="00E458CD" w:rsidP="00347883">
            <w:pPr>
              <w:pStyle w:val="12"/>
              <w:shd w:val="clear" w:color="auto" w:fill="auto"/>
              <w:spacing w:line="240" w:lineRule="auto"/>
              <w:jc w:val="center"/>
              <w:rPr>
                <w:rStyle w:val="100"/>
                <w:lang w:eastAsia="ru-RU"/>
              </w:rPr>
            </w:pPr>
            <w:r w:rsidRPr="00057013">
              <w:rPr>
                <w:rStyle w:val="100"/>
                <w:lang w:eastAsia="ru-RU"/>
              </w:rPr>
              <w:t>1</w:t>
            </w:r>
          </w:p>
        </w:tc>
        <w:tc>
          <w:tcPr>
            <w:tcW w:w="3250" w:type="pct"/>
            <w:shd w:val="clear" w:color="auto" w:fill="FFFFFF"/>
          </w:tcPr>
          <w:p w:rsidR="00E458CD" w:rsidRPr="00565770" w:rsidRDefault="00E458CD" w:rsidP="00347883">
            <w:pPr>
              <w:spacing w:line="240" w:lineRule="auto"/>
              <w:textAlignment w:val="baseline"/>
              <w:rPr>
                <w:rFonts w:ascii="Times New Roman" w:hAnsi="Times New Roman"/>
                <w:color w:val="2D2D2D"/>
                <w:sz w:val="26"/>
                <w:szCs w:val="26"/>
              </w:rPr>
            </w:pPr>
            <w:r w:rsidRPr="00565770">
              <w:rPr>
                <w:rFonts w:ascii="Times New Roman" w:hAnsi="Times New Roman"/>
                <w:color w:val="2D2D2D"/>
                <w:sz w:val="26"/>
                <w:szCs w:val="26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546" w:type="pct"/>
            <w:shd w:val="clear" w:color="auto" w:fill="FFFFFF"/>
          </w:tcPr>
          <w:p w:rsidR="00E458CD" w:rsidRPr="00565770" w:rsidRDefault="00730CEC" w:rsidP="00347883">
            <w:pPr>
              <w:pStyle w:val="12"/>
              <w:shd w:val="clear" w:color="auto" w:fill="auto"/>
              <w:spacing w:line="240" w:lineRule="auto"/>
              <w:jc w:val="center"/>
              <w:rPr>
                <w:rStyle w:val="100"/>
                <w:b/>
                <w:lang w:eastAsia="ru-RU"/>
              </w:rPr>
            </w:pPr>
            <w:r>
              <w:rPr>
                <w:rStyle w:val="100"/>
                <w:b/>
                <w:lang w:eastAsia="ru-RU"/>
              </w:rPr>
              <w:t>7/100%</w:t>
            </w:r>
          </w:p>
        </w:tc>
        <w:tc>
          <w:tcPr>
            <w:tcW w:w="460" w:type="pct"/>
            <w:shd w:val="clear" w:color="auto" w:fill="FFFFFF"/>
          </w:tcPr>
          <w:p w:rsidR="00E458CD" w:rsidRPr="00565770" w:rsidRDefault="00730CEC" w:rsidP="00347883">
            <w:pPr>
              <w:pStyle w:val="12"/>
              <w:shd w:val="clear" w:color="auto" w:fill="auto"/>
              <w:spacing w:line="240" w:lineRule="auto"/>
              <w:jc w:val="center"/>
              <w:rPr>
                <w:rStyle w:val="100"/>
                <w:b/>
                <w:lang w:eastAsia="ru-RU"/>
              </w:rPr>
            </w:pPr>
            <w:r>
              <w:rPr>
                <w:rStyle w:val="100"/>
                <w:b/>
                <w:lang w:eastAsia="ru-RU"/>
              </w:rPr>
              <w:t>7/100%</w:t>
            </w:r>
          </w:p>
        </w:tc>
        <w:tc>
          <w:tcPr>
            <w:tcW w:w="460" w:type="pct"/>
            <w:shd w:val="clear" w:color="auto" w:fill="FFFFFF"/>
          </w:tcPr>
          <w:p w:rsidR="00E458CD" w:rsidRPr="00565770" w:rsidRDefault="00730CEC" w:rsidP="00347883">
            <w:pPr>
              <w:pStyle w:val="12"/>
              <w:shd w:val="clear" w:color="auto" w:fill="auto"/>
              <w:spacing w:line="240" w:lineRule="auto"/>
              <w:jc w:val="center"/>
              <w:rPr>
                <w:rStyle w:val="100"/>
                <w:b/>
                <w:lang w:eastAsia="ru-RU"/>
              </w:rPr>
            </w:pPr>
            <w:r>
              <w:rPr>
                <w:rStyle w:val="100"/>
                <w:b/>
                <w:lang w:eastAsia="ru-RU"/>
              </w:rPr>
              <w:t>3/100%</w:t>
            </w:r>
          </w:p>
        </w:tc>
      </w:tr>
      <w:tr w:rsidR="00E458CD" w:rsidRPr="004B4828" w:rsidTr="00B41A27">
        <w:trPr>
          <w:trHeight w:hRule="exact" w:val="1328"/>
        </w:trPr>
        <w:tc>
          <w:tcPr>
            <w:tcW w:w="283" w:type="pct"/>
            <w:shd w:val="clear" w:color="auto" w:fill="FFFFFF"/>
          </w:tcPr>
          <w:p w:rsidR="00E458CD" w:rsidRPr="00565770" w:rsidRDefault="00E458CD" w:rsidP="00347883">
            <w:pPr>
              <w:pStyle w:val="12"/>
              <w:shd w:val="clear" w:color="auto" w:fill="auto"/>
              <w:spacing w:line="240" w:lineRule="auto"/>
              <w:jc w:val="center"/>
              <w:rPr>
                <w:rStyle w:val="100"/>
                <w:lang w:val="en-US" w:eastAsia="ru-RU"/>
              </w:rPr>
            </w:pPr>
            <w:r w:rsidRPr="00565770">
              <w:rPr>
                <w:rStyle w:val="100"/>
                <w:lang w:val="en-US" w:eastAsia="ru-RU"/>
              </w:rPr>
              <w:t>2</w:t>
            </w:r>
          </w:p>
        </w:tc>
        <w:tc>
          <w:tcPr>
            <w:tcW w:w="3250" w:type="pct"/>
            <w:shd w:val="clear" w:color="auto" w:fill="FFFFFF"/>
          </w:tcPr>
          <w:p w:rsidR="00E458CD" w:rsidRPr="00565770" w:rsidRDefault="00E458CD" w:rsidP="00347883">
            <w:pPr>
              <w:spacing w:line="240" w:lineRule="auto"/>
              <w:textAlignment w:val="baseline"/>
              <w:rPr>
                <w:rFonts w:ascii="Times New Roman" w:hAnsi="Times New Roman"/>
                <w:color w:val="2D2D2D"/>
                <w:sz w:val="26"/>
                <w:szCs w:val="26"/>
              </w:rPr>
            </w:pPr>
            <w:r w:rsidRPr="00565770">
              <w:rPr>
                <w:rFonts w:ascii="Times New Roman" w:hAnsi="Times New Roman"/>
                <w:color w:val="2D2D2D"/>
                <w:sz w:val="26"/>
                <w:szCs w:val="26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546" w:type="pct"/>
            <w:shd w:val="clear" w:color="auto" w:fill="FFFFFF"/>
          </w:tcPr>
          <w:p w:rsidR="00E458CD" w:rsidRPr="00565770" w:rsidRDefault="00300ABA" w:rsidP="00347883">
            <w:pPr>
              <w:pStyle w:val="12"/>
              <w:shd w:val="clear" w:color="auto" w:fill="auto"/>
              <w:spacing w:line="240" w:lineRule="auto"/>
              <w:jc w:val="center"/>
              <w:rPr>
                <w:rStyle w:val="100"/>
                <w:b/>
                <w:lang w:eastAsia="ru-RU"/>
              </w:rPr>
            </w:pPr>
            <w:r>
              <w:rPr>
                <w:rStyle w:val="100"/>
                <w:b/>
                <w:lang w:eastAsia="ru-RU"/>
              </w:rPr>
              <w:t>0/0</w:t>
            </w:r>
          </w:p>
        </w:tc>
        <w:tc>
          <w:tcPr>
            <w:tcW w:w="460" w:type="pct"/>
            <w:shd w:val="clear" w:color="auto" w:fill="FFFFFF"/>
          </w:tcPr>
          <w:p w:rsidR="00E458CD" w:rsidRPr="00565770" w:rsidRDefault="00300ABA" w:rsidP="00347883">
            <w:pPr>
              <w:pStyle w:val="12"/>
              <w:shd w:val="clear" w:color="auto" w:fill="auto"/>
              <w:spacing w:line="240" w:lineRule="auto"/>
              <w:jc w:val="center"/>
              <w:rPr>
                <w:rStyle w:val="100"/>
                <w:b/>
                <w:lang w:eastAsia="ru-RU"/>
              </w:rPr>
            </w:pPr>
            <w:r>
              <w:rPr>
                <w:rStyle w:val="100"/>
                <w:b/>
                <w:lang w:eastAsia="ru-RU"/>
              </w:rPr>
              <w:t>0/0</w:t>
            </w:r>
          </w:p>
        </w:tc>
        <w:tc>
          <w:tcPr>
            <w:tcW w:w="460" w:type="pct"/>
            <w:shd w:val="clear" w:color="auto" w:fill="FFFFFF"/>
          </w:tcPr>
          <w:p w:rsidR="00E458CD" w:rsidRPr="00565770" w:rsidRDefault="00300ABA" w:rsidP="00347883">
            <w:pPr>
              <w:pStyle w:val="12"/>
              <w:shd w:val="clear" w:color="auto" w:fill="auto"/>
              <w:spacing w:line="240" w:lineRule="auto"/>
              <w:jc w:val="center"/>
              <w:rPr>
                <w:rStyle w:val="100"/>
                <w:b/>
                <w:lang w:eastAsia="ru-RU"/>
              </w:rPr>
            </w:pPr>
            <w:r>
              <w:rPr>
                <w:rStyle w:val="100"/>
                <w:b/>
                <w:lang w:eastAsia="ru-RU"/>
              </w:rPr>
              <w:t>0/0</w:t>
            </w:r>
          </w:p>
        </w:tc>
      </w:tr>
      <w:tr w:rsidR="00E458CD" w:rsidRPr="004B4828" w:rsidTr="00B41A27">
        <w:trPr>
          <w:trHeight w:hRule="exact" w:val="1276"/>
        </w:trPr>
        <w:tc>
          <w:tcPr>
            <w:tcW w:w="283" w:type="pct"/>
            <w:shd w:val="clear" w:color="auto" w:fill="FFFFFF"/>
          </w:tcPr>
          <w:p w:rsidR="00E458CD" w:rsidRPr="00565770" w:rsidRDefault="00E458CD" w:rsidP="00347883">
            <w:pPr>
              <w:pStyle w:val="12"/>
              <w:shd w:val="clear" w:color="auto" w:fill="auto"/>
              <w:spacing w:line="240" w:lineRule="auto"/>
              <w:jc w:val="center"/>
              <w:rPr>
                <w:rStyle w:val="100"/>
                <w:lang w:val="en-US" w:eastAsia="ru-RU"/>
              </w:rPr>
            </w:pPr>
            <w:r w:rsidRPr="00565770">
              <w:rPr>
                <w:rStyle w:val="100"/>
                <w:lang w:val="en-US" w:eastAsia="ru-RU"/>
              </w:rPr>
              <w:t>3</w:t>
            </w:r>
          </w:p>
        </w:tc>
        <w:tc>
          <w:tcPr>
            <w:tcW w:w="3250" w:type="pct"/>
            <w:shd w:val="clear" w:color="auto" w:fill="FFFFFF"/>
          </w:tcPr>
          <w:p w:rsidR="00E458CD" w:rsidRPr="00565770" w:rsidRDefault="00E458CD" w:rsidP="00347883">
            <w:pPr>
              <w:spacing w:line="240" w:lineRule="auto"/>
              <w:textAlignment w:val="baseline"/>
              <w:rPr>
                <w:rFonts w:ascii="Times New Roman" w:hAnsi="Times New Roman"/>
                <w:color w:val="2D2D2D"/>
                <w:sz w:val="26"/>
                <w:szCs w:val="26"/>
              </w:rPr>
            </w:pPr>
            <w:r w:rsidRPr="00565770">
              <w:rPr>
                <w:rFonts w:ascii="Times New Roman" w:hAnsi="Times New Roman"/>
                <w:color w:val="2D2D2D"/>
                <w:sz w:val="26"/>
                <w:szCs w:val="26"/>
              </w:rPr>
              <w:t xml:space="preserve">Численность/удельный вес численности обучающихся с </w:t>
            </w:r>
            <w:r>
              <w:rPr>
                <w:rFonts w:ascii="Times New Roman" w:hAnsi="Times New Roman"/>
                <w:color w:val="2D2D2D"/>
                <w:sz w:val="26"/>
                <w:szCs w:val="26"/>
              </w:rPr>
              <w:t>применением</w:t>
            </w:r>
            <w:r w:rsidRPr="00565770">
              <w:rPr>
                <w:rFonts w:ascii="Times New Roman" w:hAnsi="Times New Roman"/>
                <w:color w:val="2D2D2D"/>
                <w:sz w:val="26"/>
                <w:szCs w:val="26"/>
              </w:rPr>
              <w:t xml:space="preserve">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546" w:type="pct"/>
            <w:shd w:val="clear" w:color="auto" w:fill="FFFFFF"/>
          </w:tcPr>
          <w:p w:rsidR="00E458CD" w:rsidRPr="00565770" w:rsidRDefault="00E458CD" w:rsidP="00347883">
            <w:pPr>
              <w:pStyle w:val="12"/>
              <w:shd w:val="clear" w:color="auto" w:fill="auto"/>
              <w:spacing w:line="240" w:lineRule="auto"/>
              <w:jc w:val="center"/>
              <w:rPr>
                <w:rStyle w:val="100"/>
                <w:b/>
                <w:lang w:eastAsia="ru-RU"/>
              </w:rPr>
            </w:pPr>
            <w:r>
              <w:rPr>
                <w:rStyle w:val="100"/>
                <w:b/>
                <w:lang w:eastAsia="ru-RU"/>
              </w:rPr>
              <w:t>0</w:t>
            </w:r>
          </w:p>
        </w:tc>
        <w:tc>
          <w:tcPr>
            <w:tcW w:w="460" w:type="pct"/>
            <w:shd w:val="clear" w:color="auto" w:fill="FFFFFF"/>
          </w:tcPr>
          <w:p w:rsidR="00E458CD" w:rsidRPr="00565770" w:rsidRDefault="00E458CD" w:rsidP="00347883">
            <w:pPr>
              <w:pStyle w:val="12"/>
              <w:shd w:val="clear" w:color="auto" w:fill="auto"/>
              <w:spacing w:line="240" w:lineRule="auto"/>
              <w:jc w:val="center"/>
              <w:rPr>
                <w:rStyle w:val="100"/>
                <w:b/>
                <w:lang w:eastAsia="ru-RU"/>
              </w:rPr>
            </w:pPr>
            <w:r>
              <w:rPr>
                <w:rStyle w:val="100"/>
                <w:b/>
                <w:lang w:eastAsia="ru-RU"/>
              </w:rPr>
              <w:t>0</w:t>
            </w:r>
          </w:p>
        </w:tc>
        <w:tc>
          <w:tcPr>
            <w:tcW w:w="460" w:type="pct"/>
            <w:shd w:val="clear" w:color="auto" w:fill="FFFFFF"/>
          </w:tcPr>
          <w:p w:rsidR="00E458CD" w:rsidRPr="00565770" w:rsidRDefault="00E458CD" w:rsidP="00347883">
            <w:pPr>
              <w:pStyle w:val="12"/>
              <w:shd w:val="clear" w:color="auto" w:fill="auto"/>
              <w:spacing w:line="240" w:lineRule="auto"/>
              <w:jc w:val="center"/>
              <w:rPr>
                <w:rStyle w:val="100"/>
                <w:b/>
                <w:lang w:eastAsia="ru-RU"/>
              </w:rPr>
            </w:pPr>
            <w:r>
              <w:rPr>
                <w:rStyle w:val="100"/>
                <w:b/>
                <w:lang w:eastAsia="ru-RU"/>
              </w:rPr>
              <w:t>0</w:t>
            </w:r>
          </w:p>
        </w:tc>
      </w:tr>
      <w:tr w:rsidR="00E458CD" w:rsidRPr="004B4828" w:rsidTr="00B41A27">
        <w:trPr>
          <w:trHeight w:hRule="exact" w:val="997"/>
        </w:trPr>
        <w:tc>
          <w:tcPr>
            <w:tcW w:w="283" w:type="pct"/>
            <w:shd w:val="clear" w:color="auto" w:fill="FFFFFF"/>
          </w:tcPr>
          <w:p w:rsidR="00E458CD" w:rsidRPr="00565770" w:rsidRDefault="00E458CD" w:rsidP="00347883">
            <w:pPr>
              <w:pStyle w:val="12"/>
              <w:shd w:val="clear" w:color="auto" w:fill="auto"/>
              <w:spacing w:line="240" w:lineRule="auto"/>
              <w:jc w:val="center"/>
              <w:rPr>
                <w:rStyle w:val="100"/>
                <w:lang w:val="en-US" w:eastAsia="ru-RU"/>
              </w:rPr>
            </w:pPr>
            <w:r w:rsidRPr="00565770">
              <w:rPr>
                <w:rStyle w:val="100"/>
                <w:lang w:val="en-US" w:eastAsia="ru-RU"/>
              </w:rPr>
              <w:t>4</w:t>
            </w:r>
          </w:p>
        </w:tc>
        <w:tc>
          <w:tcPr>
            <w:tcW w:w="3250" w:type="pct"/>
            <w:shd w:val="clear" w:color="auto" w:fill="FFFFFF"/>
          </w:tcPr>
          <w:p w:rsidR="00E458CD" w:rsidRPr="00565770" w:rsidRDefault="00E458CD" w:rsidP="00347883">
            <w:pPr>
              <w:spacing w:line="240" w:lineRule="auto"/>
              <w:textAlignment w:val="baseline"/>
              <w:rPr>
                <w:rFonts w:ascii="Times New Roman" w:hAnsi="Times New Roman"/>
                <w:color w:val="2D2D2D"/>
                <w:sz w:val="26"/>
                <w:szCs w:val="26"/>
              </w:rPr>
            </w:pPr>
            <w:r w:rsidRPr="00565770">
              <w:rPr>
                <w:rFonts w:ascii="Times New Roman" w:hAnsi="Times New Roman"/>
                <w:color w:val="2D2D2D"/>
                <w:sz w:val="26"/>
                <w:szCs w:val="26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546" w:type="pct"/>
            <w:shd w:val="clear" w:color="auto" w:fill="FFFFFF"/>
          </w:tcPr>
          <w:p w:rsidR="00E458CD" w:rsidRPr="00565770" w:rsidRDefault="00E458CD" w:rsidP="00347883">
            <w:pPr>
              <w:pStyle w:val="12"/>
              <w:shd w:val="clear" w:color="auto" w:fill="auto"/>
              <w:spacing w:line="240" w:lineRule="auto"/>
              <w:jc w:val="center"/>
              <w:rPr>
                <w:rStyle w:val="100"/>
                <w:b/>
                <w:lang w:eastAsia="ru-RU"/>
              </w:rPr>
            </w:pPr>
            <w:r>
              <w:rPr>
                <w:rStyle w:val="100"/>
                <w:b/>
                <w:lang w:eastAsia="ru-RU"/>
              </w:rPr>
              <w:t>0</w:t>
            </w:r>
          </w:p>
        </w:tc>
        <w:tc>
          <w:tcPr>
            <w:tcW w:w="460" w:type="pct"/>
            <w:shd w:val="clear" w:color="auto" w:fill="FFFFFF"/>
          </w:tcPr>
          <w:p w:rsidR="00E458CD" w:rsidRPr="00565770" w:rsidRDefault="00E458CD" w:rsidP="00347883">
            <w:pPr>
              <w:pStyle w:val="12"/>
              <w:shd w:val="clear" w:color="auto" w:fill="auto"/>
              <w:spacing w:line="240" w:lineRule="auto"/>
              <w:jc w:val="center"/>
              <w:rPr>
                <w:rStyle w:val="100"/>
                <w:b/>
                <w:lang w:eastAsia="ru-RU"/>
              </w:rPr>
            </w:pPr>
            <w:r>
              <w:rPr>
                <w:rStyle w:val="100"/>
                <w:b/>
                <w:lang w:eastAsia="ru-RU"/>
              </w:rPr>
              <w:t>0</w:t>
            </w:r>
          </w:p>
        </w:tc>
        <w:tc>
          <w:tcPr>
            <w:tcW w:w="460" w:type="pct"/>
            <w:shd w:val="clear" w:color="auto" w:fill="FFFFFF"/>
          </w:tcPr>
          <w:p w:rsidR="00E458CD" w:rsidRPr="00565770" w:rsidRDefault="00E458CD" w:rsidP="00347883">
            <w:pPr>
              <w:pStyle w:val="12"/>
              <w:shd w:val="clear" w:color="auto" w:fill="auto"/>
              <w:spacing w:line="240" w:lineRule="auto"/>
              <w:jc w:val="center"/>
              <w:rPr>
                <w:rStyle w:val="100"/>
                <w:b/>
                <w:lang w:eastAsia="ru-RU"/>
              </w:rPr>
            </w:pPr>
            <w:r>
              <w:rPr>
                <w:rStyle w:val="100"/>
                <w:b/>
                <w:lang w:eastAsia="ru-RU"/>
              </w:rPr>
              <w:t>0</w:t>
            </w:r>
          </w:p>
        </w:tc>
      </w:tr>
    </w:tbl>
    <w:p w:rsidR="00E458CD" w:rsidRDefault="007F04C2" w:rsidP="00CF2224">
      <w:pPr>
        <w:pStyle w:val="a7"/>
        <w:numPr>
          <w:ilvl w:val="1"/>
          <w:numId w:val="27"/>
        </w:numPr>
        <w:rPr>
          <w:b/>
        </w:rPr>
      </w:pPr>
      <w:r>
        <w:rPr>
          <w:b/>
        </w:rPr>
        <w:t xml:space="preserve">Качество </w:t>
      </w:r>
      <w:r w:rsidR="00E458CD" w:rsidRPr="006263A9">
        <w:rPr>
          <w:b/>
        </w:rPr>
        <w:t xml:space="preserve"> </w:t>
      </w:r>
      <w:r w:rsidR="003541C1">
        <w:rPr>
          <w:b/>
        </w:rPr>
        <w:t xml:space="preserve">предметной </w:t>
      </w:r>
      <w:r w:rsidR="00E458CD" w:rsidRPr="006263A9">
        <w:rPr>
          <w:b/>
        </w:rPr>
        <w:t xml:space="preserve">подготовки </w:t>
      </w:r>
    </w:p>
    <w:p w:rsidR="00CF2224" w:rsidRPr="002007DB" w:rsidRDefault="00CF2224" w:rsidP="00CF2224">
      <w:pPr>
        <w:pStyle w:val="a7"/>
        <w:ind w:left="1080"/>
        <w:rPr>
          <w:b/>
          <w:color w:val="C00000"/>
        </w:rPr>
      </w:pPr>
    </w:p>
    <w:tbl>
      <w:tblPr>
        <w:tblW w:w="4864" w:type="pct"/>
        <w:tblCellMar>
          <w:left w:w="0" w:type="dxa"/>
          <w:right w:w="0" w:type="dxa"/>
        </w:tblCellMar>
        <w:tblLook w:val="00A0"/>
      </w:tblPr>
      <w:tblGrid>
        <w:gridCol w:w="1014"/>
        <w:gridCol w:w="9057"/>
        <w:gridCol w:w="1735"/>
        <w:gridCol w:w="1422"/>
        <w:gridCol w:w="1777"/>
      </w:tblGrid>
      <w:tr w:rsidR="00B41A27" w:rsidRPr="004B4828" w:rsidTr="00B41A27">
        <w:trPr>
          <w:tblHeader/>
        </w:trPr>
        <w:tc>
          <w:tcPr>
            <w:tcW w:w="33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58CD" w:rsidRPr="00416E8E" w:rsidRDefault="00E458CD" w:rsidP="00347883">
            <w:pPr>
              <w:spacing w:line="240" w:lineRule="auto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416E8E">
              <w:rPr>
                <w:rStyle w:val="100"/>
                <w:sz w:val="26"/>
                <w:szCs w:val="26"/>
              </w:rPr>
              <w:t>№</w:t>
            </w:r>
            <w:r w:rsidRPr="00416E8E">
              <w:rPr>
                <w:rStyle w:val="100"/>
                <w:sz w:val="26"/>
                <w:szCs w:val="26"/>
              </w:rPr>
              <w:br/>
              <w:t>п/п</w:t>
            </w:r>
          </w:p>
        </w:tc>
        <w:tc>
          <w:tcPr>
            <w:tcW w:w="301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58CD" w:rsidRPr="00057013" w:rsidRDefault="00E458CD" w:rsidP="00347883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2D2D2D"/>
                <w:sz w:val="26"/>
                <w:szCs w:val="26"/>
              </w:rPr>
            </w:pPr>
            <w:r w:rsidRPr="00057013">
              <w:rPr>
                <w:rStyle w:val="100"/>
                <w:color w:val="2D2D2D"/>
                <w:sz w:val="26"/>
                <w:szCs w:val="26"/>
              </w:rPr>
              <w:t>Показатели</w:t>
            </w:r>
          </w:p>
        </w:tc>
        <w:tc>
          <w:tcPr>
            <w:tcW w:w="164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58CD" w:rsidRPr="00057013" w:rsidRDefault="00E458CD" w:rsidP="00347883">
            <w:pPr>
              <w:spacing w:line="240" w:lineRule="auto"/>
              <w:jc w:val="center"/>
              <w:textAlignment w:val="baseline"/>
              <w:rPr>
                <w:rStyle w:val="100"/>
                <w:color w:val="2D2D2D"/>
                <w:sz w:val="26"/>
                <w:szCs w:val="26"/>
              </w:rPr>
            </w:pPr>
            <w:r w:rsidRPr="00057013">
              <w:rPr>
                <w:rStyle w:val="100"/>
                <w:color w:val="2D2D2D"/>
                <w:sz w:val="26"/>
                <w:szCs w:val="26"/>
              </w:rPr>
              <w:t>Единица</w:t>
            </w:r>
            <w:r w:rsidRPr="006763C1">
              <w:rPr>
                <w:rStyle w:val="100"/>
                <w:color w:val="2D2D2D"/>
                <w:sz w:val="26"/>
                <w:szCs w:val="26"/>
              </w:rPr>
              <w:br/>
            </w:r>
            <w:r w:rsidRPr="00057013">
              <w:rPr>
                <w:rStyle w:val="100"/>
                <w:color w:val="2D2D2D"/>
                <w:sz w:val="26"/>
                <w:szCs w:val="26"/>
              </w:rPr>
              <w:t>измерения</w:t>
            </w:r>
            <w:r>
              <w:rPr>
                <w:rStyle w:val="100"/>
                <w:color w:val="2D2D2D"/>
                <w:sz w:val="26"/>
                <w:szCs w:val="26"/>
              </w:rPr>
              <w:t xml:space="preserve"> баллы, </w:t>
            </w:r>
            <w:r w:rsidRPr="00057013">
              <w:rPr>
                <w:rFonts w:ascii="Times New Roman" w:hAnsi="Times New Roman"/>
                <w:color w:val="2D2D2D"/>
                <w:sz w:val="26"/>
                <w:szCs w:val="26"/>
              </w:rPr>
              <w:t>человек/%</w:t>
            </w:r>
          </w:p>
        </w:tc>
      </w:tr>
      <w:tr w:rsidR="00B41A27" w:rsidRPr="00D27BE1" w:rsidTr="00B41A27">
        <w:tc>
          <w:tcPr>
            <w:tcW w:w="338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58CD" w:rsidRPr="00416E8E" w:rsidRDefault="00E458CD" w:rsidP="00347883">
            <w:pPr>
              <w:spacing w:line="240" w:lineRule="auto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18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58CD" w:rsidRPr="00057013" w:rsidRDefault="00E458CD" w:rsidP="00347883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2D2D2D"/>
                <w:sz w:val="26"/>
                <w:szCs w:val="26"/>
              </w:rPr>
            </w:pPr>
          </w:p>
        </w:tc>
        <w:tc>
          <w:tcPr>
            <w:tcW w:w="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58CD" w:rsidRPr="00057013" w:rsidRDefault="00E458CD" w:rsidP="00347883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2D2D2D"/>
                <w:sz w:val="26"/>
                <w:szCs w:val="26"/>
              </w:rPr>
            </w:pPr>
            <w:r>
              <w:rPr>
                <w:rFonts w:ascii="Times New Roman" w:hAnsi="Times New Roman"/>
                <w:color w:val="2D2D2D"/>
                <w:sz w:val="26"/>
                <w:szCs w:val="26"/>
              </w:rPr>
              <w:t>201</w:t>
            </w:r>
            <w:r w:rsidR="00BA6C58">
              <w:rPr>
                <w:rFonts w:ascii="Times New Roman" w:hAnsi="Times New Roman"/>
                <w:color w:val="2D2D2D"/>
                <w:sz w:val="26"/>
                <w:szCs w:val="26"/>
              </w:rPr>
              <w:t>4</w:t>
            </w:r>
          </w:p>
        </w:tc>
        <w:tc>
          <w:tcPr>
            <w:tcW w:w="4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8CD" w:rsidRPr="00057013" w:rsidRDefault="00E458CD" w:rsidP="00347883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2D2D2D"/>
                <w:sz w:val="26"/>
                <w:szCs w:val="26"/>
              </w:rPr>
            </w:pPr>
            <w:r>
              <w:rPr>
                <w:rFonts w:ascii="Times New Roman" w:hAnsi="Times New Roman"/>
                <w:color w:val="2D2D2D"/>
                <w:sz w:val="26"/>
                <w:szCs w:val="26"/>
              </w:rPr>
              <w:t>201</w:t>
            </w:r>
            <w:r w:rsidR="00BA6C58">
              <w:rPr>
                <w:rFonts w:ascii="Times New Roman" w:hAnsi="Times New Roman"/>
                <w:color w:val="2D2D2D"/>
                <w:sz w:val="26"/>
                <w:szCs w:val="26"/>
              </w:rPr>
              <w:t>5</w:t>
            </w: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8CD" w:rsidRPr="00057013" w:rsidRDefault="00E458CD" w:rsidP="00347883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2D2D2D"/>
                <w:sz w:val="26"/>
                <w:szCs w:val="26"/>
              </w:rPr>
            </w:pPr>
            <w:r>
              <w:rPr>
                <w:rFonts w:ascii="Times New Roman" w:hAnsi="Times New Roman"/>
                <w:color w:val="2D2D2D"/>
                <w:sz w:val="26"/>
                <w:szCs w:val="26"/>
              </w:rPr>
              <w:t>201</w:t>
            </w:r>
            <w:r w:rsidR="00BA6C58">
              <w:rPr>
                <w:rFonts w:ascii="Times New Roman" w:hAnsi="Times New Roman"/>
                <w:color w:val="2D2D2D"/>
                <w:sz w:val="26"/>
                <w:szCs w:val="26"/>
              </w:rPr>
              <w:t>6</w:t>
            </w:r>
          </w:p>
        </w:tc>
      </w:tr>
      <w:tr w:rsidR="00B41A27" w:rsidRPr="00D27BE1" w:rsidTr="00B41A27">
        <w:tc>
          <w:tcPr>
            <w:tcW w:w="3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58CD" w:rsidRPr="00416E8E" w:rsidRDefault="00E458CD" w:rsidP="00347883">
            <w:pPr>
              <w:spacing w:line="240" w:lineRule="auto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58CD" w:rsidRPr="00057013" w:rsidRDefault="00E458CD" w:rsidP="00347883">
            <w:pPr>
              <w:spacing w:line="240" w:lineRule="auto"/>
              <w:textAlignment w:val="baseline"/>
              <w:rPr>
                <w:rFonts w:ascii="Times New Roman" w:hAnsi="Times New Roman"/>
                <w:color w:val="2D2D2D"/>
                <w:sz w:val="26"/>
                <w:szCs w:val="26"/>
              </w:rPr>
            </w:pPr>
            <w:r w:rsidRPr="00057013">
              <w:rPr>
                <w:rFonts w:ascii="Times New Roman" w:hAnsi="Times New Roman"/>
                <w:color w:val="2D2D2D"/>
                <w:sz w:val="26"/>
                <w:szCs w:val="26"/>
              </w:rPr>
              <w:t xml:space="preserve">Численность/удельный вес численности учащихся, успевающих на </w:t>
            </w:r>
            <w:r>
              <w:rPr>
                <w:rFonts w:ascii="Times New Roman" w:hAnsi="Times New Roman"/>
                <w:color w:val="2D2D2D"/>
                <w:sz w:val="26"/>
                <w:szCs w:val="26"/>
              </w:rPr>
              <w:t>«</w:t>
            </w:r>
            <w:r w:rsidRPr="00057013">
              <w:rPr>
                <w:rFonts w:ascii="Times New Roman" w:hAnsi="Times New Roman"/>
                <w:color w:val="2D2D2D"/>
                <w:sz w:val="26"/>
                <w:szCs w:val="26"/>
              </w:rPr>
              <w:t>4</w:t>
            </w:r>
            <w:r>
              <w:rPr>
                <w:rFonts w:ascii="Times New Roman" w:hAnsi="Times New Roman"/>
                <w:color w:val="2D2D2D"/>
                <w:sz w:val="26"/>
                <w:szCs w:val="26"/>
              </w:rPr>
              <w:t>»</w:t>
            </w:r>
            <w:r w:rsidRPr="00057013">
              <w:rPr>
                <w:rFonts w:ascii="Times New Roman" w:hAnsi="Times New Roman"/>
                <w:color w:val="2D2D2D"/>
                <w:sz w:val="26"/>
                <w:szCs w:val="26"/>
              </w:rPr>
              <w:t xml:space="preserve"> и </w:t>
            </w:r>
            <w:r>
              <w:rPr>
                <w:rFonts w:ascii="Times New Roman" w:hAnsi="Times New Roman"/>
                <w:color w:val="2D2D2D"/>
                <w:sz w:val="26"/>
                <w:szCs w:val="26"/>
              </w:rPr>
              <w:t>«</w:t>
            </w:r>
            <w:r w:rsidRPr="00057013">
              <w:rPr>
                <w:rFonts w:ascii="Times New Roman" w:hAnsi="Times New Roman"/>
                <w:color w:val="2D2D2D"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color w:val="2D2D2D"/>
                <w:sz w:val="26"/>
                <w:szCs w:val="26"/>
              </w:rPr>
              <w:t>»</w:t>
            </w:r>
            <w:r w:rsidRPr="00057013">
              <w:rPr>
                <w:rFonts w:ascii="Times New Roman" w:hAnsi="Times New Roman"/>
                <w:color w:val="2D2D2D"/>
                <w:sz w:val="26"/>
                <w:szCs w:val="26"/>
              </w:rPr>
              <w:t xml:space="preserve"> по результатам промежуточной аттестации, в общей численности учащихся</w:t>
            </w:r>
          </w:p>
        </w:tc>
        <w:tc>
          <w:tcPr>
            <w:tcW w:w="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458CD" w:rsidRPr="00681B23" w:rsidRDefault="00D25198" w:rsidP="00347883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2D2D2D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</w:rPr>
              <w:t>30/79,1</w:t>
            </w:r>
          </w:p>
        </w:tc>
        <w:tc>
          <w:tcPr>
            <w:tcW w:w="4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58CD" w:rsidRPr="00681B23" w:rsidRDefault="00D25198" w:rsidP="00347883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2D2D2D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</w:rPr>
              <w:t>28/80</w:t>
            </w: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58CD" w:rsidRPr="00681B23" w:rsidRDefault="00D25198" w:rsidP="00347883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2D2D2D"/>
                <w:sz w:val="28"/>
                <w:szCs w:val="26"/>
              </w:rPr>
            </w:pPr>
            <w:r>
              <w:rPr>
                <w:rFonts w:ascii="Times New Roman" w:hAnsi="Times New Roman"/>
                <w:color w:val="2D2D2D"/>
                <w:sz w:val="28"/>
                <w:szCs w:val="26"/>
              </w:rPr>
              <w:t>24/85,5</w:t>
            </w:r>
          </w:p>
        </w:tc>
      </w:tr>
      <w:tr w:rsidR="00B41A27" w:rsidRPr="00D27BE1" w:rsidTr="00B41A27">
        <w:tc>
          <w:tcPr>
            <w:tcW w:w="3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58CD" w:rsidRPr="00416E8E" w:rsidRDefault="00E458CD" w:rsidP="00347883">
            <w:pPr>
              <w:spacing w:line="240" w:lineRule="auto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58CD" w:rsidRPr="00057013" w:rsidRDefault="00E458CD" w:rsidP="00347883">
            <w:pPr>
              <w:spacing w:line="240" w:lineRule="auto"/>
              <w:textAlignment w:val="baseline"/>
              <w:rPr>
                <w:rFonts w:ascii="Times New Roman" w:hAnsi="Times New Roman"/>
                <w:color w:val="2D2D2D"/>
                <w:sz w:val="26"/>
                <w:szCs w:val="26"/>
              </w:rPr>
            </w:pPr>
            <w:r w:rsidRPr="00057013">
              <w:rPr>
                <w:rFonts w:ascii="Times New Roman" w:hAnsi="Times New Roman"/>
                <w:color w:val="2D2D2D"/>
                <w:sz w:val="26"/>
                <w:szCs w:val="26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58CD" w:rsidRPr="00057013" w:rsidRDefault="007936B2" w:rsidP="00347883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2D2D2D"/>
                <w:sz w:val="26"/>
                <w:szCs w:val="26"/>
              </w:rPr>
            </w:pPr>
            <w:r>
              <w:rPr>
                <w:rFonts w:ascii="Times New Roman" w:hAnsi="Times New Roman"/>
                <w:color w:val="2D2D2D"/>
                <w:sz w:val="26"/>
                <w:szCs w:val="26"/>
              </w:rPr>
              <w:t>29,4</w:t>
            </w:r>
          </w:p>
        </w:tc>
        <w:tc>
          <w:tcPr>
            <w:tcW w:w="4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8CD" w:rsidRPr="0070493A" w:rsidRDefault="007936B2" w:rsidP="00347883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2D2D2D"/>
                <w:sz w:val="28"/>
                <w:szCs w:val="28"/>
              </w:rPr>
            </w:pPr>
            <w:r>
              <w:rPr>
                <w:rFonts w:ascii="Times New Roman" w:hAnsi="Times New Roman"/>
                <w:color w:val="2D2D2D"/>
                <w:sz w:val="28"/>
                <w:szCs w:val="28"/>
              </w:rPr>
              <w:t>30</w:t>
            </w: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8CD" w:rsidRPr="0070493A" w:rsidRDefault="00A46BAA" w:rsidP="00347883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2D2D2D"/>
                <w:sz w:val="28"/>
                <w:szCs w:val="28"/>
              </w:rPr>
            </w:pPr>
            <w:r>
              <w:rPr>
                <w:rFonts w:ascii="Times New Roman" w:hAnsi="Times New Roman"/>
                <w:color w:val="2D2D2D"/>
                <w:sz w:val="28"/>
                <w:szCs w:val="28"/>
              </w:rPr>
              <w:t>36</w:t>
            </w:r>
          </w:p>
        </w:tc>
      </w:tr>
      <w:tr w:rsidR="00B41A27" w:rsidRPr="00D27BE1" w:rsidTr="00B41A27">
        <w:tc>
          <w:tcPr>
            <w:tcW w:w="3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58CD" w:rsidRPr="00416E8E" w:rsidRDefault="00E458CD" w:rsidP="00347883">
            <w:pPr>
              <w:spacing w:line="240" w:lineRule="auto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58CD" w:rsidRPr="00057013" w:rsidRDefault="00E458CD" w:rsidP="00347883">
            <w:pPr>
              <w:spacing w:line="240" w:lineRule="auto"/>
              <w:textAlignment w:val="baseline"/>
              <w:rPr>
                <w:rFonts w:ascii="Times New Roman" w:hAnsi="Times New Roman"/>
                <w:color w:val="2D2D2D"/>
                <w:sz w:val="26"/>
                <w:szCs w:val="26"/>
              </w:rPr>
            </w:pPr>
            <w:r w:rsidRPr="00057013">
              <w:rPr>
                <w:rFonts w:ascii="Times New Roman" w:hAnsi="Times New Roman"/>
                <w:color w:val="2D2D2D"/>
                <w:sz w:val="26"/>
                <w:szCs w:val="26"/>
              </w:rPr>
              <w:t xml:space="preserve">Средний балл государственной итоговой аттестации выпускников 9 класса по </w:t>
            </w:r>
            <w:r w:rsidRPr="00057013">
              <w:rPr>
                <w:rFonts w:ascii="Times New Roman" w:hAnsi="Times New Roman"/>
                <w:color w:val="2D2D2D"/>
                <w:sz w:val="26"/>
                <w:szCs w:val="26"/>
              </w:rPr>
              <w:lastRenderedPageBreak/>
              <w:t>математике</w:t>
            </w:r>
          </w:p>
        </w:tc>
        <w:tc>
          <w:tcPr>
            <w:tcW w:w="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58CD" w:rsidRPr="00057013" w:rsidRDefault="007936B2" w:rsidP="00347883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2D2D2D"/>
                <w:sz w:val="26"/>
                <w:szCs w:val="26"/>
              </w:rPr>
            </w:pPr>
            <w:r>
              <w:rPr>
                <w:rFonts w:ascii="Times New Roman" w:hAnsi="Times New Roman"/>
                <w:color w:val="2D2D2D"/>
                <w:sz w:val="26"/>
                <w:szCs w:val="26"/>
              </w:rPr>
              <w:lastRenderedPageBreak/>
              <w:t>17,2</w:t>
            </w:r>
          </w:p>
        </w:tc>
        <w:tc>
          <w:tcPr>
            <w:tcW w:w="4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8CD" w:rsidRPr="0070493A" w:rsidRDefault="007936B2" w:rsidP="00347883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2D2D2D"/>
                <w:sz w:val="28"/>
                <w:szCs w:val="28"/>
              </w:rPr>
            </w:pPr>
            <w:r>
              <w:rPr>
                <w:rFonts w:ascii="Times New Roman" w:hAnsi="Times New Roman"/>
                <w:color w:val="2D2D2D"/>
                <w:sz w:val="28"/>
                <w:szCs w:val="28"/>
              </w:rPr>
              <w:t>16,4</w:t>
            </w: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8CD" w:rsidRPr="0070493A" w:rsidRDefault="00A46BAA" w:rsidP="00A46BAA">
            <w:pPr>
              <w:spacing w:line="240" w:lineRule="auto"/>
              <w:textAlignment w:val="baseline"/>
              <w:rPr>
                <w:rFonts w:ascii="Times New Roman" w:hAnsi="Times New Roman"/>
                <w:color w:val="2D2D2D"/>
                <w:sz w:val="28"/>
                <w:szCs w:val="28"/>
              </w:rPr>
            </w:pPr>
            <w:r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          15</w:t>
            </w:r>
          </w:p>
        </w:tc>
      </w:tr>
      <w:tr w:rsidR="00B41A27" w:rsidRPr="00D27BE1" w:rsidTr="00B41A27">
        <w:tc>
          <w:tcPr>
            <w:tcW w:w="3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58CD" w:rsidRPr="00416E8E" w:rsidRDefault="00E458CD" w:rsidP="00347883">
            <w:pPr>
              <w:spacing w:line="240" w:lineRule="auto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3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58CD" w:rsidRPr="00057013" w:rsidRDefault="00E458CD" w:rsidP="00347883">
            <w:pPr>
              <w:spacing w:line="240" w:lineRule="auto"/>
              <w:textAlignment w:val="baseline"/>
              <w:rPr>
                <w:rFonts w:ascii="Times New Roman" w:hAnsi="Times New Roman"/>
                <w:color w:val="2D2D2D"/>
                <w:sz w:val="26"/>
                <w:szCs w:val="26"/>
              </w:rPr>
            </w:pPr>
            <w:r w:rsidRPr="00057013">
              <w:rPr>
                <w:rFonts w:ascii="Times New Roman" w:hAnsi="Times New Roman"/>
                <w:color w:val="2D2D2D"/>
                <w:sz w:val="26"/>
                <w:szCs w:val="26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58CD" w:rsidRPr="00057013" w:rsidRDefault="00E458CD" w:rsidP="00347883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2D2D2D"/>
                <w:sz w:val="26"/>
                <w:szCs w:val="26"/>
              </w:rPr>
            </w:pPr>
            <w:r>
              <w:rPr>
                <w:rFonts w:ascii="Times New Roman" w:hAnsi="Times New Roman"/>
                <w:color w:val="2D2D2D"/>
                <w:sz w:val="26"/>
                <w:szCs w:val="26"/>
              </w:rPr>
              <w:t>61,8</w:t>
            </w:r>
          </w:p>
        </w:tc>
        <w:tc>
          <w:tcPr>
            <w:tcW w:w="4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8CD" w:rsidRPr="0070493A" w:rsidRDefault="00E458CD" w:rsidP="00347883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2D2D2D"/>
                <w:sz w:val="28"/>
                <w:szCs w:val="28"/>
              </w:rPr>
            </w:pPr>
            <w:r w:rsidRPr="0070493A">
              <w:rPr>
                <w:rFonts w:ascii="Times New Roman" w:hAnsi="Times New Roman"/>
                <w:sz w:val="28"/>
                <w:szCs w:val="28"/>
              </w:rPr>
              <w:t>60,6</w:t>
            </w: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8CD" w:rsidRPr="0070493A" w:rsidRDefault="00E458CD" w:rsidP="00347883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2D2D2D"/>
                <w:sz w:val="28"/>
                <w:szCs w:val="28"/>
              </w:rPr>
            </w:pPr>
          </w:p>
        </w:tc>
      </w:tr>
      <w:tr w:rsidR="00B41A27" w:rsidRPr="00D27BE1" w:rsidTr="00B41A27">
        <w:tc>
          <w:tcPr>
            <w:tcW w:w="3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58CD" w:rsidRPr="00416E8E" w:rsidRDefault="00E458CD" w:rsidP="00347883">
            <w:pPr>
              <w:spacing w:line="240" w:lineRule="auto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58CD" w:rsidRPr="00057013" w:rsidRDefault="00E458CD" w:rsidP="00347883">
            <w:pPr>
              <w:spacing w:line="240" w:lineRule="auto"/>
              <w:textAlignment w:val="baseline"/>
              <w:rPr>
                <w:rFonts w:ascii="Times New Roman" w:hAnsi="Times New Roman"/>
                <w:color w:val="2D2D2D"/>
                <w:sz w:val="26"/>
                <w:szCs w:val="26"/>
              </w:rPr>
            </w:pPr>
            <w:r w:rsidRPr="00057013">
              <w:rPr>
                <w:rFonts w:ascii="Times New Roman" w:hAnsi="Times New Roman"/>
                <w:color w:val="2D2D2D"/>
                <w:sz w:val="26"/>
                <w:szCs w:val="26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58CD" w:rsidRPr="00057013" w:rsidRDefault="00E458CD" w:rsidP="00347883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2D2D2D"/>
                <w:sz w:val="26"/>
                <w:szCs w:val="26"/>
              </w:rPr>
            </w:pPr>
            <w:r>
              <w:rPr>
                <w:rFonts w:ascii="Times New Roman" w:hAnsi="Times New Roman"/>
                <w:color w:val="2D2D2D"/>
                <w:sz w:val="26"/>
                <w:szCs w:val="26"/>
              </w:rPr>
              <w:t>49,1</w:t>
            </w:r>
          </w:p>
        </w:tc>
        <w:tc>
          <w:tcPr>
            <w:tcW w:w="4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8CD" w:rsidRPr="0070493A" w:rsidRDefault="00E458CD" w:rsidP="00347883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2D2D2D"/>
                <w:sz w:val="28"/>
                <w:szCs w:val="28"/>
              </w:rPr>
            </w:pPr>
            <w:r w:rsidRPr="0070493A">
              <w:rPr>
                <w:rFonts w:ascii="Times New Roman" w:hAnsi="Times New Roman"/>
                <w:sz w:val="28"/>
                <w:szCs w:val="28"/>
              </w:rPr>
              <w:t>4</w:t>
            </w:r>
            <w:r w:rsidR="007E1ABF">
              <w:rPr>
                <w:rFonts w:ascii="Times New Roman" w:hAnsi="Times New Roman"/>
                <w:sz w:val="28"/>
                <w:szCs w:val="28"/>
              </w:rPr>
              <w:t>2,2</w:t>
            </w: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8CD" w:rsidRPr="0070493A" w:rsidRDefault="00E458CD" w:rsidP="00347883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2D2D2D"/>
                <w:sz w:val="28"/>
                <w:szCs w:val="28"/>
              </w:rPr>
            </w:pPr>
          </w:p>
        </w:tc>
      </w:tr>
      <w:tr w:rsidR="00B41A27" w:rsidRPr="00D27BE1" w:rsidTr="00B41A27">
        <w:tc>
          <w:tcPr>
            <w:tcW w:w="3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58CD" w:rsidRPr="00416E8E" w:rsidRDefault="00E458CD" w:rsidP="00347883">
            <w:pPr>
              <w:spacing w:line="240" w:lineRule="auto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58CD" w:rsidRPr="00057013" w:rsidRDefault="00E458CD" w:rsidP="00347883">
            <w:pPr>
              <w:spacing w:line="240" w:lineRule="auto"/>
              <w:textAlignment w:val="baseline"/>
              <w:rPr>
                <w:rFonts w:ascii="Times New Roman" w:hAnsi="Times New Roman"/>
                <w:color w:val="2D2D2D"/>
                <w:sz w:val="26"/>
                <w:szCs w:val="26"/>
              </w:rPr>
            </w:pPr>
            <w:r w:rsidRPr="00057013">
              <w:rPr>
                <w:rFonts w:ascii="Times New Roman" w:hAnsi="Times New Roman"/>
                <w:color w:val="2D2D2D"/>
                <w:sz w:val="26"/>
                <w:szCs w:val="26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58CD" w:rsidRPr="00057013" w:rsidRDefault="00E458CD" w:rsidP="00347883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2D2D2D"/>
                <w:sz w:val="26"/>
                <w:szCs w:val="26"/>
              </w:rPr>
            </w:pPr>
            <w:r>
              <w:rPr>
                <w:rFonts w:ascii="Times New Roman" w:hAnsi="Times New Roman"/>
                <w:color w:val="2D2D2D"/>
                <w:sz w:val="26"/>
                <w:szCs w:val="26"/>
              </w:rPr>
              <w:t>0/0</w:t>
            </w:r>
          </w:p>
        </w:tc>
        <w:tc>
          <w:tcPr>
            <w:tcW w:w="4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8CD" w:rsidRPr="00057013" w:rsidRDefault="00E458CD" w:rsidP="00347883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2D2D2D"/>
                <w:sz w:val="26"/>
                <w:szCs w:val="26"/>
              </w:rPr>
            </w:pPr>
            <w:r>
              <w:rPr>
                <w:rFonts w:ascii="Times New Roman" w:hAnsi="Times New Roman"/>
                <w:color w:val="2D2D2D"/>
                <w:sz w:val="26"/>
                <w:szCs w:val="26"/>
              </w:rPr>
              <w:t>0/0</w:t>
            </w: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8CD" w:rsidRPr="00057013" w:rsidRDefault="00E458CD" w:rsidP="00347883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2D2D2D"/>
                <w:sz w:val="26"/>
                <w:szCs w:val="26"/>
              </w:rPr>
            </w:pPr>
            <w:r>
              <w:rPr>
                <w:rFonts w:ascii="Times New Roman" w:hAnsi="Times New Roman"/>
                <w:color w:val="2D2D2D"/>
                <w:sz w:val="26"/>
                <w:szCs w:val="26"/>
              </w:rPr>
              <w:t>0/0</w:t>
            </w:r>
          </w:p>
        </w:tc>
      </w:tr>
      <w:tr w:rsidR="00B41A27" w:rsidRPr="00D27BE1" w:rsidTr="00B41A27">
        <w:tc>
          <w:tcPr>
            <w:tcW w:w="3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58CD" w:rsidRPr="00416E8E" w:rsidRDefault="00E458CD" w:rsidP="00347883">
            <w:pPr>
              <w:spacing w:line="240" w:lineRule="auto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3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58CD" w:rsidRPr="00057013" w:rsidRDefault="00E458CD" w:rsidP="00347883">
            <w:pPr>
              <w:spacing w:line="240" w:lineRule="auto"/>
              <w:textAlignment w:val="baseline"/>
              <w:rPr>
                <w:rFonts w:ascii="Times New Roman" w:hAnsi="Times New Roman"/>
                <w:color w:val="2D2D2D"/>
                <w:sz w:val="26"/>
                <w:szCs w:val="26"/>
              </w:rPr>
            </w:pPr>
            <w:r w:rsidRPr="00057013">
              <w:rPr>
                <w:rFonts w:ascii="Times New Roman" w:hAnsi="Times New Roman"/>
                <w:color w:val="2D2D2D"/>
                <w:sz w:val="26"/>
                <w:szCs w:val="26"/>
              </w:rPr>
              <w:t xml:space="preserve">Численность/удельный вес численности выпускников 9 класса, получивших неудовлетворительные результаты на государственной итоговой аттестации по </w:t>
            </w:r>
            <w:r>
              <w:rPr>
                <w:rFonts w:ascii="Times New Roman" w:hAnsi="Times New Roman"/>
                <w:color w:val="2D2D2D"/>
                <w:sz w:val="26"/>
                <w:szCs w:val="26"/>
              </w:rPr>
              <w:t>ма</w:t>
            </w:r>
            <w:r w:rsidRPr="00057013">
              <w:rPr>
                <w:rFonts w:ascii="Times New Roman" w:hAnsi="Times New Roman"/>
                <w:color w:val="2D2D2D"/>
                <w:sz w:val="26"/>
                <w:szCs w:val="26"/>
              </w:rPr>
              <w:t>тематике, в общей численности выпускников 9 класса</w:t>
            </w:r>
          </w:p>
        </w:tc>
        <w:tc>
          <w:tcPr>
            <w:tcW w:w="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58CD" w:rsidRPr="00057013" w:rsidRDefault="00E458CD" w:rsidP="00347883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2D2D2D"/>
                <w:sz w:val="26"/>
                <w:szCs w:val="26"/>
              </w:rPr>
            </w:pPr>
            <w:r>
              <w:rPr>
                <w:rFonts w:ascii="Times New Roman" w:hAnsi="Times New Roman"/>
                <w:color w:val="2D2D2D"/>
                <w:sz w:val="26"/>
                <w:szCs w:val="26"/>
              </w:rPr>
              <w:t>0/0</w:t>
            </w:r>
          </w:p>
        </w:tc>
        <w:tc>
          <w:tcPr>
            <w:tcW w:w="4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8CD" w:rsidRPr="00057013" w:rsidRDefault="00E458CD" w:rsidP="00347883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2D2D2D"/>
                <w:sz w:val="26"/>
                <w:szCs w:val="26"/>
              </w:rPr>
            </w:pPr>
            <w:r>
              <w:rPr>
                <w:rFonts w:ascii="Times New Roman" w:hAnsi="Times New Roman"/>
                <w:color w:val="2D2D2D"/>
                <w:sz w:val="26"/>
                <w:szCs w:val="26"/>
              </w:rPr>
              <w:t>0/0</w:t>
            </w: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8CD" w:rsidRPr="00057013" w:rsidRDefault="00F021A2" w:rsidP="00347883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2D2D2D"/>
                <w:sz w:val="26"/>
                <w:szCs w:val="26"/>
              </w:rPr>
            </w:pPr>
            <w:r>
              <w:rPr>
                <w:rFonts w:ascii="Times New Roman" w:hAnsi="Times New Roman"/>
                <w:color w:val="2D2D2D"/>
                <w:sz w:val="26"/>
                <w:szCs w:val="26"/>
              </w:rPr>
              <w:t>1/16,6</w:t>
            </w:r>
          </w:p>
        </w:tc>
      </w:tr>
      <w:tr w:rsidR="00B41A27" w:rsidRPr="00D27BE1" w:rsidTr="00B41A27">
        <w:tc>
          <w:tcPr>
            <w:tcW w:w="3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58CD" w:rsidRPr="00416E8E" w:rsidRDefault="00E458CD" w:rsidP="00347883">
            <w:pPr>
              <w:spacing w:line="240" w:lineRule="auto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3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58CD" w:rsidRPr="00057013" w:rsidRDefault="00E458CD" w:rsidP="00347883">
            <w:pPr>
              <w:spacing w:line="240" w:lineRule="auto"/>
              <w:textAlignment w:val="baseline"/>
              <w:rPr>
                <w:rFonts w:ascii="Times New Roman" w:hAnsi="Times New Roman"/>
                <w:color w:val="2D2D2D"/>
                <w:sz w:val="26"/>
                <w:szCs w:val="26"/>
              </w:rPr>
            </w:pPr>
            <w:r w:rsidRPr="00057013">
              <w:rPr>
                <w:rFonts w:ascii="Times New Roman" w:hAnsi="Times New Roman"/>
                <w:color w:val="2D2D2D"/>
                <w:sz w:val="26"/>
                <w:szCs w:val="26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58CD" w:rsidRPr="00057013" w:rsidRDefault="00E458CD" w:rsidP="00347883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2D2D2D"/>
                <w:sz w:val="26"/>
                <w:szCs w:val="26"/>
              </w:rPr>
            </w:pPr>
            <w:r>
              <w:rPr>
                <w:rFonts w:ascii="Times New Roman" w:hAnsi="Times New Roman"/>
                <w:color w:val="2D2D2D"/>
                <w:sz w:val="26"/>
                <w:szCs w:val="26"/>
              </w:rPr>
              <w:t>1/1,5</w:t>
            </w:r>
          </w:p>
        </w:tc>
        <w:tc>
          <w:tcPr>
            <w:tcW w:w="4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8CD" w:rsidRPr="00057013" w:rsidRDefault="00E458CD" w:rsidP="00347883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2D2D2D"/>
                <w:sz w:val="26"/>
                <w:szCs w:val="26"/>
              </w:rPr>
            </w:pPr>
            <w:r>
              <w:rPr>
                <w:rFonts w:ascii="Times New Roman" w:hAnsi="Times New Roman"/>
                <w:color w:val="2D2D2D"/>
                <w:sz w:val="26"/>
                <w:szCs w:val="26"/>
              </w:rPr>
              <w:t>0/0</w:t>
            </w: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8CD" w:rsidRPr="00057013" w:rsidRDefault="00E458CD" w:rsidP="00347883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2D2D2D"/>
                <w:sz w:val="26"/>
                <w:szCs w:val="26"/>
              </w:rPr>
            </w:pPr>
          </w:p>
        </w:tc>
      </w:tr>
      <w:tr w:rsidR="00B41A27" w:rsidRPr="00D27BE1" w:rsidTr="00B41A27">
        <w:tc>
          <w:tcPr>
            <w:tcW w:w="3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58CD" w:rsidRPr="00416E8E" w:rsidRDefault="00E458CD" w:rsidP="00347883">
            <w:pPr>
              <w:spacing w:line="240" w:lineRule="auto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3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58CD" w:rsidRPr="00057013" w:rsidRDefault="00E458CD" w:rsidP="00347883">
            <w:pPr>
              <w:spacing w:line="240" w:lineRule="auto"/>
              <w:textAlignment w:val="baseline"/>
              <w:rPr>
                <w:rFonts w:ascii="Times New Roman" w:hAnsi="Times New Roman"/>
                <w:color w:val="2D2D2D"/>
                <w:sz w:val="26"/>
                <w:szCs w:val="26"/>
              </w:rPr>
            </w:pPr>
            <w:r w:rsidRPr="00057013">
              <w:rPr>
                <w:rFonts w:ascii="Times New Roman" w:hAnsi="Times New Roman"/>
                <w:color w:val="2D2D2D"/>
                <w:sz w:val="26"/>
                <w:szCs w:val="26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</w:t>
            </w:r>
            <w:r>
              <w:rPr>
                <w:rFonts w:ascii="Times New Roman" w:hAnsi="Times New Roman"/>
                <w:color w:val="2D2D2D"/>
                <w:sz w:val="26"/>
                <w:szCs w:val="26"/>
              </w:rPr>
              <w:t xml:space="preserve"> базового уровня</w:t>
            </w:r>
            <w:r w:rsidRPr="00057013">
              <w:rPr>
                <w:rFonts w:ascii="Times New Roman" w:hAnsi="Times New Roman"/>
                <w:color w:val="2D2D2D"/>
                <w:sz w:val="26"/>
                <w:szCs w:val="26"/>
              </w:rPr>
              <w:t>, в общей численности выпускников 11 класса</w:t>
            </w:r>
          </w:p>
        </w:tc>
        <w:tc>
          <w:tcPr>
            <w:tcW w:w="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58CD" w:rsidRPr="00057013" w:rsidRDefault="002640C8" w:rsidP="00347883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2D2D2D"/>
                <w:sz w:val="26"/>
                <w:szCs w:val="26"/>
              </w:rPr>
            </w:pPr>
            <w:r>
              <w:rPr>
                <w:rFonts w:ascii="Times New Roman" w:hAnsi="Times New Roman"/>
                <w:color w:val="2D2D2D"/>
                <w:sz w:val="26"/>
                <w:szCs w:val="26"/>
              </w:rPr>
              <w:t>1</w:t>
            </w:r>
            <w:r w:rsidR="00E458CD">
              <w:rPr>
                <w:rFonts w:ascii="Times New Roman" w:hAnsi="Times New Roman"/>
                <w:color w:val="2D2D2D"/>
                <w:sz w:val="26"/>
                <w:szCs w:val="26"/>
              </w:rPr>
              <w:t>/2,</w:t>
            </w:r>
            <w:r>
              <w:rPr>
                <w:rFonts w:ascii="Times New Roman" w:hAnsi="Times New Roman"/>
                <w:color w:val="2D2D2D"/>
                <w:sz w:val="26"/>
                <w:szCs w:val="26"/>
              </w:rPr>
              <w:t>1</w:t>
            </w:r>
          </w:p>
        </w:tc>
        <w:tc>
          <w:tcPr>
            <w:tcW w:w="4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8CD" w:rsidRPr="00057013" w:rsidRDefault="00E458CD" w:rsidP="00347883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2D2D2D"/>
                <w:sz w:val="26"/>
                <w:szCs w:val="26"/>
              </w:rPr>
            </w:pPr>
            <w:r>
              <w:rPr>
                <w:rFonts w:ascii="Times New Roman" w:hAnsi="Times New Roman"/>
                <w:color w:val="2D2D2D"/>
                <w:sz w:val="26"/>
                <w:szCs w:val="26"/>
              </w:rPr>
              <w:t>0/0</w:t>
            </w: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8CD" w:rsidRPr="00057013" w:rsidRDefault="00E458CD" w:rsidP="00347883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2D2D2D"/>
                <w:sz w:val="26"/>
                <w:szCs w:val="26"/>
              </w:rPr>
            </w:pPr>
          </w:p>
        </w:tc>
      </w:tr>
      <w:tr w:rsidR="00B41A27" w:rsidRPr="00D27BE1" w:rsidTr="00B41A27">
        <w:tc>
          <w:tcPr>
            <w:tcW w:w="3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58CD" w:rsidRPr="00416E8E" w:rsidRDefault="00E458CD" w:rsidP="00347883">
            <w:pPr>
              <w:spacing w:line="240" w:lineRule="auto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3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58CD" w:rsidRPr="00057013" w:rsidRDefault="00E458CD" w:rsidP="00347883">
            <w:pPr>
              <w:spacing w:line="240" w:lineRule="auto"/>
              <w:textAlignment w:val="baseline"/>
              <w:rPr>
                <w:rFonts w:ascii="Times New Roman" w:hAnsi="Times New Roman"/>
                <w:color w:val="2D2D2D"/>
                <w:sz w:val="26"/>
                <w:szCs w:val="26"/>
              </w:rPr>
            </w:pPr>
            <w:r w:rsidRPr="00057013">
              <w:rPr>
                <w:rFonts w:ascii="Times New Roman" w:hAnsi="Times New Roman"/>
                <w:color w:val="2D2D2D"/>
                <w:sz w:val="26"/>
                <w:szCs w:val="26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58CD" w:rsidRPr="00057013" w:rsidRDefault="00E458CD" w:rsidP="00347883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2D2D2D"/>
                <w:sz w:val="26"/>
                <w:szCs w:val="26"/>
              </w:rPr>
            </w:pPr>
            <w:r>
              <w:rPr>
                <w:rFonts w:ascii="Times New Roman" w:hAnsi="Times New Roman"/>
                <w:color w:val="2D2D2D"/>
                <w:sz w:val="26"/>
                <w:szCs w:val="26"/>
              </w:rPr>
              <w:t>0/0</w:t>
            </w:r>
          </w:p>
        </w:tc>
        <w:tc>
          <w:tcPr>
            <w:tcW w:w="4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8CD" w:rsidRPr="00057013" w:rsidRDefault="00E458CD" w:rsidP="00347883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2D2D2D"/>
                <w:sz w:val="26"/>
                <w:szCs w:val="26"/>
              </w:rPr>
            </w:pPr>
            <w:r>
              <w:rPr>
                <w:rFonts w:ascii="Times New Roman" w:hAnsi="Times New Roman"/>
                <w:color w:val="2D2D2D"/>
                <w:sz w:val="26"/>
                <w:szCs w:val="26"/>
              </w:rPr>
              <w:t>0/0</w:t>
            </w: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8CD" w:rsidRPr="00057013" w:rsidRDefault="00E458CD" w:rsidP="00347883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2D2D2D"/>
                <w:sz w:val="26"/>
                <w:szCs w:val="26"/>
              </w:rPr>
            </w:pPr>
            <w:r w:rsidRPr="00561988">
              <w:rPr>
                <w:rFonts w:ascii="Times New Roman" w:hAnsi="Times New Roman"/>
                <w:color w:val="2D2D2D"/>
                <w:sz w:val="26"/>
                <w:szCs w:val="26"/>
              </w:rPr>
              <w:t>0/0</w:t>
            </w:r>
          </w:p>
        </w:tc>
      </w:tr>
      <w:tr w:rsidR="00B41A27" w:rsidRPr="00D27BE1" w:rsidTr="00B41A27">
        <w:tc>
          <w:tcPr>
            <w:tcW w:w="3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58CD" w:rsidRPr="00416E8E" w:rsidRDefault="00E458CD" w:rsidP="00347883">
            <w:pPr>
              <w:spacing w:line="240" w:lineRule="auto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3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58CD" w:rsidRPr="00057013" w:rsidRDefault="00E458CD" w:rsidP="00347883">
            <w:pPr>
              <w:spacing w:line="240" w:lineRule="auto"/>
              <w:textAlignment w:val="baseline"/>
              <w:rPr>
                <w:rFonts w:ascii="Times New Roman" w:hAnsi="Times New Roman"/>
                <w:color w:val="2D2D2D"/>
                <w:sz w:val="26"/>
                <w:szCs w:val="26"/>
              </w:rPr>
            </w:pPr>
            <w:r w:rsidRPr="00057013">
              <w:rPr>
                <w:rFonts w:ascii="Times New Roman" w:hAnsi="Times New Roman"/>
                <w:color w:val="2D2D2D"/>
                <w:sz w:val="26"/>
                <w:szCs w:val="26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58CD" w:rsidRPr="00057013" w:rsidRDefault="002640C8" w:rsidP="00347883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2D2D2D"/>
                <w:sz w:val="26"/>
                <w:szCs w:val="26"/>
              </w:rPr>
            </w:pPr>
            <w:r>
              <w:rPr>
                <w:rFonts w:ascii="Times New Roman" w:hAnsi="Times New Roman"/>
                <w:color w:val="2D2D2D"/>
                <w:sz w:val="26"/>
                <w:szCs w:val="26"/>
              </w:rPr>
              <w:t>0/0</w:t>
            </w:r>
          </w:p>
        </w:tc>
        <w:tc>
          <w:tcPr>
            <w:tcW w:w="4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8CD" w:rsidRPr="00057013" w:rsidRDefault="002640C8" w:rsidP="00347883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2D2D2D"/>
                <w:sz w:val="26"/>
                <w:szCs w:val="26"/>
              </w:rPr>
            </w:pPr>
            <w:r>
              <w:rPr>
                <w:rFonts w:ascii="Times New Roman" w:hAnsi="Times New Roman"/>
                <w:color w:val="2D2D2D"/>
                <w:sz w:val="26"/>
                <w:szCs w:val="26"/>
              </w:rPr>
              <w:t>1/25</w:t>
            </w: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8CD" w:rsidRPr="00057013" w:rsidRDefault="00E458CD" w:rsidP="00347883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2D2D2D"/>
                <w:sz w:val="26"/>
                <w:szCs w:val="26"/>
              </w:rPr>
            </w:pPr>
          </w:p>
        </w:tc>
      </w:tr>
      <w:tr w:rsidR="00B41A27" w:rsidRPr="00D27BE1" w:rsidTr="00B41A27">
        <w:tc>
          <w:tcPr>
            <w:tcW w:w="3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58CD" w:rsidRPr="00416E8E" w:rsidRDefault="00E458CD" w:rsidP="00347883">
            <w:pPr>
              <w:spacing w:line="240" w:lineRule="auto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12</w:t>
            </w:r>
          </w:p>
        </w:tc>
        <w:tc>
          <w:tcPr>
            <w:tcW w:w="3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58CD" w:rsidRPr="00057013" w:rsidRDefault="00E458CD" w:rsidP="00347883">
            <w:pPr>
              <w:spacing w:line="240" w:lineRule="auto"/>
              <w:textAlignment w:val="baseline"/>
              <w:rPr>
                <w:rFonts w:ascii="Times New Roman" w:hAnsi="Times New Roman"/>
                <w:color w:val="2D2D2D"/>
                <w:sz w:val="26"/>
                <w:szCs w:val="26"/>
              </w:rPr>
            </w:pPr>
            <w:r w:rsidRPr="00057013">
              <w:rPr>
                <w:rFonts w:ascii="Times New Roman" w:hAnsi="Times New Roman"/>
                <w:color w:val="2D2D2D"/>
                <w:sz w:val="26"/>
                <w:szCs w:val="26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58CD" w:rsidRPr="00057013" w:rsidRDefault="00A23B03" w:rsidP="00540CDD">
            <w:pPr>
              <w:spacing w:line="240" w:lineRule="auto"/>
              <w:textAlignment w:val="baseline"/>
              <w:rPr>
                <w:rFonts w:ascii="Times New Roman" w:hAnsi="Times New Roman"/>
                <w:color w:val="2D2D2D"/>
                <w:sz w:val="26"/>
                <w:szCs w:val="26"/>
              </w:rPr>
            </w:pPr>
            <w:r>
              <w:rPr>
                <w:rFonts w:ascii="Times New Roman" w:hAnsi="Times New Roman"/>
                <w:color w:val="2D2D2D"/>
                <w:sz w:val="26"/>
                <w:szCs w:val="26"/>
              </w:rPr>
              <w:t>0/0</w:t>
            </w:r>
          </w:p>
        </w:tc>
        <w:tc>
          <w:tcPr>
            <w:tcW w:w="4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8CD" w:rsidRPr="00057013" w:rsidRDefault="00A23B03" w:rsidP="00540CDD">
            <w:pPr>
              <w:spacing w:line="240" w:lineRule="auto"/>
              <w:textAlignment w:val="baseline"/>
              <w:rPr>
                <w:rFonts w:ascii="Times New Roman" w:hAnsi="Times New Roman"/>
                <w:color w:val="2D2D2D"/>
                <w:sz w:val="26"/>
                <w:szCs w:val="26"/>
              </w:rPr>
            </w:pPr>
            <w:r>
              <w:rPr>
                <w:rFonts w:ascii="Times New Roman" w:hAnsi="Times New Roman"/>
                <w:color w:val="2D2D2D"/>
                <w:sz w:val="26"/>
                <w:szCs w:val="26"/>
              </w:rPr>
              <w:t>0/0</w:t>
            </w: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8CD" w:rsidRPr="00057013" w:rsidRDefault="00A23B03" w:rsidP="00540CDD">
            <w:pPr>
              <w:spacing w:line="240" w:lineRule="auto"/>
              <w:textAlignment w:val="baseline"/>
              <w:rPr>
                <w:rFonts w:ascii="Times New Roman" w:hAnsi="Times New Roman"/>
                <w:color w:val="2D2D2D"/>
                <w:sz w:val="26"/>
                <w:szCs w:val="26"/>
              </w:rPr>
            </w:pPr>
            <w:r>
              <w:rPr>
                <w:rFonts w:ascii="Times New Roman" w:hAnsi="Times New Roman"/>
                <w:color w:val="2D2D2D"/>
                <w:sz w:val="26"/>
                <w:szCs w:val="26"/>
              </w:rPr>
              <w:t>2/33,3</w:t>
            </w:r>
          </w:p>
        </w:tc>
      </w:tr>
      <w:tr w:rsidR="00B41A27" w:rsidRPr="00D27BE1" w:rsidTr="00B41A27">
        <w:tc>
          <w:tcPr>
            <w:tcW w:w="3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58CD" w:rsidRPr="00416E8E" w:rsidRDefault="00E458CD" w:rsidP="00347883">
            <w:pPr>
              <w:spacing w:line="240" w:lineRule="auto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3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58CD" w:rsidRPr="00057013" w:rsidRDefault="00E458CD" w:rsidP="00347883">
            <w:pPr>
              <w:spacing w:line="240" w:lineRule="auto"/>
              <w:textAlignment w:val="baseline"/>
              <w:rPr>
                <w:rFonts w:ascii="Times New Roman" w:hAnsi="Times New Roman"/>
                <w:color w:val="2D2D2D"/>
                <w:sz w:val="26"/>
                <w:szCs w:val="26"/>
              </w:rPr>
            </w:pPr>
            <w:r w:rsidRPr="00057013">
              <w:rPr>
                <w:rFonts w:ascii="Times New Roman" w:hAnsi="Times New Roman"/>
                <w:color w:val="2D2D2D"/>
                <w:sz w:val="26"/>
                <w:szCs w:val="26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58CD" w:rsidRPr="00057013" w:rsidRDefault="00A23B03" w:rsidP="00A23B03">
            <w:pPr>
              <w:spacing w:line="240" w:lineRule="auto"/>
              <w:textAlignment w:val="baseline"/>
              <w:rPr>
                <w:rFonts w:ascii="Times New Roman" w:hAnsi="Times New Roman"/>
                <w:color w:val="2D2D2D"/>
                <w:sz w:val="26"/>
                <w:szCs w:val="26"/>
              </w:rPr>
            </w:pPr>
            <w:r>
              <w:rPr>
                <w:rFonts w:ascii="Times New Roman" w:hAnsi="Times New Roman"/>
                <w:color w:val="2D2D2D"/>
                <w:sz w:val="26"/>
                <w:szCs w:val="26"/>
              </w:rPr>
              <w:t>0/0</w:t>
            </w:r>
          </w:p>
        </w:tc>
        <w:tc>
          <w:tcPr>
            <w:tcW w:w="4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8CD" w:rsidRPr="00057013" w:rsidRDefault="00A23B03" w:rsidP="00A23B03">
            <w:pPr>
              <w:spacing w:line="240" w:lineRule="auto"/>
              <w:textAlignment w:val="baseline"/>
              <w:rPr>
                <w:rFonts w:ascii="Times New Roman" w:hAnsi="Times New Roman"/>
                <w:color w:val="2D2D2D"/>
                <w:sz w:val="26"/>
                <w:szCs w:val="26"/>
              </w:rPr>
            </w:pPr>
            <w:r>
              <w:rPr>
                <w:rFonts w:ascii="Times New Roman" w:hAnsi="Times New Roman"/>
                <w:color w:val="2D2D2D"/>
                <w:sz w:val="26"/>
                <w:szCs w:val="26"/>
              </w:rPr>
              <w:t>0/0</w:t>
            </w: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8CD" w:rsidRPr="00057013" w:rsidRDefault="00E458CD" w:rsidP="00347883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2D2D2D"/>
                <w:sz w:val="26"/>
                <w:szCs w:val="26"/>
              </w:rPr>
            </w:pPr>
          </w:p>
        </w:tc>
      </w:tr>
      <w:tr w:rsidR="00B41A27" w:rsidRPr="00D27BE1" w:rsidTr="00B41A27">
        <w:tc>
          <w:tcPr>
            <w:tcW w:w="3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58CD" w:rsidRPr="00416E8E" w:rsidRDefault="00E458CD" w:rsidP="00347883">
            <w:pPr>
              <w:spacing w:line="240" w:lineRule="auto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3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58CD" w:rsidRPr="00057013" w:rsidRDefault="00E458CD" w:rsidP="00347883">
            <w:pPr>
              <w:spacing w:line="240" w:lineRule="auto"/>
              <w:textAlignment w:val="baseline"/>
              <w:rPr>
                <w:rFonts w:ascii="Times New Roman" w:hAnsi="Times New Roman"/>
                <w:color w:val="2D2D2D"/>
                <w:sz w:val="26"/>
                <w:szCs w:val="26"/>
              </w:rPr>
            </w:pPr>
            <w:r w:rsidRPr="00057013">
              <w:rPr>
                <w:rFonts w:ascii="Times New Roman" w:hAnsi="Times New Roman"/>
                <w:color w:val="2D2D2D"/>
                <w:sz w:val="26"/>
                <w:szCs w:val="26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58CD" w:rsidRPr="00057013" w:rsidRDefault="00A23B03" w:rsidP="00540CDD">
            <w:pPr>
              <w:spacing w:line="240" w:lineRule="auto"/>
              <w:textAlignment w:val="baseline"/>
              <w:rPr>
                <w:rFonts w:ascii="Times New Roman" w:hAnsi="Times New Roman"/>
                <w:color w:val="2D2D2D"/>
                <w:sz w:val="26"/>
                <w:szCs w:val="26"/>
              </w:rPr>
            </w:pPr>
            <w:r>
              <w:rPr>
                <w:rFonts w:ascii="Times New Roman" w:hAnsi="Times New Roman"/>
                <w:color w:val="2D2D2D"/>
                <w:sz w:val="26"/>
                <w:szCs w:val="26"/>
              </w:rPr>
              <w:t>46/100</w:t>
            </w:r>
          </w:p>
        </w:tc>
        <w:tc>
          <w:tcPr>
            <w:tcW w:w="4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8CD" w:rsidRPr="00057013" w:rsidRDefault="00A23B03" w:rsidP="00A23B03">
            <w:pPr>
              <w:spacing w:line="240" w:lineRule="auto"/>
              <w:textAlignment w:val="baseline"/>
              <w:rPr>
                <w:rFonts w:ascii="Times New Roman" w:hAnsi="Times New Roman"/>
                <w:color w:val="2D2D2D"/>
                <w:sz w:val="26"/>
                <w:szCs w:val="26"/>
              </w:rPr>
            </w:pPr>
            <w:r>
              <w:rPr>
                <w:rFonts w:ascii="Times New Roman" w:hAnsi="Times New Roman"/>
                <w:color w:val="2D2D2D"/>
                <w:sz w:val="26"/>
                <w:szCs w:val="26"/>
              </w:rPr>
              <w:t>44/100</w:t>
            </w: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8CD" w:rsidRPr="00057013" w:rsidRDefault="00A23B03" w:rsidP="00540CDD">
            <w:pPr>
              <w:spacing w:line="240" w:lineRule="auto"/>
              <w:textAlignment w:val="baseline"/>
              <w:rPr>
                <w:rFonts w:ascii="Times New Roman" w:hAnsi="Times New Roman"/>
                <w:color w:val="2D2D2D"/>
                <w:sz w:val="26"/>
                <w:szCs w:val="26"/>
              </w:rPr>
            </w:pPr>
            <w:r>
              <w:rPr>
                <w:rFonts w:ascii="Times New Roman" w:hAnsi="Times New Roman"/>
                <w:color w:val="2D2D2D"/>
                <w:sz w:val="26"/>
                <w:szCs w:val="26"/>
              </w:rPr>
              <w:t>37/100</w:t>
            </w:r>
          </w:p>
        </w:tc>
      </w:tr>
      <w:tr w:rsidR="00B41A27" w:rsidRPr="00D27BE1" w:rsidTr="00B41A27">
        <w:tc>
          <w:tcPr>
            <w:tcW w:w="3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58CD" w:rsidRPr="00416E8E" w:rsidRDefault="00E458CD" w:rsidP="00347883">
            <w:pPr>
              <w:spacing w:line="240" w:lineRule="auto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3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58CD" w:rsidRPr="00057013" w:rsidRDefault="00E458CD" w:rsidP="00347883">
            <w:pPr>
              <w:spacing w:line="240" w:lineRule="auto"/>
              <w:textAlignment w:val="baseline"/>
              <w:rPr>
                <w:rFonts w:ascii="Times New Roman" w:hAnsi="Times New Roman"/>
                <w:color w:val="2D2D2D"/>
                <w:sz w:val="26"/>
                <w:szCs w:val="26"/>
              </w:rPr>
            </w:pPr>
            <w:r w:rsidRPr="00057013">
              <w:rPr>
                <w:rFonts w:ascii="Times New Roman" w:hAnsi="Times New Roman"/>
                <w:color w:val="2D2D2D"/>
                <w:sz w:val="26"/>
                <w:szCs w:val="26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58CD" w:rsidRPr="00057013" w:rsidRDefault="00540CDD" w:rsidP="00540CDD">
            <w:pPr>
              <w:spacing w:line="240" w:lineRule="auto"/>
              <w:textAlignment w:val="baseline"/>
              <w:rPr>
                <w:rFonts w:ascii="Times New Roman" w:hAnsi="Times New Roman"/>
                <w:color w:val="2D2D2D"/>
                <w:sz w:val="26"/>
                <w:szCs w:val="26"/>
              </w:rPr>
            </w:pPr>
            <w:r>
              <w:rPr>
                <w:rFonts w:ascii="Times New Roman" w:hAnsi="Times New Roman"/>
                <w:color w:val="2D2D2D"/>
                <w:sz w:val="26"/>
                <w:szCs w:val="26"/>
              </w:rPr>
              <w:t>30/65,2</w:t>
            </w:r>
          </w:p>
        </w:tc>
        <w:tc>
          <w:tcPr>
            <w:tcW w:w="4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8CD" w:rsidRPr="00057013" w:rsidRDefault="00540CDD" w:rsidP="00540CDD">
            <w:pPr>
              <w:spacing w:line="240" w:lineRule="auto"/>
              <w:textAlignment w:val="baseline"/>
              <w:rPr>
                <w:rFonts w:ascii="Times New Roman" w:hAnsi="Times New Roman"/>
                <w:color w:val="2D2D2D"/>
                <w:sz w:val="26"/>
                <w:szCs w:val="26"/>
              </w:rPr>
            </w:pPr>
            <w:r>
              <w:rPr>
                <w:rFonts w:ascii="Times New Roman" w:hAnsi="Times New Roman"/>
                <w:color w:val="2D2D2D"/>
                <w:sz w:val="26"/>
                <w:szCs w:val="26"/>
              </w:rPr>
              <w:t>35/79,5</w:t>
            </w: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8CD" w:rsidRPr="00057013" w:rsidRDefault="00540CDD" w:rsidP="00540CDD">
            <w:pPr>
              <w:spacing w:line="240" w:lineRule="auto"/>
              <w:textAlignment w:val="baseline"/>
              <w:rPr>
                <w:rFonts w:ascii="Times New Roman" w:hAnsi="Times New Roman"/>
                <w:color w:val="2D2D2D"/>
                <w:sz w:val="26"/>
                <w:szCs w:val="26"/>
              </w:rPr>
            </w:pPr>
            <w:r>
              <w:rPr>
                <w:rFonts w:ascii="Times New Roman" w:hAnsi="Times New Roman"/>
                <w:color w:val="2D2D2D"/>
                <w:sz w:val="26"/>
                <w:szCs w:val="26"/>
              </w:rPr>
              <w:t>2</w:t>
            </w:r>
            <w:r w:rsidR="001D37BA">
              <w:rPr>
                <w:rFonts w:ascii="Times New Roman" w:hAnsi="Times New Roman"/>
                <w:color w:val="2D2D2D"/>
                <w:sz w:val="26"/>
                <w:szCs w:val="26"/>
              </w:rPr>
              <w:t>8/75,4</w:t>
            </w:r>
          </w:p>
        </w:tc>
      </w:tr>
      <w:tr w:rsidR="00B41A27" w:rsidRPr="00D27BE1" w:rsidTr="00B41A27">
        <w:tc>
          <w:tcPr>
            <w:tcW w:w="3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58CD" w:rsidRPr="00416E8E" w:rsidRDefault="00E458CD" w:rsidP="00347883">
            <w:pPr>
              <w:spacing w:line="240" w:lineRule="auto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15.1</w:t>
            </w:r>
          </w:p>
        </w:tc>
        <w:tc>
          <w:tcPr>
            <w:tcW w:w="3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58CD" w:rsidRPr="00057013" w:rsidRDefault="00E458CD" w:rsidP="00347883">
            <w:pPr>
              <w:spacing w:line="240" w:lineRule="auto"/>
              <w:textAlignment w:val="baseline"/>
              <w:rPr>
                <w:rFonts w:ascii="Times New Roman" w:hAnsi="Times New Roman"/>
                <w:color w:val="2D2D2D"/>
                <w:sz w:val="26"/>
                <w:szCs w:val="26"/>
              </w:rPr>
            </w:pPr>
            <w:r w:rsidRPr="00057013">
              <w:rPr>
                <w:rFonts w:ascii="Times New Roman" w:hAnsi="Times New Roman"/>
                <w:color w:val="2D2D2D"/>
                <w:sz w:val="26"/>
                <w:szCs w:val="26"/>
              </w:rPr>
              <w:t>Регионального уровня</w:t>
            </w:r>
          </w:p>
        </w:tc>
        <w:tc>
          <w:tcPr>
            <w:tcW w:w="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58CD" w:rsidRPr="00057013" w:rsidRDefault="007F13A8" w:rsidP="00E26D01">
            <w:pPr>
              <w:spacing w:line="240" w:lineRule="auto"/>
              <w:textAlignment w:val="baseline"/>
              <w:rPr>
                <w:rFonts w:ascii="Times New Roman" w:hAnsi="Times New Roman"/>
                <w:color w:val="2D2D2D"/>
                <w:sz w:val="26"/>
                <w:szCs w:val="26"/>
              </w:rPr>
            </w:pPr>
            <w:r>
              <w:rPr>
                <w:rFonts w:ascii="Times New Roman" w:hAnsi="Times New Roman"/>
                <w:color w:val="2D2D2D"/>
                <w:sz w:val="26"/>
                <w:szCs w:val="26"/>
              </w:rPr>
              <w:t>3/10</w:t>
            </w:r>
          </w:p>
        </w:tc>
        <w:tc>
          <w:tcPr>
            <w:tcW w:w="4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8CD" w:rsidRPr="00057013" w:rsidRDefault="007F13A8" w:rsidP="00E26D01">
            <w:pPr>
              <w:spacing w:line="240" w:lineRule="auto"/>
              <w:textAlignment w:val="baseline"/>
              <w:rPr>
                <w:rFonts w:ascii="Times New Roman" w:hAnsi="Times New Roman"/>
                <w:color w:val="2D2D2D"/>
                <w:sz w:val="26"/>
                <w:szCs w:val="26"/>
              </w:rPr>
            </w:pPr>
            <w:r>
              <w:rPr>
                <w:rFonts w:ascii="Times New Roman" w:hAnsi="Times New Roman"/>
                <w:color w:val="2D2D2D"/>
                <w:sz w:val="26"/>
                <w:szCs w:val="26"/>
              </w:rPr>
              <w:t>3/8,5</w:t>
            </w: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8CD" w:rsidRDefault="007F13A8" w:rsidP="00E26D01">
            <w:pPr>
              <w:spacing w:line="240" w:lineRule="auto"/>
              <w:textAlignment w:val="baseline"/>
              <w:rPr>
                <w:rFonts w:ascii="Times New Roman" w:hAnsi="Times New Roman"/>
                <w:color w:val="2D2D2D"/>
                <w:sz w:val="26"/>
                <w:szCs w:val="26"/>
              </w:rPr>
            </w:pPr>
            <w:r>
              <w:rPr>
                <w:rFonts w:ascii="Times New Roman" w:hAnsi="Times New Roman"/>
                <w:color w:val="2D2D2D"/>
                <w:sz w:val="26"/>
                <w:szCs w:val="26"/>
              </w:rPr>
              <w:t>4/14.1</w:t>
            </w:r>
          </w:p>
          <w:p w:rsidR="00E458CD" w:rsidRPr="00057013" w:rsidRDefault="00E458CD" w:rsidP="00347883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2D2D2D"/>
                <w:sz w:val="26"/>
                <w:szCs w:val="26"/>
              </w:rPr>
            </w:pPr>
          </w:p>
        </w:tc>
      </w:tr>
      <w:tr w:rsidR="00B41A27" w:rsidRPr="00D27BE1" w:rsidTr="00B41A27">
        <w:tc>
          <w:tcPr>
            <w:tcW w:w="3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58CD" w:rsidRPr="00416E8E" w:rsidRDefault="00E458CD" w:rsidP="00347883">
            <w:pPr>
              <w:spacing w:line="240" w:lineRule="auto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15.2</w:t>
            </w:r>
          </w:p>
        </w:tc>
        <w:tc>
          <w:tcPr>
            <w:tcW w:w="3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58CD" w:rsidRPr="00057013" w:rsidRDefault="00E458CD" w:rsidP="00347883">
            <w:pPr>
              <w:spacing w:line="240" w:lineRule="auto"/>
              <w:textAlignment w:val="baseline"/>
              <w:rPr>
                <w:rFonts w:ascii="Times New Roman" w:hAnsi="Times New Roman"/>
                <w:color w:val="2D2D2D"/>
                <w:sz w:val="26"/>
                <w:szCs w:val="26"/>
              </w:rPr>
            </w:pPr>
            <w:r w:rsidRPr="00057013">
              <w:rPr>
                <w:rFonts w:ascii="Times New Roman" w:hAnsi="Times New Roman"/>
                <w:color w:val="2D2D2D"/>
                <w:sz w:val="26"/>
                <w:szCs w:val="26"/>
              </w:rPr>
              <w:t>Федерального уровня</w:t>
            </w:r>
          </w:p>
        </w:tc>
        <w:tc>
          <w:tcPr>
            <w:tcW w:w="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58CD" w:rsidRPr="00057013" w:rsidRDefault="00E26D01" w:rsidP="00E26D01">
            <w:pPr>
              <w:spacing w:line="240" w:lineRule="auto"/>
              <w:textAlignment w:val="baseline"/>
              <w:rPr>
                <w:rFonts w:ascii="Times New Roman" w:hAnsi="Times New Roman"/>
                <w:color w:val="2D2D2D"/>
                <w:sz w:val="26"/>
                <w:szCs w:val="26"/>
              </w:rPr>
            </w:pPr>
            <w:r>
              <w:rPr>
                <w:rFonts w:ascii="Times New Roman" w:hAnsi="Times New Roman"/>
                <w:color w:val="2D2D2D"/>
                <w:sz w:val="26"/>
                <w:szCs w:val="26"/>
              </w:rPr>
              <w:t>0</w:t>
            </w:r>
          </w:p>
        </w:tc>
        <w:tc>
          <w:tcPr>
            <w:tcW w:w="4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8CD" w:rsidRPr="00057013" w:rsidRDefault="00E26D01" w:rsidP="00E26D01">
            <w:pPr>
              <w:spacing w:line="240" w:lineRule="auto"/>
              <w:textAlignment w:val="baseline"/>
              <w:rPr>
                <w:rFonts w:ascii="Times New Roman" w:hAnsi="Times New Roman"/>
                <w:color w:val="2D2D2D"/>
                <w:sz w:val="26"/>
                <w:szCs w:val="26"/>
              </w:rPr>
            </w:pPr>
            <w:r>
              <w:rPr>
                <w:rFonts w:ascii="Times New Roman" w:hAnsi="Times New Roman"/>
                <w:color w:val="2D2D2D"/>
                <w:sz w:val="26"/>
                <w:szCs w:val="26"/>
              </w:rPr>
              <w:t>0</w:t>
            </w: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8CD" w:rsidRPr="00057013" w:rsidRDefault="00E26D01" w:rsidP="00E26D01">
            <w:pPr>
              <w:spacing w:line="240" w:lineRule="auto"/>
              <w:textAlignment w:val="baseline"/>
              <w:rPr>
                <w:rFonts w:ascii="Times New Roman" w:hAnsi="Times New Roman"/>
                <w:color w:val="2D2D2D"/>
                <w:sz w:val="26"/>
                <w:szCs w:val="26"/>
              </w:rPr>
            </w:pPr>
            <w:r>
              <w:rPr>
                <w:rFonts w:ascii="Times New Roman" w:hAnsi="Times New Roman"/>
                <w:color w:val="2D2D2D"/>
                <w:sz w:val="26"/>
                <w:szCs w:val="26"/>
              </w:rPr>
              <w:t>0</w:t>
            </w:r>
          </w:p>
        </w:tc>
      </w:tr>
      <w:tr w:rsidR="00B41A27" w:rsidRPr="00D27BE1" w:rsidTr="00B41A27">
        <w:tc>
          <w:tcPr>
            <w:tcW w:w="3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58CD" w:rsidRPr="00416E8E" w:rsidRDefault="00E458CD" w:rsidP="00347883">
            <w:pPr>
              <w:spacing w:line="240" w:lineRule="auto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15.3</w:t>
            </w:r>
          </w:p>
        </w:tc>
        <w:tc>
          <w:tcPr>
            <w:tcW w:w="3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58CD" w:rsidRPr="00057013" w:rsidRDefault="00E458CD" w:rsidP="00347883">
            <w:pPr>
              <w:spacing w:line="240" w:lineRule="auto"/>
              <w:textAlignment w:val="baseline"/>
              <w:rPr>
                <w:rFonts w:ascii="Times New Roman" w:hAnsi="Times New Roman"/>
                <w:color w:val="2D2D2D"/>
                <w:sz w:val="26"/>
                <w:szCs w:val="26"/>
              </w:rPr>
            </w:pPr>
            <w:r w:rsidRPr="00057013">
              <w:rPr>
                <w:rFonts w:ascii="Times New Roman" w:hAnsi="Times New Roman"/>
                <w:color w:val="2D2D2D"/>
                <w:sz w:val="26"/>
                <w:szCs w:val="26"/>
              </w:rPr>
              <w:t>Международного уровня</w:t>
            </w:r>
          </w:p>
        </w:tc>
        <w:tc>
          <w:tcPr>
            <w:tcW w:w="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58CD" w:rsidRPr="00057013" w:rsidRDefault="00E458CD" w:rsidP="00E26D01">
            <w:pPr>
              <w:spacing w:line="240" w:lineRule="auto"/>
              <w:textAlignment w:val="baseline"/>
              <w:rPr>
                <w:rFonts w:ascii="Times New Roman" w:hAnsi="Times New Roman"/>
                <w:color w:val="2D2D2D"/>
                <w:sz w:val="26"/>
                <w:szCs w:val="26"/>
              </w:rPr>
            </w:pPr>
            <w:r>
              <w:rPr>
                <w:rFonts w:ascii="Times New Roman" w:hAnsi="Times New Roman"/>
                <w:color w:val="2D2D2D"/>
                <w:sz w:val="26"/>
                <w:szCs w:val="26"/>
              </w:rPr>
              <w:t>0</w:t>
            </w:r>
          </w:p>
        </w:tc>
        <w:tc>
          <w:tcPr>
            <w:tcW w:w="4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8CD" w:rsidRPr="00057013" w:rsidRDefault="00E26D01" w:rsidP="00E26D01">
            <w:pPr>
              <w:spacing w:line="240" w:lineRule="auto"/>
              <w:textAlignment w:val="baseline"/>
              <w:rPr>
                <w:rFonts w:ascii="Times New Roman" w:hAnsi="Times New Roman"/>
                <w:color w:val="2D2D2D"/>
                <w:sz w:val="26"/>
                <w:szCs w:val="26"/>
              </w:rPr>
            </w:pPr>
            <w:r>
              <w:rPr>
                <w:rFonts w:ascii="Times New Roman" w:hAnsi="Times New Roman"/>
                <w:color w:val="2D2D2D"/>
                <w:sz w:val="26"/>
                <w:szCs w:val="26"/>
              </w:rPr>
              <w:t>0</w:t>
            </w: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8CD" w:rsidRPr="00057013" w:rsidRDefault="00E26D01" w:rsidP="00E26D01">
            <w:pPr>
              <w:spacing w:line="240" w:lineRule="auto"/>
              <w:textAlignment w:val="baseline"/>
              <w:rPr>
                <w:rFonts w:ascii="Times New Roman" w:hAnsi="Times New Roman"/>
                <w:color w:val="2D2D2D"/>
                <w:sz w:val="26"/>
                <w:szCs w:val="26"/>
              </w:rPr>
            </w:pPr>
            <w:r>
              <w:rPr>
                <w:rFonts w:ascii="Times New Roman" w:hAnsi="Times New Roman"/>
                <w:color w:val="2D2D2D"/>
                <w:sz w:val="26"/>
                <w:szCs w:val="26"/>
              </w:rPr>
              <w:t>0</w:t>
            </w:r>
          </w:p>
        </w:tc>
      </w:tr>
    </w:tbl>
    <w:p w:rsidR="00B41A27" w:rsidRDefault="00B41A27" w:rsidP="00347883">
      <w:pPr>
        <w:pStyle w:val="a7"/>
        <w:ind w:firstLine="708"/>
        <w:sectPr w:rsidR="00B41A27" w:rsidSect="00B41A27">
          <w:pgSz w:w="16839" w:h="11907" w:orient="landscape"/>
          <w:pgMar w:top="1134" w:right="720" w:bottom="709" w:left="992" w:header="720" w:footer="720" w:gutter="0"/>
          <w:cols w:space="720"/>
          <w:docGrid w:linePitch="299"/>
        </w:sectPr>
      </w:pPr>
    </w:p>
    <w:p w:rsidR="005554FB" w:rsidRPr="005E42B8" w:rsidRDefault="00E458CD" w:rsidP="00347883">
      <w:pPr>
        <w:pStyle w:val="a7"/>
        <w:ind w:firstLine="567"/>
        <w:rPr>
          <w:color w:val="2D2D2D"/>
          <w:sz w:val="26"/>
          <w:szCs w:val="26"/>
        </w:rPr>
      </w:pPr>
      <w:r w:rsidRPr="005E42B8">
        <w:rPr>
          <w:sz w:val="26"/>
          <w:szCs w:val="26"/>
        </w:rPr>
        <w:lastRenderedPageBreak/>
        <w:t>За последние три года наблюдается положительная динамика качества знаний учащихся по результатам промежуточной аттестации, с</w:t>
      </w:r>
      <w:r w:rsidRPr="005E42B8">
        <w:rPr>
          <w:color w:val="2D2D2D"/>
          <w:sz w:val="26"/>
          <w:szCs w:val="26"/>
        </w:rPr>
        <w:t>реднего балла государственной итоговой аттестации выпускников 9 класса по</w:t>
      </w:r>
      <w:r w:rsidR="005554FB" w:rsidRPr="005E42B8">
        <w:rPr>
          <w:color w:val="2D2D2D"/>
          <w:sz w:val="26"/>
          <w:szCs w:val="26"/>
        </w:rPr>
        <w:t xml:space="preserve"> русскому языку, </w:t>
      </w:r>
      <w:r w:rsidRPr="005E42B8">
        <w:rPr>
          <w:color w:val="2D2D2D"/>
          <w:sz w:val="26"/>
          <w:szCs w:val="26"/>
        </w:rPr>
        <w:t xml:space="preserve"> удельного веса численности учащихся, принявших участие в различных олимпиадах, смотрах, конкурсах, и учащихся-победителей и призеров олимпиад, смотров, конкурсов в общей численности учащихся. Наблюдается отрицательная динамика среднего балла единого государственного экзамена выпускн</w:t>
      </w:r>
      <w:r w:rsidR="005554FB" w:rsidRPr="005E42B8">
        <w:rPr>
          <w:color w:val="2D2D2D"/>
          <w:sz w:val="26"/>
          <w:szCs w:val="26"/>
        </w:rPr>
        <w:t>иков 9,11 класса по математике.</w:t>
      </w:r>
      <w:r w:rsidRPr="005E42B8">
        <w:rPr>
          <w:color w:val="2D2D2D"/>
          <w:sz w:val="26"/>
          <w:szCs w:val="26"/>
        </w:rPr>
        <w:t xml:space="preserve"> удельного веса численности выпускников 9, 11 классов, получивших </w:t>
      </w:r>
    </w:p>
    <w:p w:rsidR="00E458CD" w:rsidRPr="005E42B8" w:rsidRDefault="00E458CD" w:rsidP="00347883">
      <w:pPr>
        <w:pStyle w:val="a7"/>
        <w:ind w:firstLine="567"/>
        <w:rPr>
          <w:sz w:val="26"/>
          <w:szCs w:val="26"/>
        </w:rPr>
      </w:pPr>
      <w:r w:rsidRPr="005E42B8">
        <w:rPr>
          <w:sz w:val="26"/>
          <w:szCs w:val="26"/>
        </w:rPr>
        <w:t>По результатам государственной итоговой аттестации за три последних года:</w:t>
      </w:r>
    </w:p>
    <w:p w:rsidR="00E458CD" w:rsidRPr="005E42B8" w:rsidRDefault="00E458CD" w:rsidP="00347883">
      <w:pPr>
        <w:pStyle w:val="a7"/>
        <w:ind w:firstLine="567"/>
        <w:rPr>
          <w:sz w:val="26"/>
          <w:szCs w:val="26"/>
        </w:rPr>
      </w:pPr>
      <w:r w:rsidRPr="005E42B8">
        <w:rPr>
          <w:sz w:val="26"/>
          <w:szCs w:val="26"/>
        </w:rPr>
        <w:t>- освоили образовательную программу основного общего образования все учащиеся 9 классов;</w:t>
      </w:r>
    </w:p>
    <w:p w:rsidR="00E458CD" w:rsidRPr="005E42B8" w:rsidRDefault="00E458CD" w:rsidP="00347883">
      <w:pPr>
        <w:pStyle w:val="a7"/>
        <w:ind w:firstLine="567"/>
        <w:rPr>
          <w:sz w:val="26"/>
          <w:szCs w:val="26"/>
        </w:rPr>
      </w:pPr>
      <w:r w:rsidRPr="005E42B8">
        <w:rPr>
          <w:sz w:val="26"/>
          <w:szCs w:val="26"/>
        </w:rPr>
        <w:t>- не освоили образовательную программу среднего общего образования</w:t>
      </w:r>
      <w:r w:rsidR="005554FB" w:rsidRPr="005E42B8">
        <w:rPr>
          <w:sz w:val="26"/>
          <w:szCs w:val="26"/>
        </w:rPr>
        <w:t xml:space="preserve"> 1 ученик 11 класса  в 2014/2015.</w:t>
      </w:r>
    </w:p>
    <w:p w:rsidR="00E458CD" w:rsidRPr="005E42B8" w:rsidRDefault="00E458CD" w:rsidP="00347883">
      <w:pPr>
        <w:pStyle w:val="a7"/>
        <w:ind w:firstLine="567"/>
        <w:rPr>
          <w:sz w:val="26"/>
          <w:szCs w:val="26"/>
        </w:rPr>
      </w:pPr>
      <w:r w:rsidRPr="005E42B8">
        <w:rPr>
          <w:sz w:val="26"/>
          <w:szCs w:val="26"/>
        </w:rPr>
        <w:t>Качество предметной подготовки учащихся является одним из важнейших направлений мониторинга во внутренней системе оценке качества образования.</w:t>
      </w:r>
    </w:p>
    <w:p w:rsidR="00E458CD" w:rsidRPr="005E42B8" w:rsidRDefault="00E458CD" w:rsidP="00347883">
      <w:pPr>
        <w:pStyle w:val="a7"/>
        <w:ind w:firstLine="567"/>
        <w:rPr>
          <w:sz w:val="26"/>
          <w:szCs w:val="26"/>
        </w:rPr>
      </w:pPr>
    </w:p>
    <w:p w:rsidR="00E458CD" w:rsidRPr="005E42B8" w:rsidRDefault="00E458CD" w:rsidP="00347883">
      <w:pPr>
        <w:spacing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5E42B8">
        <w:rPr>
          <w:rFonts w:ascii="Times New Roman" w:hAnsi="Times New Roman"/>
          <w:b/>
          <w:sz w:val="26"/>
          <w:szCs w:val="26"/>
        </w:rPr>
        <w:t>Динамика образовательных достижений обучающихся</w:t>
      </w:r>
    </w:p>
    <w:p w:rsidR="00E458CD" w:rsidRPr="005E42B8" w:rsidRDefault="009036E4" w:rsidP="00347883">
      <w:pPr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E42B8">
        <w:rPr>
          <w:rFonts w:ascii="Times New Roman" w:hAnsi="Times New Roman"/>
          <w:sz w:val="26"/>
          <w:szCs w:val="26"/>
        </w:rPr>
        <w:t>В 2015/2016</w:t>
      </w:r>
      <w:r w:rsidR="00E458CD" w:rsidRPr="005E42B8">
        <w:rPr>
          <w:rFonts w:ascii="Times New Roman" w:hAnsi="Times New Roman"/>
          <w:sz w:val="26"/>
          <w:szCs w:val="26"/>
        </w:rPr>
        <w:t xml:space="preserve"> учебном году </w:t>
      </w:r>
      <w:r w:rsidR="00975434" w:rsidRPr="005E42B8">
        <w:rPr>
          <w:rFonts w:ascii="Times New Roman" w:hAnsi="Times New Roman"/>
          <w:sz w:val="26"/>
          <w:szCs w:val="26"/>
        </w:rPr>
        <w:t>было</w:t>
      </w:r>
      <w:r w:rsidRPr="005E42B8">
        <w:rPr>
          <w:rFonts w:ascii="Times New Roman" w:hAnsi="Times New Roman"/>
          <w:sz w:val="26"/>
          <w:szCs w:val="26"/>
        </w:rPr>
        <w:t xml:space="preserve"> 4 класса</w:t>
      </w:r>
      <w:r w:rsidR="00E458CD" w:rsidRPr="005E42B8">
        <w:rPr>
          <w:rFonts w:ascii="Times New Roman" w:hAnsi="Times New Roman"/>
          <w:sz w:val="26"/>
          <w:szCs w:val="26"/>
        </w:rPr>
        <w:t xml:space="preserve"> </w:t>
      </w:r>
      <w:r w:rsidR="00D872FC" w:rsidRPr="005E42B8">
        <w:rPr>
          <w:rFonts w:ascii="Times New Roman" w:hAnsi="Times New Roman"/>
          <w:sz w:val="26"/>
          <w:szCs w:val="26"/>
        </w:rPr>
        <w:t xml:space="preserve">уровня основного общего образования </w:t>
      </w:r>
      <w:r w:rsidR="00E458CD" w:rsidRPr="005E42B8">
        <w:rPr>
          <w:rFonts w:ascii="Times New Roman" w:hAnsi="Times New Roman"/>
          <w:sz w:val="26"/>
          <w:szCs w:val="26"/>
        </w:rPr>
        <w:t>(5 -</w:t>
      </w:r>
      <w:r w:rsidR="00FA2323" w:rsidRPr="005E42B8">
        <w:rPr>
          <w:rFonts w:ascii="Times New Roman" w:hAnsi="Times New Roman"/>
          <w:sz w:val="26"/>
          <w:szCs w:val="26"/>
        </w:rPr>
        <w:t xml:space="preserve"> </w:t>
      </w:r>
      <w:r w:rsidR="00E458CD" w:rsidRPr="005E42B8">
        <w:rPr>
          <w:rFonts w:ascii="Times New Roman" w:hAnsi="Times New Roman"/>
          <w:sz w:val="26"/>
          <w:szCs w:val="26"/>
        </w:rPr>
        <w:t>9</w:t>
      </w:r>
      <w:r w:rsidRPr="005E42B8">
        <w:rPr>
          <w:rFonts w:ascii="Times New Roman" w:hAnsi="Times New Roman"/>
          <w:sz w:val="26"/>
          <w:szCs w:val="26"/>
        </w:rPr>
        <w:t>); и один  класс</w:t>
      </w:r>
      <w:r w:rsidR="00E458CD" w:rsidRPr="005E42B8">
        <w:rPr>
          <w:rFonts w:ascii="Times New Roman" w:hAnsi="Times New Roman"/>
          <w:sz w:val="26"/>
          <w:szCs w:val="26"/>
        </w:rPr>
        <w:t xml:space="preserve"> </w:t>
      </w:r>
      <w:r w:rsidR="00D872FC" w:rsidRPr="005E42B8">
        <w:rPr>
          <w:rFonts w:ascii="Times New Roman" w:hAnsi="Times New Roman"/>
          <w:sz w:val="26"/>
          <w:szCs w:val="26"/>
        </w:rPr>
        <w:t>уровня среднего общего образования</w:t>
      </w:r>
      <w:r w:rsidRPr="005E42B8">
        <w:rPr>
          <w:rFonts w:ascii="Times New Roman" w:hAnsi="Times New Roman"/>
          <w:sz w:val="26"/>
          <w:szCs w:val="26"/>
        </w:rPr>
        <w:t xml:space="preserve"> (10 класс). </w:t>
      </w:r>
      <w:r w:rsidR="00E458CD" w:rsidRPr="005E42B8">
        <w:rPr>
          <w:rFonts w:ascii="Times New Roman" w:hAnsi="Times New Roman"/>
          <w:sz w:val="26"/>
          <w:szCs w:val="26"/>
        </w:rPr>
        <w:t xml:space="preserve"> Во всех классах по итогам года 100% успеваемость.</w:t>
      </w:r>
    </w:p>
    <w:p w:rsidR="009036E4" w:rsidRPr="005E42B8" w:rsidRDefault="00E458CD" w:rsidP="00347883">
      <w:pPr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E42B8">
        <w:rPr>
          <w:rFonts w:ascii="Times New Roman" w:hAnsi="Times New Roman"/>
          <w:sz w:val="26"/>
          <w:szCs w:val="26"/>
        </w:rPr>
        <w:t xml:space="preserve">Самое высокое качество знаний учащихся </w:t>
      </w:r>
      <w:r w:rsidR="00D872FC" w:rsidRPr="005E42B8">
        <w:rPr>
          <w:rFonts w:ascii="Times New Roman" w:hAnsi="Times New Roman"/>
          <w:sz w:val="26"/>
          <w:szCs w:val="26"/>
        </w:rPr>
        <w:t xml:space="preserve">уровня основного общего образования </w:t>
      </w:r>
      <w:r w:rsidR="009036E4" w:rsidRPr="005E42B8">
        <w:rPr>
          <w:rFonts w:ascii="Times New Roman" w:hAnsi="Times New Roman"/>
          <w:sz w:val="26"/>
          <w:szCs w:val="26"/>
        </w:rPr>
        <w:t>в 8 классе (100</w:t>
      </w:r>
      <w:r w:rsidRPr="005E42B8">
        <w:rPr>
          <w:rFonts w:ascii="Times New Roman" w:hAnsi="Times New Roman"/>
          <w:sz w:val="26"/>
          <w:szCs w:val="26"/>
        </w:rPr>
        <w:t>%), к</w:t>
      </w:r>
      <w:r w:rsidR="009036E4" w:rsidRPr="005E42B8">
        <w:rPr>
          <w:rFonts w:ascii="Times New Roman" w:hAnsi="Times New Roman"/>
          <w:sz w:val="26"/>
          <w:szCs w:val="26"/>
        </w:rPr>
        <w:t>лассный руководитель Юнусова Р.С.;</w:t>
      </w:r>
      <w:r w:rsidRPr="005E42B8">
        <w:rPr>
          <w:rFonts w:ascii="Times New Roman" w:hAnsi="Times New Roman"/>
          <w:sz w:val="26"/>
          <w:szCs w:val="26"/>
        </w:rPr>
        <w:t xml:space="preserve"> на </w:t>
      </w:r>
      <w:r w:rsidR="00D872FC" w:rsidRPr="005E42B8">
        <w:rPr>
          <w:rFonts w:ascii="Times New Roman" w:hAnsi="Times New Roman"/>
          <w:sz w:val="26"/>
          <w:szCs w:val="26"/>
        </w:rPr>
        <w:t>уровне среднего общего образования</w:t>
      </w:r>
      <w:r w:rsidR="009036E4" w:rsidRPr="005E42B8">
        <w:rPr>
          <w:rFonts w:ascii="Times New Roman" w:hAnsi="Times New Roman"/>
          <w:sz w:val="26"/>
          <w:szCs w:val="26"/>
        </w:rPr>
        <w:t xml:space="preserve"> – в 10</w:t>
      </w:r>
      <w:r w:rsidRPr="005E42B8">
        <w:rPr>
          <w:rFonts w:ascii="Times New Roman" w:hAnsi="Times New Roman"/>
          <w:sz w:val="26"/>
          <w:szCs w:val="26"/>
        </w:rPr>
        <w:t xml:space="preserve"> классе, к</w:t>
      </w:r>
      <w:r w:rsidR="009036E4" w:rsidRPr="005E42B8">
        <w:rPr>
          <w:rFonts w:ascii="Times New Roman" w:hAnsi="Times New Roman"/>
          <w:sz w:val="26"/>
          <w:szCs w:val="26"/>
        </w:rPr>
        <w:t>лассный руководитель Акчурина Ф.У</w:t>
      </w:r>
    </w:p>
    <w:p w:rsidR="00E458CD" w:rsidRPr="005E42B8" w:rsidRDefault="00E458CD" w:rsidP="00347883">
      <w:pPr>
        <w:spacing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5E42B8">
        <w:rPr>
          <w:rFonts w:ascii="Times New Roman" w:hAnsi="Times New Roman"/>
          <w:b/>
          <w:sz w:val="26"/>
          <w:szCs w:val="26"/>
        </w:rPr>
        <w:t>Итоги учеб</w:t>
      </w:r>
      <w:r w:rsidR="007B1F33" w:rsidRPr="005E42B8">
        <w:rPr>
          <w:rFonts w:ascii="Times New Roman" w:hAnsi="Times New Roman"/>
          <w:b/>
          <w:sz w:val="26"/>
          <w:szCs w:val="26"/>
        </w:rPr>
        <w:t>ной деятельности 5 – 11 классов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28"/>
        <w:gridCol w:w="1482"/>
        <w:gridCol w:w="2069"/>
        <w:gridCol w:w="1526"/>
        <w:gridCol w:w="3266"/>
      </w:tblGrid>
      <w:tr w:rsidR="00E458CD" w:rsidRPr="005E42B8" w:rsidTr="00BF2787">
        <w:tc>
          <w:tcPr>
            <w:tcW w:w="642" w:type="pct"/>
            <w:vAlign w:val="center"/>
          </w:tcPr>
          <w:p w:rsidR="00E458CD" w:rsidRPr="005E42B8" w:rsidRDefault="00E458CD" w:rsidP="00347883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E42B8">
              <w:rPr>
                <w:rFonts w:ascii="Times New Roman" w:hAnsi="Times New Roman"/>
                <w:b/>
                <w:sz w:val="26"/>
                <w:szCs w:val="26"/>
              </w:rPr>
              <w:t>Класс</w:t>
            </w:r>
          </w:p>
        </w:tc>
        <w:tc>
          <w:tcPr>
            <w:tcW w:w="774" w:type="pct"/>
            <w:vAlign w:val="center"/>
          </w:tcPr>
          <w:p w:rsidR="00E458CD" w:rsidRPr="005E42B8" w:rsidRDefault="00E458CD" w:rsidP="00347883">
            <w:pPr>
              <w:spacing w:line="240" w:lineRule="auto"/>
              <w:ind w:firstLine="6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E42B8">
              <w:rPr>
                <w:rFonts w:ascii="Times New Roman" w:hAnsi="Times New Roman"/>
                <w:b/>
                <w:sz w:val="26"/>
                <w:szCs w:val="26"/>
              </w:rPr>
              <w:t>Всего</w:t>
            </w:r>
          </w:p>
          <w:p w:rsidR="00E458CD" w:rsidRPr="005E42B8" w:rsidRDefault="00E458CD" w:rsidP="00347883">
            <w:pPr>
              <w:spacing w:line="240" w:lineRule="auto"/>
              <w:ind w:firstLine="6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E42B8">
              <w:rPr>
                <w:rFonts w:ascii="Times New Roman" w:hAnsi="Times New Roman"/>
                <w:b/>
                <w:sz w:val="26"/>
                <w:szCs w:val="26"/>
              </w:rPr>
              <w:t>учащихся</w:t>
            </w:r>
          </w:p>
        </w:tc>
        <w:tc>
          <w:tcPr>
            <w:tcW w:w="1081" w:type="pct"/>
            <w:vAlign w:val="center"/>
          </w:tcPr>
          <w:p w:rsidR="00E458CD" w:rsidRPr="005E42B8" w:rsidRDefault="00E458CD" w:rsidP="00347883">
            <w:pPr>
              <w:spacing w:line="240" w:lineRule="auto"/>
              <w:ind w:firstLine="6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E42B8">
              <w:rPr>
                <w:rFonts w:ascii="Times New Roman" w:hAnsi="Times New Roman"/>
                <w:b/>
                <w:sz w:val="26"/>
                <w:szCs w:val="26"/>
              </w:rPr>
              <w:t>Успеваемость, %</w:t>
            </w:r>
          </w:p>
        </w:tc>
        <w:tc>
          <w:tcPr>
            <w:tcW w:w="797" w:type="pct"/>
            <w:vAlign w:val="center"/>
          </w:tcPr>
          <w:p w:rsidR="00E458CD" w:rsidRPr="005E42B8" w:rsidRDefault="00E458CD" w:rsidP="00347883">
            <w:pPr>
              <w:spacing w:line="240" w:lineRule="auto"/>
              <w:ind w:firstLine="6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E42B8">
              <w:rPr>
                <w:rFonts w:ascii="Times New Roman" w:hAnsi="Times New Roman"/>
                <w:b/>
                <w:sz w:val="26"/>
                <w:szCs w:val="26"/>
              </w:rPr>
              <w:t>Качество знаний, %</w:t>
            </w:r>
          </w:p>
        </w:tc>
        <w:tc>
          <w:tcPr>
            <w:tcW w:w="1706" w:type="pct"/>
            <w:vAlign w:val="center"/>
          </w:tcPr>
          <w:p w:rsidR="00E458CD" w:rsidRPr="005E42B8" w:rsidRDefault="00E458CD" w:rsidP="00347883">
            <w:pPr>
              <w:spacing w:line="240" w:lineRule="auto"/>
              <w:ind w:firstLine="6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E42B8">
              <w:rPr>
                <w:rFonts w:ascii="Times New Roman" w:hAnsi="Times New Roman"/>
                <w:b/>
                <w:sz w:val="26"/>
                <w:szCs w:val="26"/>
              </w:rPr>
              <w:t>Классный</w:t>
            </w:r>
          </w:p>
          <w:p w:rsidR="00E458CD" w:rsidRPr="005E42B8" w:rsidRDefault="00E458CD" w:rsidP="00347883">
            <w:pPr>
              <w:spacing w:line="240" w:lineRule="auto"/>
              <w:ind w:firstLine="6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E42B8">
              <w:rPr>
                <w:rFonts w:ascii="Times New Roman" w:hAnsi="Times New Roman"/>
                <w:b/>
                <w:sz w:val="26"/>
                <w:szCs w:val="26"/>
              </w:rPr>
              <w:t>руководитель</w:t>
            </w:r>
          </w:p>
        </w:tc>
      </w:tr>
      <w:tr w:rsidR="00E458CD" w:rsidRPr="005E42B8" w:rsidTr="00BF2787">
        <w:trPr>
          <w:trHeight w:val="70"/>
        </w:trPr>
        <w:tc>
          <w:tcPr>
            <w:tcW w:w="642" w:type="pct"/>
          </w:tcPr>
          <w:p w:rsidR="00E458CD" w:rsidRPr="005E42B8" w:rsidRDefault="009036E4" w:rsidP="00347883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E42B8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774" w:type="pct"/>
          </w:tcPr>
          <w:p w:rsidR="00E458CD" w:rsidRPr="005E42B8" w:rsidRDefault="009036E4" w:rsidP="00347883">
            <w:pPr>
              <w:spacing w:line="240" w:lineRule="auto"/>
              <w:ind w:firstLine="6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E42B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081" w:type="pct"/>
          </w:tcPr>
          <w:p w:rsidR="00E458CD" w:rsidRPr="005E42B8" w:rsidRDefault="00E458CD" w:rsidP="00347883">
            <w:pPr>
              <w:spacing w:line="240" w:lineRule="auto"/>
              <w:ind w:firstLine="6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E42B8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797" w:type="pct"/>
          </w:tcPr>
          <w:p w:rsidR="00E458CD" w:rsidRPr="005E42B8" w:rsidRDefault="009036E4" w:rsidP="00347883">
            <w:pPr>
              <w:spacing w:line="240" w:lineRule="auto"/>
              <w:ind w:firstLine="6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E42B8">
              <w:rPr>
                <w:rFonts w:ascii="Times New Roman" w:hAnsi="Times New Roman"/>
                <w:sz w:val="26"/>
                <w:szCs w:val="26"/>
              </w:rPr>
              <w:t>67</w:t>
            </w:r>
          </w:p>
        </w:tc>
        <w:tc>
          <w:tcPr>
            <w:tcW w:w="1706" w:type="pct"/>
          </w:tcPr>
          <w:p w:rsidR="00E458CD" w:rsidRPr="005E42B8" w:rsidRDefault="00EB5A12" w:rsidP="00347883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E42B8">
              <w:rPr>
                <w:rFonts w:ascii="Times New Roman" w:hAnsi="Times New Roman"/>
                <w:sz w:val="26"/>
                <w:szCs w:val="26"/>
              </w:rPr>
              <w:t>Аитова И.И.</w:t>
            </w:r>
          </w:p>
        </w:tc>
      </w:tr>
      <w:tr w:rsidR="00E458CD" w:rsidRPr="005E42B8" w:rsidTr="00BF2787">
        <w:tc>
          <w:tcPr>
            <w:tcW w:w="642" w:type="pct"/>
          </w:tcPr>
          <w:p w:rsidR="00E458CD" w:rsidRPr="005E42B8" w:rsidRDefault="009036E4" w:rsidP="00347883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E42B8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774" w:type="pct"/>
          </w:tcPr>
          <w:p w:rsidR="00E458CD" w:rsidRPr="005E42B8" w:rsidRDefault="009036E4" w:rsidP="00347883">
            <w:pPr>
              <w:spacing w:line="240" w:lineRule="auto"/>
              <w:ind w:firstLine="6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E42B8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081" w:type="pct"/>
          </w:tcPr>
          <w:p w:rsidR="00E458CD" w:rsidRPr="005E42B8" w:rsidRDefault="00E458CD" w:rsidP="00347883">
            <w:pPr>
              <w:spacing w:line="240" w:lineRule="auto"/>
              <w:ind w:firstLine="6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E42B8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797" w:type="pct"/>
          </w:tcPr>
          <w:p w:rsidR="00E458CD" w:rsidRPr="005E42B8" w:rsidRDefault="009036E4" w:rsidP="00347883">
            <w:pPr>
              <w:spacing w:line="240" w:lineRule="auto"/>
              <w:ind w:firstLine="6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E42B8">
              <w:rPr>
                <w:rFonts w:ascii="Times New Roman" w:hAnsi="Times New Roman"/>
                <w:sz w:val="26"/>
                <w:szCs w:val="26"/>
              </w:rPr>
              <w:t>63</w:t>
            </w:r>
          </w:p>
        </w:tc>
        <w:tc>
          <w:tcPr>
            <w:tcW w:w="1706" w:type="pct"/>
          </w:tcPr>
          <w:p w:rsidR="00E458CD" w:rsidRPr="005E42B8" w:rsidRDefault="00EB5A12" w:rsidP="00347883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E42B8">
              <w:rPr>
                <w:rFonts w:ascii="Times New Roman" w:hAnsi="Times New Roman"/>
                <w:sz w:val="26"/>
                <w:szCs w:val="26"/>
              </w:rPr>
              <w:t>Яфарова Н.Н.</w:t>
            </w:r>
          </w:p>
        </w:tc>
      </w:tr>
      <w:tr w:rsidR="00E458CD" w:rsidRPr="005E42B8" w:rsidTr="00BF2787">
        <w:tc>
          <w:tcPr>
            <w:tcW w:w="642" w:type="pct"/>
          </w:tcPr>
          <w:p w:rsidR="00E458CD" w:rsidRPr="005E42B8" w:rsidRDefault="009036E4" w:rsidP="00347883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E42B8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774" w:type="pct"/>
          </w:tcPr>
          <w:p w:rsidR="00E458CD" w:rsidRPr="005E42B8" w:rsidRDefault="009036E4" w:rsidP="00347883">
            <w:pPr>
              <w:spacing w:line="240" w:lineRule="auto"/>
              <w:ind w:firstLine="6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E42B8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081" w:type="pct"/>
          </w:tcPr>
          <w:p w:rsidR="00E458CD" w:rsidRPr="005E42B8" w:rsidRDefault="00E458CD" w:rsidP="00347883">
            <w:pPr>
              <w:spacing w:line="240" w:lineRule="auto"/>
              <w:ind w:firstLine="6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E42B8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797" w:type="pct"/>
          </w:tcPr>
          <w:p w:rsidR="00E458CD" w:rsidRPr="005E42B8" w:rsidRDefault="009036E4" w:rsidP="00347883">
            <w:pPr>
              <w:spacing w:line="240" w:lineRule="auto"/>
              <w:ind w:firstLine="6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E42B8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706" w:type="pct"/>
          </w:tcPr>
          <w:p w:rsidR="00E458CD" w:rsidRPr="005E42B8" w:rsidRDefault="00EB5A12" w:rsidP="00347883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E42B8">
              <w:rPr>
                <w:rFonts w:ascii="Times New Roman" w:hAnsi="Times New Roman"/>
                <w:sz w:val="26"/>
                <w:szCs w:val="26"/>
              </w:rPr>
              <w:t>Юнусова Р.С.</w:t>
            </w:r>
          </w:p>
        </w:tc>
      </w:tr>
      <w:tr w:rsidR="00E458CD" w:rsidRPr="005E42B8" w:rsidTr="00BF2787">
        <w:tc>
          <w:tcPr>
            <w:tcW w:w="642" w:type="pct"/>
          </w:tcPr>
          <w:p w:rsidR="00E458CD" w:rsidRPr="005E42B8" w:rsidRDefault="009036E4" w:rsidP="00347883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E42B8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774" w:type="pct"/>
          </w:tcPr>
          <w:p w:rsidR="00E458CD" w:rsidRPr="005E42B8" w:rsidRDefault="009036E4" w:rsidP="00347883">
            <w:pPr>
              <w:spacing w:line="240" w:lineRule="auto"/>
              <w:ind w:firstLine="6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E42B8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081" w:type="pct"/>
          </w:tcPr>
          <w:p w:rsidR="00E458CD" w:rsidRPr="005E42B8" w:rsidRDefault="00E458CD" w:rsidP="00347883">
            <w:pPr>
              <w:spacing w:line="240" w:lineRule="auto"/>
              <w:ind w:firstLine="6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E42B8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797" w:type="pct"/>
          </w:tcPr>
          <w:p w:rsidR="00E458CD" w:rsidRPr="005E42B8" w:rsidRDefault="009036E4" w:rsidP="00347883">
            <w:pPr>
              <w:spacing w:line="240" w:lineRule="auto"/>
              <w:ind w:firstLine="6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E42B8">
              <w:rPr>
                <w:rFonts w:ascii="Times New Roman" w:hAnsi="Times New Roman"/>
                <w:sz w:val="26"/>
                <w:szCs w:val="26"/>
              </w:rPr>
              <w:t>67</w:t>
            </w:r>
          </w:p>
        </w:tc>
        <w:tc>
          <w:tcPr>
            <w:tcW w:w="1706" w:type="pct"/>
          </w:tcPr>
          <w:p w:rsidR="00E458CD" w:rsidRPr="005E42B8" w:rsidRDefault="00EB5A12" w:rsidP="00347883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E42B8">
              <w:rPr>
                <w:rFonts w:ascii="Times New Roman" w:hAnsi="Times New Roman"/>
                <w:sz w:val="26"/>
                <w:szCs w:val="26"/>
              </w:rPr>
              <w:t>Акчурина Х.У.</w:t>
            </w:r>
          </w:p>
        </w:tc>
      </w:tr>
      <w:tr w:rsidR="00E458CD" w:rsidRPr="005E42B8" w:rsidTr="00E458CD">
        <w:tc>
          <w:tcPr>
            <w:tcW w:w="642" w:type="pct"/>
            <w:shd w:val="clear" w:color="auto" w:fill="C5E0B3"/>
          </w:tcPr>
          <w:p w:rsidR="00E458CD" w:rsidRPr="005E42B8" w:rsidRDefault="00EB5A12" w:rsidP="00347883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E42B8">
              <w:rPr>
                <w:rFonts w:ascii="Times New Roman" w:hAnsi="Times New Roman"/>
                <w:sz w:val="26"/>
                <w:szCs w:val="26"/>
              </w:rPr>
              <w:t>6</w:t>
            </w:r>
            <w:r w:rsidR="00E458CD" w:rsidRPr="005E42B8">
              <w:rPr>
                <w:rFonts w:ascii="Times New Roman" w:hAnsi="Times New Roman"/>
                <w:sz w:val="26"/>
                <w:szCs w:val="26"/>
              </w:rPr>
              <w:t xml:space="preserve"> – 9 классы</w:t>
            </w:r>
          </w:p>
        </w:tc>
        <w:tc>
          <w:tcPr>
            <w:tcW w:w="774" w:type="pct"/>
            <w:shd w:val="clear" w:color="auto" w:fill="C5E0B3"/>
            <w:vAlign w:val="center"/>
          </w:tcPr>
          <w:p w:rsidR="00E458CD" w:rsidRPr="005E42B8" w:rsidRDefault="00EB5A12" w:rsidP="00347883">
            <w:pPr>
              <w:spacing w:line="240" w:lineRule="auto"/>
              <w:ind w:firstLine="6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E42B8"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1081" w:type="pct"/>
            <w:shd w:val="clear" w:color="auto" w:fill="C5E0B3"/>
            <w:vAlign w:val="center"/>
          </w:tcPr>
          <w:p w:rsidR="00E458CD" w:rsidRPr="005E42B8" w:rsidRDefault="00E458CD" w:rsidP="00347883">
            <w:pPr>
              <w:spacing w:line="240" w:lineRule="auto"/>
              <w:ind w:firstLine="6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E42B8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797" w:type="pct"/>
            <w:shd w:val="clear" w:color="auto" w:fill="C5E0B3"/>
            <w:vAlign w:val="center"/>
          </w:tcPr>
          <w:p w:rsidR="00E458CD" w:rsidRPr="005E42B8" w:rsidRDefault="00EB5A12" w:rsidP="00347883">
            <w:pPr>
              <w:spacing w:line="240" w:lineRule="auto"/>
              <w:ind w:firstLine="6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E42B8">
              <w:rPr>
                <w:rFonts w:ascii="Times New Roman" w:hAnsi="Times New Roman"/>
                <w:sz w:val="26"/>
                <w:szCs w:val="26"/>
              </w:rPr>
              <w:t>74,2</w:t>
            </w:r>
          </w:p>
        </w:tc>
        <w:tc>
          <w:tcPr>
            <w:tcW w:w="1706" w:type="pct"/>
            <w:shd w:val="clear" w:color="auto" w:fill="C5E0B3"/>
          </w:tcPr>
          <w:p w:rsidR="00E458CD" w:rsidRPr="005E42B8" w:rsidRDefault="00E458CD" w:rsidP="00347883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458CD" w:rsidRPr="005E42B8" w:rsidTr="00BF2787">
        <w:tc>
          <w:tcPr>
            <w:tcW w:w="642" w:type="pct"/>
          </w:tcPr>
          <w:p w:rsidR="00E458CD" w:rsidRPr="005E42B8" w:rsidRDefault="00E458CD" w:rsidP="00347883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E42B8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774" w:type="pct"/>
          </w:tcPr>
          <w:p w:rsidR="00E458CD" w:rsidRPr="005E42B8" w:rsidRDefault="00EB5A12" w:rsidP="00347883">
            <w:pPr>
              <w:spacing w:line="240" w:lineRule="auto"/>
              <w:ind w:firstLine="6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E42B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081" w:type="pct"/>
          </w:tcPr>
          <w:p w:rsidR="00E458CD" w:rsidRPr="005E42B8" w:rsidRDefault="00E458CD" w:rsidP="00347883">
            <w:pPr>
              <w:spacing w:line="240" w:lineRule="auto"/>
              <w:ind w:firstLine="6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E42B8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797" w:type="pct"/>
          </w:tcPr>
          <w:p w:rsidR="00E458CD" w:rsidRPr="005E42B8" w:rsidRDefault="00AD02CC" w:rsidP="00347883">
            <w:pPr>
              <w:spacing w:line="240" w:lineRule="auto"/>
              <w:ind w:firstLine="6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E42B8">
              <w:rPr>
                <w:rFonts w:ascii="Times New Roman" w:hAnsi="Times New Roman"/>
                <w:sz w:val="26"/>
                <w:szCs w:val="26"/>
              </w:rPr>
              <w:t>67</w:t>
            </w:r>
          </w:p>
        </w:tc>
        <w:tc>
          <w:tcPr>
            <w:tcW w:w="1706" w:type="pct"/>
          </w:tcPr>
          <w:p w:rsidR="00E458CD" w:rsidRPr="005E42B8" w:rsidRDefault="00EB5A12" w:rsidP="00347883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E42B8">
              <w:rPr>
                <w:rFonts w:ascii="Times New Roman" w:hAnsi="Times New Roman"/>
                <w:sz w:val="26"/>
                <w:szCs w:val="26"/>
              </w:rPr>
              <w:t>Акчурина Ф.У.</w:t>
            </w:r>
          </w:p>
        </w:tc>
      </w:tr>
      <w:tr w:rsidR="00E458CD" w:rsidRPr="005E42B8" w:rsidTr="00E458CD">
        <w:tc>
          <w:tcPr>
            <w:tcW w:w="642" w:type="pct"/>
            <w:shd w:val="clear" w:color="auto" w:fill="C5E0B3"/>
          </w:tcPr>
          <w:p w:rsidR="00E458CD" w:rsidRPr="005E42B8" w:rsidRDefault="00E458CD" w:rsidP="00347883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E42B8">
              <w:rPr>
                <w:rFonts w:ascii="Times New Roman" w:hAnsi="Times New Roman"/>
                <w:sz w:val="26"/>
                <w:szCs w:val="26"/>
              </w:rPr>
              <w:t>10-11 классы</w:t>
            </w:r>
          </w:p>
        </w:tc>
        <w:tc>
          <w:tcPr>
            <w:tcW w:w="774" w:type="pct"/>
            <w:shd w:val="clear" w:color="auto" w:fill="C5E0B3"/>
            <w:vAlign w:val="center"/>
          </w:tcPr>
          <w:p w:rsidR="00E458CD" w:rsidRPr="005E42B8" w:rsidRDefault="00EB5A12" w:rsidP="00347883">
            <w:pPr>
              <w:spacing w:line="240" w:lineRule="auto"/>
              <w:ind w:firstLine="6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E42B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081" w:type="pct"/>
            <w:shd w:val="clear" w:color="auto" w:fill="C5E0B3"/>
            <w:vAlign w:val="center"/>
          </w:tcPr>
          <w:p w:rsidR="00E458CD" w:rsidRPr="005E42B8" w:rsidRDefault="00E458CD" w:rsidP="00347883">
            <w:pPr>
              <w:spacing w:line="240" w:lineRule="auto"/>
              <w:ind w:firstLine="6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E42B8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797" w:type="pct"/>
            <w:shd w:val="clear" w:color="auto" w:fill="C5E0B3"/>
            <w:vAlign w:val="center"/>
          </w:tcPr>
          <w:p w:rsidR="00E458CD" w:rsidRPr="005E42B8" w:rsidRDefault="00AD02CC" w:rsidP="00347883">
            <w:pPr>
              <w:spacing w:line="240" w:lineRule="auto"/>
              <w:ind w:firstLine="6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E42B8">
              <w:rPr>
                <w:rFonts w:ascii="Times New Roman" w:hAnsi="Times New Roman"/>
                <w:sz w:val="26"/>
                <w:szCs w:val="26"/>
              </w:rPr>
              <w:t>67</w:t>
            </w:r>
          </w:p>
        </w:tc>
        <w:tc>
          <w:tcPr>
            <w:tcW w:w="1706" w:type="pct"/>
            <w:shd w:val="clear" w:color="auto" w:fill="C5E0B3"/>
          </w:tcPr>
          <w:p w:rsidR="00E458CD" w:rsidRPr="005E42B8" w:rsidRDefault="00E458CD" w:rsidP="00347883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B41A27" w:rsidRPr="005E42B8" w:rsidRDefault="00B41A27" w:rsidP="00347883">
      <w:pPr>
        <w:spacing w:line="240" w:lineRule="auto"/>
        <w:ind w:firstLine="708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347883" w:rsidRPr="005E42B8" w:rsidRDefault="00347883" w:rsidP="00347883">
      <w:pPr>
        <w:spacing w:line="240" w:lineRule="auto"/>
        <w:ind w:firstLine="708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E458CD" w:rsidRPr="005E42B8" w:rsidRDefault="00B45BB0" w:rsidP="00914C7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E42B8">
        <w:rPr>
          <w:rFonts w:ascii="Times New Roman" w:hAnsi="Times New Roman"/>
          <w:sz w:val="26"/>
          <w:szCs w:val="26"/>
        </w:rPr>
        <w:t>В 2015</w:t>
      </w:r>
      <w:r w:rsidR="00FA2323" w:rsidRPr="005E42B8">
        <w:rPr>
          <w:rFonts w:ascii="Times New Roman" w:hAnsi="Times New Roman"/>
          <w:sz w:val="26"/>
          <w:szCs w:val="26"/>
        </w:rPr>
        <w:t>/</w:t>
      </w:r>
      <w:r w:rsidRPr="005E42B8">
        <w:rPr>
          <w:rFonts w:ascii="Times New Roman" w:hAnsi="Times New Roman"/>
          <w:sz w:val="26"/>
          <w:szCs w:val="26"/>
        </w:rPr>
        <w:t>2016</w:t>
      </w:r>
      <w:r w:rsidR="00E458CD" w:rsidRPr="005E42B8">
        <w:rPr>
          <w:rFonts w:ascii="Times New Roman" w:hAnsi="Times New Roman"/>
          <w:sz w:val="26"/>
          <w:szCs w:val="26"/>
        </w:rPr>
        <w:t xml:space="preserve"> учебном году наблюдаетс</w:t>
      </w:r>
      <w:r w:rsidRPr="005E42B8">
        <w:rPr>
          <w:rFonts w:ascii="Times New Roman" w:hAnsi="Times New Roman"/>
          <w:sz w:val="26"/>
          <w:szCs w:val="26"/>
        </w:rPr>
        <w:t>я изменение тенденции к повышению</w:t>
      </w:r>
      <w:r w:rsidR="00E458CD" w:rsidRPr="005E42B8">
        <w:rPr>
          <w:rFonts w:ascii="Times New Roman" w:hAnsi="Times New Roman"/>
          <w:sz w:val="26"/>
          <w:szCs w:val="26"/>
        </w:rPr>
        <w:t xml:space="preserve"> качества знаний</w:t>
      </w:r>
      <w:r w:rsidRPr="005E42B8">
        <w:rPr>
          <w:rFonts w:ascii="Times New Roman" w:hAnsi="Times New Roman"/>
          <w:sz w:val="26"/>
          <w:szCs w:val="26"/>
        </w:rPr>
        <w:t xml:space="preserve"> </w:t>
      </w:r>
      <w:r w:rsidR="00E458CD" w:rsidRPr="005E42B8">
        <w:rPr>
          <w:rFonts w:ascii="Times New Roman" w:hAnsi="Times New Roman"/>
          <w:sz w:val="26"/>
          <w:szCs w:val="26"/>
        </w:rPr>
        <w:t xml:space="preserve"> на 3%. Качество знаний возросло на всех </w:t>
      </w:r>
      <w:r w:rsidR="00D872FC" w:rsidRPr="005E42B8">
        <w:rPr>
          <w:rFonts w:ascii="Times New Roman" w:hAnsi="Times New Roman"/>
          <w:sz w:val="26"/>
          <w:szCs w:val="26"/>
        </w:rPr>
        <w:t>уровнях образования</w:t>
      </w:r>
      <w:r w:rsidR="00E458CD" w:rsidRPr="005E42B8">
        <w:rPr>
          <w:rFonts w:ascii="Times New Roman" w:hAnsi="Times New Roman"/>
          <w:sz w:val="26"/>
          <w:szCs w:val="26"/>
        </w:rPr>
        <w:t xml:space="preserve">. Это явилось результатом усиления контроля классных руководителей за учебной </w:t>
      </w:r>
      <w:r w:rsidR="00E458CD" w:rsidRPr="005E42B8">
        <w:rPr>
          <w:rFonts w:ascii="Times New Roman" w:hAnsi="Times New Roman"/>
          <w:sz w:val="26"/>
          <w:szCs w:val="26"/>
        </w:rPr>
        <w:lastRenderedPageBreak/>
        <w:t>деятельностью учащихся, усиления мотивационного компонента учителями на уроках.</w:t>
      </w:r>
    </w:p>
    <w:p w:rsidR="00B45BB0" w:rsidRPr="005E42B8" w:rsidRDefault="00B45BB0" w:rsidP="00914C7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E458CD" w:rsidRPr="005E42B8" w:rsidRDefault="00E458CD" w:rsidP="00347883">
      <w:pPr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5E42B8">
        <w:rPr>
          <w:rFonts w:ascii="Times New Roman" w:hAnsi="Times New Roman"/>
          <w:b/>
          <w:sz w:val="26"/>
          <w:szCs w:val="26"/>
        </w:rPr>
        <w:t>Динамика ка</w:t>
      </w:r>
      <w:r w:rsidR="008171F0" w:rsidRPr="005E42B8">
        <w:rPr>
          <w:rFonts w:ascii="Times New Roman" w:hAnsi="Times New Roman"/>
          <w:b/>
          <w:sz w:val="26"/>
          <w:szCs w:val="26"/>
        </w:rPr>
        <w:t>чества знаний за 2013</w:t>
      </w:r>
      <w:r w:rsidR="00FA2323" w:rsidRPr="005E42B8">
        <w:rPr>
          <w:rFonts w:ascii="Times New Roman" w:hAnsi="Times New Roman"/>
          <w:b/>
          <w:sz w:val="26"/>
          <w:szCs w:val="26"/>
        </w:rPr>
        <w:t xml:space="preserve"> </w:t>
      </w:r>
      <w:r w:rsidR="007B1F33" w:rsidRPr="005E42B8">
        <w:rPr>
          <w:rFonts w:ascii="Times New Roman" w:hAnsi="Times New Roman"/>
          <w:b/>
          <w:sz w:val="26"/>
          <w:szCs w:val="26"/>
        </w:rPr>
        <w:t>-</w:t>
      </w:r>
      <w:r w:rsidR="00FA2323" w:rsidRPr="005E42B8">
        <w:rPr>
          <w:rFonts w:ascii="Times New Roman" w:hAnsi="Times New Roman"/>
          <w:b/>
          <w:sz w:val="26"/>
          <w:szCs w:val="26"/>
        </w:rPr>
        <w:t xml:space="preserve"> </w:t>
      </w:r>
      <w:r w:rsidR="008171F0" w:rsidRPr="005E42B8">
        <w:rPr>
          <w:rFonts w:ascii="Times New Roman" w:hAnsi="Times New Roman"/>
          <w:b/>
          <w:sz w:val="26"/>
          <w:szCs w:val="26"/>
        </w:rPr>
        <w:t>2016</w:t>
      </w:r>
      <w:r w:rsidR="007B1F33" w:rsidRPr="005E42B8">
        <w:rPr>
          <w:rFonts w:ascii="Times New Roman" w:hAnsi="Times New Roman"/>
          <w:b/>
          <w:sz w:val="26"/>
          <w:szCs w:val="26"/>
        </w:rPr>
        <w:t xml:space="preserve"> годы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8"/>
        <w:gridCol w:w="1193"/>
        <w:gridCol w:w="963"/>
        <w:gridCol w:w="963"/>
        <w:gridCol w:w="963"/>
        <w:gridCol w:w="963"/>
        <w:gridCol w:w="963"/>
        <w:gridCol w:w="963"/>
        <w:gridCol w:w="832"/>
      </w:tblGrid>
      <w:tr w:rsidR="00E458CD" w:rsidRPr="005E42B8" w:rsidTr="00CA6A3F">
        <w:trPr>
          <w:jc w:val="center"/>
        </w:trPr>
        <w:tc>
          <w:tcPr>
            <w:tcW w:w="1768" w:type="dxa"/>
            <w:vMerge w:val="restart"/>
            <w:shd w:val="clear" w:color="auto" w:fill="auto"/>
            <w:vAlign w:val="center"/>
          </w:tcPr>
          <w:p w:rsidR="00E458CD" w:rsidRPr="005E42B8" w:rsidRDefault="00E458CD" w:rsidP="00347883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E42B8">
              <w:rPr>
                <w:rFonts w:ascii="Times New Roman" w:hAnsi="Times New Roman"/>
                <w:sz w:val="26"/>
                <w:szCs w:val="26"/>
              </w:rPr>
              <w:t>Успеваемость, %</w:t>
            </w:r>
          </w:p>
        </w:tc>
        <w:tc>
          <w:tcPr>
            <w:tcW w:w="1192" w:type="dxa"/>
            <w:vMerge w:val="restart"/>
            <w:shd w:val="clear" w:color="auto" w:fill="C5E0B3"/>
            <w:vAlign w:val="center"/>
          </w:tcPr>
          <w:p w:rsidR="00E458CD" w:rsidRPr="005E42B8" w:rsidRDefault="00E458CD" w:rsidP="00347883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E42B8">
              <w:rPr>
                <w:rFonts w:ascii="Times New Roman" w:hAnsi="Times New Roman"/>
                <w:sz w:val="26"/>
                <w:szCs w:val="26"/>
              </w:rPr>
              <w:t>Учебный год</w:t>
            </w:r>
          </w:p>
        </w:tc>
        <w:tc>
          <w:tcPr>
            <w:tcW w:w="1926" w:type="dxa"/>
            <w:gridSpan w:val="2"/>
            <w:shd w:val="clear" w:color="auto" w:fill="C5E0B3"/>
          </w:tcPr>
          <w:p w:rsidR="00E458CD" w:rsidRPr="005E42B8" w:rsidRDefault="003C0EA9" w:rsidP="00347883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E42B8">
              <w:rPr>
                <w:rFonts w:ascii="Times New Roman" w:hAnsi="Times New Roman"/>
                <w:sz w:val="26"/>
                <w:szCs w:val="26"/>
              </w:rPr>
              <w:t>Уровень начального общего образования</w:t>
            </w:r>
          </w:p>
        </w:tc>
        <w:tc>
          <w:tcPr>
            <w:tcW w:w="1926" w:type="dxa"/>
            <w:gridSpan w:val="2"/>
            <w:shd w:val="clear" w:color="auto" w:fill="C5E0B3"/>
          </w:tcPr>
          <w:p w:rsidR="00E458CD" w:rsidRPr="005E42B8" w:rsidRDefault="003C0EA9" w:rsidP="00347883">
            <w:pPr>
              <w:spacing w:line="240" w:lineRule="auto"/>
              <w:jc w:val="both"/>
              <w:rPr>
                <w:rFonts w:ascii="Times New Roman" w:hAnsi="Times New Roman"/>
                <w:spacing w:val="-8"/>
                <w:sz w:val="26"/>
                <w:szCs w:val="26"/>
              </w:rPr>
            </w:pPr>
            <w:r w:rsidRPr="005E42B8">
              <w:rPr>
                <w:rFonts w:ascii="Times New Roman" w:hAnsi="Times New Roman"/>
                <w:spacing w:val="-8"/>
                <w:sz w:val="26"/>
                <w:szCs w:val="26"/>
              </w:rPr>
              <w:t>Уровень основного общего образования</w:t>
            </w:r>
          </w:p>
        </w:tc>
        <w:tc>
          <w:tcPr>
            <w:tcW w:w="1926" w:type="dxa"/>
            <w:gridSpan w:val="2"/>
            <w:shd w:val="clear" w:color="auto" w:fill="C5E0B3"/>
          </w:tcPr>
          <w:p w:rsidR="00E458CD" w:rsidRPr="005E42B8" w:rsidRDefault="003C0EA9" w:rsidP="00347883">
            <w:pPr>
              <w:spacing w:line="240" w:lineRule="auto"/>
              <w:jc w:val="both"/>
              <w:rPr>
                <w:rFonts w:ascii="Times New Roman" w:hAnsi="Times New Roman"/>
                <w:spacing w:val="-10"/>
                <w:sz w:val="26"/>
                <w:szCs w:val="26"/>
              </w:rPr>
            </w:pPr>
            <w:r w:rsidRPr="005E42B8">
              <w:rPr>
                <w:rFonts w:ascii="Times New Roman" w:hAnsi="Times New Roman"/>
                <w:spacing w:val="-10"/>
                <w:sz w:val="26"/>
                <w:szCs w:val="26"/>
              </w:rPr>
              <w:t>Уровень среднего общего образования</w:t>
            </w:r>
          </w:p>
        </w:tc>
        <w:tc>
          <w:tcPr>
            <w:tcW w:w="833" w:type="dxa"/>
            <w:vMerge w:val="restart"/>
            <w:shd w:val="clear" w:color="auto" w:fill="C5E0B3"/>
            <w:vAlign w:val="center"/>
          </w:tcPr>
          <w:p w:rsidR="00E458CD" w:rsidRPr="005E42B8" w:rsidRDefault="00E458CD" w:rsidP="00347883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E42B8">
              <w:rPr>
                <w:rFonts w:ascii="Times New Roman" w:hAnsi="Times New Roman"/>
                <w:sz w:val="26"/>
                <w:szCs w:val="26"/>
              </w:rPr>
              <w:t>Всего по ОУ</w:t>
            </w:r>
          </w:p>
        </w:tc>
      </w:tr>
      <w:tr w:rsidR="00E458CD" w:rsidRPr="005E42B8" w:rsidTr="00CA6A3F">
        <w:trPr>
          <w:jc w:val="center"/>
        </w:trPr>
        <w:tc>
          <w:tcPr>
            <w:tcW w:w="1768" w:type="dxa"/>
            <w:vMerge/>
            <w:shd w:val="clear" w:color="auto" w:fill="auto"/>
          </w:tcPr>
          <w:p w:rsidR="00E458CD" w:rsidRPr="005E42B8" w:rsidRDefault="00E458CD" w:rsidP="00347883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92" w:type="dxa"/>
            <w:vMerge/>
            <w:shd w:val="clear" w:color="auto" w:fill="C5E0B3"/>
          </w:tcPr>
          <w:p w:rsidR="00E458CD" w:rsidRPr="005E42B8" w:rsidRDefault="00E458CD" w:rsidP="00347883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63" w:type="dxa"/>
            <w:shd w:val="clear" w:color="auto" w:fill="C5E0B3"/>
            <w:vAlign w:val="center"/>
          </w:tcPr>
          <w:p w:rsidR="00E458CD" w:rsidRPr="005E42B8" w:rsidRDefault="00E458CD" w:rsidP="00347883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E42B8">
              <w:rPr>
                <w:rFonts w:ascii="Times New Roman" w:hAnsi="Times New Roman"/>
                <w:sz w:val="26"/>
                <w:szCs w:val="26"/>
              </w:rPr>
              <w:t>4 классы</w:t>
            </w:r>
          </w:p>
        </w:tc>
        <w:tc>
          <w:tcPr>
            <w:tcW w:w="963" w:type="dxa"/>
            <w:shd w:val="clear" w:color="auto" w:fill="C5E0B3"/>
            <w:vAlign w:val="center"/>
          </w:tcPr>
          <w:p w:rsidR="00E458CD" w:rsidRPr="005E42B8" w:rsidRDefault="00E458CD" w:rsidP="00347883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E42B8">
              <w:rPr>
                <w:rFonts w:ascii="Times New Roman" w:hAnsi="Times New Roman"/>
                <w:sz w:val="26"/>
                <w:szCs w:val="26"/>
              </w:rPr>
              <w:t>2-4 классы</w:t>
            </w:r>
          </w:p>
        </w:tc>
        <w:tc>
          <w:tcPr>
            <w:tcW w:w="963" w:type="dxa"/>
            <w:shd w:val="clear" w:color="auto" w:fill="C5E0B3"/>
            <w:vAlign w:val="center"/>
          </w:tcPr>
          <w:p w:rsidR="00E458CD" w:rsidRPr="005E42B8" w:rsidRDefault="00E458CD" w:rsidP="00347883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E42B8">
              <w:rPr>
                <w:rFonts w:ascii="Times New Roman" w:hAnsi="Times New Roman"/>
                <w:sz w:val="26"/>
                <w:szCs w:val="26"/>
              </w:rPr>
              <w:t>9 классы</w:t>
            </w:r>
          </w:p>
        </w:tc>
        <w:tc>
          <w:tcPr>
            <w:tcW w:w="963" w:type="dxa"/>
            <w:shd w:val="clear" w:color="auto" w:fill="C5E0B3"/>
            <w:vAlign w:val="center"/>
          </w:tcPr>
          <w:p w:rsidR="00E458CD" w:rsidRPr="005E42B8" w:rsidRDefault="00E458CD" w:rsidP="00347883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E42B8">
              <w:rPr>
                <w:rFonts w:ascii="Times New Roman" w:hAnsi="Times New Roman"/>
                <w:sz w:val="26"/>
                <w:szCs w:val="26"/>
              </w:rPr>
              <w:t>5-9 классы</w:t>
            </w:r>
          </w:p>
        </w:tc>
        <w:tc>
          <w:tcPr>
            <w:tcW w:w="963" w:type="dxa"/>
            <w:shd w:val="clear" w:color="auto" w:fill="C5E0B3"/>
            <w:vAlign w:val="center"/>
          </w:tcPr>
          <w:p w:rsidR="00E458CD" w:rsidRPr="005E42B8" w:rsidRDefault="00E458CD" w:rsidP="00347883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E42B8">
              <w:rPr>
                <w:rFonts w:ascii="Times New Roman" w:hAnsi="Times New Roman"/>
                <w:sz w:val="26"/>
                <w:szCs w:val="26"/>
              </w:rPr>
              <w:t>11 классы</w:t>
            </w:r>
          </w:p>
        </w:tc>
        <w:tc>
          <w:tcPr>
            <w:tcW w:w="963" w:type="dxa"/>
            <w:shd w:val="clear" w:color="auto" w:fill="C5E0B3"/>
            <w:vAlign w:val="center"/>
          </w:tcPr>
          <w:p w:rsidR="00E458CD" w:rsidRPr="005E42B8" w:rsidRDefault="00E458CD" w:rsidP="00347883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E42B8">
              <w:rPr>
                <w:rFonts w:ascii="Times New Roman" w:hAnsi="Times New Roman"/>
                <w:sz w:val="26"/>
                <w:szCs w:val="26"/>
              </w:rPr>
              <w:t>10-11 классы</w:t>
            </w:r>
          </w:p>
        </w:tc>
        <w:tc>
          <w:tcPr>
            <w:tcW w:w="833" w:type="dxa"/>
            <w:vMerge/>
            <w:shd w:val="clear" w:color="auto" w:fill="C5E0B3"/>
            <w:vAlign w:val="center"/>
          </w:tcPr>
          <w:p w:rsidR="00E458CD" w:rsidRPr="005E42B8" w:rsidRDefault="00E458CD" w:rsidP="00347883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458CD" w:rsidRPr="005E42B8" w:rsidTr="00CA6A3F">
        <w:trPr>
          <w:jc w:val="center"/>
        </w:trPr>
        <w:tc>
          <w:tcPr>
            <w:tcW w:w="1768" w:type="dxa"/>
            <w:vMerge/>
            <w:shd w:val="clear" w:color="auto" w:fill="auto"/>
          </w:tcPr>
          <w:p w:rsidR="00E458CD" w:rsidRPr="005E42B8" w:rsidRDefault="00E458CD" w:rsidP="00347883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92" w:type="dxa"/>
            <w:shd w:val="clear" w:color="auto" w:fill="auto"/>
          </w:tcPr>
          <w:p w:rsidR="00E458CD" w:rsidRPr="005E42B8" w:rsidRDefault="00CA6A3F" w:rsidP="00347883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5E42B8">
              <w:rPr>
                <w:rFonts w:ascii="Times New Roman" w:hAnsi="Times New Roman"/>
                <w:sz w:val="26"/>
                <w:szCs w:val="26"/>
              </w:rPr>
              <w:t>201</w:t>
            </w:r>
            <w:r w:rsidRPr="005E42B8">
              <w:rPr>
                <w:rFonts w:ascii="Times New Roman" w:hAnsi="Times New Roman"/>
                <w:sz w:val="26"/>
                <w:szCs w:val="26"/>
                <w:lang w:val="en-US"/>
              </w:rPr>
              <w:t>3</w:t>
            </w:r>
            <w:r w:rsidR="00E458CD" w:rsidRPr="005E42B8">
              <w:rPr>
                <w:rFonts w:ascii="Times New Roman" w:hAnsi="Times New Roman"/>
                <w:sz w:val="26"/>
                <w:szCs w:val="26"/>
              </w:rPr>
              <w:t>-201</w:t>
            </w:r>
            <w:r w:rsidRPr="005E42B8">
              <w:rPr>
                <w:rFonts w:ascii="Times New Roman" w:hAnsi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E458CD" w:rsidRPr="005E42B8" w:rsidRDefault="00E458CD" w:rsidP="00347883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E42B8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E458CD" w:rsidRPr="005E42B8" w:rsidRDefault="00E458CD" w:rsidP="00347883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E42B8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E458CD" w:rsidRPr="005E42B8" w:rsidRDefault="00E458CD" w:rsidP="00347883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E42B8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E458CD" w:rsidRPr="005E42B8" w:rsidRDefault="00E458CD" w:rsidP="00347883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E42B8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E458CD" w:rsidRPr="005E42B8" w:rsidRDefault="00E458CD" w:rsidP="00347883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E42B8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E458CD" w:rsidRPr="005E42B8" w:rsidRDefault="00E458CD" w:rsidP="00347883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E42B8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E458CD" w:rsidRPr="005E42B8" w:rsidRDefault="00E458CD" w:rsidP="00347883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E42B8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E458CD" w:rsidRPr="005E42B8" w:rsidTr="00CA6A3F">
        <w:trPr>
          <w:jc w:val="center"/>
        </w:trPr>
        <w:tc>
          <w:tcPr>
            <w:tcW w:w="1768" w:type="dxa"/>
            <w:vMerge/>
            <w:shd w:val="clear" w:color="auto" w:fill="auto"/>
          </w:tcPr>
          <w:p w:rsidR="00E458CD" w:rsidRPr="005E42B8" w:rsidRDefault="00E458CD" w:rsidP="00347883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92" w:type="dxa"/>
            <w:shd w:val="clear" w:color="auto" w:fill="auto"/>
          </w:tcPr>
          <w:p w:rsidR="00E458CD" w:rsidRPr="005E42B8" w:rsidRDefault="00CA6A3F" w:rsidP="00347883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5E42B8">
              <w:rPr>
                <w:rFonts w:ascii="Times New Roman" w:hAnsi="Times New Roman"/>
                <w:sz w:val="26"/>
                <w:szCs w:val="26"/>
              </w:rPr>
              <w:t>201</w:t>
            </w:r>
            <w:r w:rsidRPr="005E42B8">
              <w:rPr>
                <w:rFonts w:ascii="Times New Roman" w:hAnsi="Times New Roman"/>
                <w:sz w:val="26"/>
                <w:szCs w:val="26"/>
                <w:lang w:val="en-US"/>
              </w:rPr>
              <w:t>4</w:t>
            </w:r>
            <w:r w:rsidR="00E458CD" w:rsidRPr="005E42B8">
              <w:rPr>
                <w:rFonts w:ascii="Times New Roman" w:hAnsi="Times New Roman"/>
                <w:sz w:val="26"/>
                <w:szCs w:val="26"/>
              </w:rPr>
              <w:t>-201</w:t>
            </w:r>
            <w:r w:rsidRPr="005E42B8">
              <w:rPr>
                <w:rFonts w:ascii="Times New Roman" w:hAnsi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E458CD" w:rsidRPr="005E42B8" w:rsidRDefault="00E458CD" w:rsidP="00347883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:rsidR="00E458CD" w:rsidRPr="005E42B8" w:rsidRDefault="00E458CD" w:rsidP="00347883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E42B8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E458CD" w:rsidRPr="005E42B8" w:rsidRDefault="00E458CD" w:rsidP="00347883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E42B8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E458CD" w:rsidRPr="005E42B8" w:rsidRDefault="00AD02CC" w:rsidP="00347883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5E42B8">
              <w:rPr>
                <w:rFonts w:ascii="Times New Roman" w:hAnsi="Times New Roman"/>
                <w:sz w:val="26"/>
                <w:szCs w:val="26"/>
                <w:lang w:val="en-US"/>
              </w:rPr>
              <w:t>100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E458CD" w:rsidRPr="005E42B8" w:rsidRDefault="00E458CD" w:rsidP="00347883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E42B8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E458CD" w:rsidRPr="005E42B8" w:rsidRDefault="00E458CD" w:rsidP="00347883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E42B8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E458CD" w:rsidRPr="005E42B8" w:rsidRDefault="00AD02CC" w:rsidP="00347883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5E42B8">
              <w:rPr>
                <w:rFonts w:ascii="Times New Roman" w:hAnsi="Times New Roman"/>
                <w:sz w:val="26"/>
                <w:szCs w:val="26"/>
                <w:lang w:val="en-US"/>
              </w:rPr>
              <w:t>100</w:t>
            </w:r>
          </w:p>
        </w:tc>
      </w:tr>
      <w:tr w:rsidR="00E458CD" w:rsidRPr="005E42B8" w:rsidTr="00CA6A3F">
        <w:trPr>
          <w:jc w:val="center"/>
        </w:trPr>
        <w:tc>
          <w:tcPr>
            <w:tcW w:w="1768" w:type="dxa"/>
            <w:vMerge/>
            <w:shd w:val="clear" w:color="auto" w:fill="auto"/>
          </w:tcPr>
          <w:p w:rsidR="00E458CD" w:rsidRPr="005E42B8" w:rsidRDefault="00E458CD" w:rsidP="00347883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92" w:type="dxa"/>
            <w:shd w:val="clear" w:color="auto" w:fill="auto"/>
          </w:tcPr>
          <w:p w:rsidR="00E458CD" w:rsidRPr="005E42B8" w:rsidRDefault="00CA6A3F" w:rsidP="00347883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5E42B8">
              <w:rPr>
                <w:rFonts w:ascii="Times New Roman" w:hAnsi="Times New Roman"/>
                <w:sz w:val="26"/>
                <w:szCs w:val="26"/>
              </w:rPr>
              <w:t>201</w:t>
            </w:r>
            <w:r w:rsidRPr="005E42B8">
              <w:rPr>
                <w:rFonts w:ascii="Times New Roman" w:hAnsi="Times New Roman"/>
                <w:sz w:val="26"/>
                <w:szCs w:val="26"/>
                <w:lang w:val="en-US"/>
              </w:rPr>
              <w:t>5</w:t>
            </w:r>
            <w:r w:rsidR="00E458CD" w:rsidRPr="005E42B8">
              <w:rPr>
                <w:rFonts w:ascii="Times New Roman" w:hAnsi="Times New Roman"/>
                <w:sz w:val="26"/>
                <w:szCs w:val="26"/>
              </w:rPr>
              <w:t>-201</w:t>
            </w:r>
            <w:r w:rsidRPr="005E42B8">
              <w:rPr>
                <w:rFonts w:ascii="Times New Roman" w:hAnsi="Times New Roman"/>
                <w:sz w:val="26"/>
                <w:szCs w:val="26"/>
                <w:lang w:val="en-US"/>
              </w:rPr>
              <w:t>6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E458CD" w:rsidRPr="005E42B8" w:rsidRDefault="00E458CD" w:rsidP="00347883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E42B8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E458CD" w:rsidRPr="005E42B8" w:rsidRDefault="00E458CD" w:rsidP="00347883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E42B8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E458CD" w:rsidRPr="005E42B8" w:rsidRDefault="00E458CD" w:rsidP="00347883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E42B8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E458CD" w:rsidRPr="005E42B8" w:rsidRDefault="00E458CD" w:rsidP="00347883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E42B8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E458CD" w:rsidRPr="005E42B8" w:rsidRDefault="00E458CD" w:rsidP="00347883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E42B8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E458CD" w:rsidRPr="005E42B8" w:rsidRDefault="00E458CD" w:rsidP="00347883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E42B8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E458CD" w:rsidRPr="005E42B8" w:rsidRDefault="00E458CD" w:rsidP="00347883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E42B8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E458CD" w:rsidRPr="005E42B8" w:rsidTr="00CA6A3F">
        <w:trPr>
          <w:jc w:val="center"/>
        </w:trPr>
        <w:tc>
          <w:tcPr>
            <w:tcW w:w="1768" w:type="dxa"/>
            <w:vMerge w:val="restart"/>
            <w:shd w:val="clear" w:color="auto" w:fill="auto"/>
          </w:tcPr>
          <w:p w:rsidR="00E458CD" w:rsidRPr="005E42B8" w:rsidRDefault="00E458CD" w:rsidP="00347883">
            <w:pPr>
              <w:spacing w:line="240" w:lineRule="auto"/>
              <w:jc w:val="both"/>
              <w:rPr>
                <w:rFonts w:ascii="Times New Roman" w:hAnsi="Times New Roman"/>
                <w:spacing w:val="-10"/>
                <w:sz w:val="26"/>
                <w:szCs w:val="26"/>
              </w:rPr>
            </w:pPr>
            <w:r w:rsidRPr="005E42B8">
              <w:rPr>
                <w:rFonts w:ascii="Times New Roman" w:hAnsi="Times New Roman"/>
                <w:spacing w:val="-10"/>
                <w:sz w:val="26"/>
                <w:szCs w:val="26"/>
              </w:rPr>
              <w:t>Качество знаний, %</w:t>
            </w:r>
          </w:p>
        </w:tc>
        <w:tc>
          <w:tcPr>
            <w:tcW w:w="1192" w:type="dxa"/>
            <w:shd w:val="clear" w:color="auto" w:fill="C5E0B3"/>
          </w:tcPr>
          <w:p w:rsidR="00E458CD" w:rsidRPr="005E42B8" w:rsidRDefault="00CA6A3F" w:rsidP="00347883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5E42B8">
              <w:rPr>
                <w:rFonts w:ascii="Times New Roman" w:hAnsi="Times New Roman"/>
                <w:sz w:val="26"/>
                <w:szCs w:val="26"/>
              </w:rPr>
              <w:t>201</w:t>
            </w:r>
            <w:r w:rsidRPr="005E42B8">
              <w:rPr>
                <w:rFonts w:ascii="Times New Roman" w:hAnsi="Times New Roman"/>
                <w:sz w:val="26"/>
                <w:szCs w:val="26"/>
                <w:lang w:val="en-US"/>
              </w:rPr>
              <w:t>3</w:t>
            </w:r>
            <w:r w:rsidR="00E458CD" w:rsidRPr="005E42B8">
              <w:rPr>
                <w:rFonts w:ascii="Times New Roman" w:hAnsi="Times New Roman"/>
                <w:sz w:val="26"/>
                <w:szCs w:val="26"/>
              </w:rPr>
              <w:t>-201</w:t>
            </w:r>
            <w:r w:rsidRPr="005E42B8">
              <w:rPr>
                <w:rFonts w:ascii="Times New Roman" w:hAnsi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963" w:type="dxa"/>
            <w:shd w:val="clear" w:color="auto" w:fill="C5E0B3"/>
            <w:vAlign w:val="center"/>
          </w:tcPr>
          <w:p w:rsidR="00E458CD" w:rsidRPr="005E42B8" w:rsidRDefault="00AD02CC" w:rsidP="00347883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E42B8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963" w:type="dxa"/>
            <w:shd w:val="clear" w:color="auto" w:fill="C5E0B3"/>
            <w:vAlign w:val="center"/>
          </w:tcPr>
          <w:p w:rsidR="00E458CD" w:rsidRPr="005E42B8" w:rsidRDefault="00AD02CC" w:rsidP="00347883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E42B8">
              <w:rPr>
                <w:rFonts w:ascii="Times New Roman" w:hAnsi="Times New Roman"/>
                <w:sz w:val="26"/>
                <w:szCs w:val="26"/>
              </w:rPr>
              <w:t>90</w:t>
            </w:r>
          </w:p>
        </w:tc>
        <w:tc>
          <w:tcPr>
            <w:tcW w:w="963" w:type="dxa"/>
            <w:shd w:val="clear" w:color="auto" w:fill="C5E0B3"/>
            <w:vAlign w:val="center"/>
          </w:tcPr>
          <w:p w:rsidR="00E458CD" w:rsidRPr="005E42B8" w:rsidRDefault="00AD02CC" w:rsidP="00347883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E42B8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963" w:type="dxa"/>
            <w:shd w:val="clear" w:color="auto" w:fill="C5E0B3"/>
            <w:vAlign w:val="center"/>
          </w:tcPr>
          <w:p w:rsidR="00E458CD" w:rsidRPr="005E42B8" w:rsidRDefault="00AD02CC" w:rsidP="00347883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E42B8">
              <w:rPr>
                <w:rFonts w:ascii="Times New Roman" w:hAnsi="Times New Roman"/>
                <w:sz w:val="26"/>
                <w:szCs w:val="26"/>
              </w:rPr>
              <w:t>63</w:t>
            </w:r>
          </w:p>
        </w:tc>
        <w:tc>
          <w:tcPr>
            <w:tcW w:w="963" w:type="dxa"/>
            <w:shd w:val="clear" w:color="auto" w:fill="C5E0B3"/>
            <w:vAlign w:val="center"/>
          </w:tcPr>
          <w:p w:rsidR="00E458CD" w:rsidRPr="005E42B8" w:rsidRDefault="00AD02CC" w:rsidP="00347883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E42B8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963" w:type="dxa"/>
            <w:shd w:val="clear" w:color="auto" w:fill="C5E0B3"/>
            <w:vAlign w:val="center"/>
          </w:tcPr>
          <w:p w:rsidR="00E458CD" w:rsidRPr="005E42B8" w:rsidRDefault="00AD02CC" w:rsidP="00347883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E42B8">
              <w:rPr>
                <w:rFonts w:ascii="Times New Roman" w:hAnsi="Times New Roman"/>
                <w:sz w:val="26"/>
                <w:szCs w:val="26"/>
              </w:rPr>
              <w:t>61</w:t>
            </w:r>
          </w:p>
        </w:tc>
        <w:tc>
          <w:tcPr>
            <w:tcW w:w="833" w:type="dxa"/>
            <w:shd w:val="clear" w:color="auto" w:fill="C5E0B3"/>
            <w:vAlign w:val="center"/>
          </w:tcPr>
          <w:p w:rsidR="00E458CD" w:rsidRPr="005E42B8" w:rsidRDefault="00AD02CC" w:rsidP="00347883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E42B8">
              <w:rPr>
                <w:rFonts w:ascii="Times New Roman" w:hAnsi="Times New Roman"/>
                <w:sz w:val="26"/>
                <w:szCs w:val="26"/>
              </w:rPr>
              <w:t>69</w:t>
            </w:r>
          </w:p>
        </w:tc>
      </w:tr>
      <w:tr w:rsidR="00E458CD" w:rsidRPr="005E42B8" w:rsidTr="00CA6A3F">
        <w:trPr>
          <w:jc w:val="center"/>
        </w:trPr>
        <w:tc>
          <w:tcPr>
            <w:tcW w:w="1768" w:type="dxa"/>
            <w:vMerge/>
            <w:shd w:val="clear" w:color="auto" w:fill="auto"/>
          </w:tcPr>
          <w:p w:rsidR="00E458CD" w:rsidRPr="005E42B8" w:rsidRDefault="00E458CD" w:rsidP="00347883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92" w:type="dxa"/>
            <w:shd w:val="clear" w:color="auto" w:fill="auto"/>
          </w:tcPr>
          <w:p w:rsidR="00E458CD" w:rsidRPr="005E42B8" w:rsidRDefault="00CA6A3F" w:rsidP="00347883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5E42B8">
              <w:rPr>
                <w:rFonts w:ascii="Times New Roman" w:hAnsi="Times New Roman"/>
                <w:sz w:val="26"/>
                <w:szCs w:val="26"/>
              </w:rPr>
              <w:t>201</w:t>
            </w:r>
            <w:r w:rsidRPr="005E42B8">
              <w:rPr>
                <w:rFonts w:ascii="Times New Roman" w:hAnsi="Times New Roman"/>
                <w:sz w:val="26"/>
                <w:szCs w:val="26"/>
                <w:lang w:val="en-US"/>
              </w:rPr>
              <w:t>4</w:t>
            </w:r>
            <w:r w:rsidR="00E458CD" w:rsidRPr="005E42B8">
              <w:rPr>
                <w:rFonts w:ascii="Times New Roman" w:hAnsi="Times New Roman"/>
                <w:sz w:val="26"/>
                <w:szCs w:val="26"/>
              </w:rPr>
              <w:t>-201</w:t>
            </w:r>
            <w:r w:rsidRPr="005E42B8">
              <w:rPr>
                <w:rFonts w:ascii="Times New Roman" w:hAnsi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E458CD" w:rsidRPr="005E42B8" w:rsidRDefault="00E458CD" w:rsidP="00347883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:rsidR="00E458CD" w:rsidRPr="005E42B8" w:rsidRDefault="00AD02CC" w:rsidP="00347883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E42B8">
              <w:rPr>
                <w:rFonts w:ascii="Times New Roman" w:hAnsi="Times New Roman"/>
                <w:sz w:val="26"/>
                <w:szCs w:val="26"/>
              </w:rPr>
              <w:t>94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E458CD" w:rsidRPr="005E42B8" w:rsidRDefault="00AD02CC" w:rsidP="00347883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E42B8">
              <w:rPr>
                <w:rFonts w:ascii="Times New Roman" w:hAnsi="Times New Roman"/>
                <w:sz w:val="26"/>
                <w:szCs w:val="26"/>
              </w:rPr>
              <w:t>65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E458CD" w:rsidRPr="005E42B8" w:rsidRDefault="00AD02CC" w:rsidP="00347883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E42B8">
              <w:rPr>
                <w:rFonts w:ascii="Times New Roman" w:hAnsi="Times New Roman"/>
                <w:sz w:val="26"/>
                <w:szCs w:val="26"/>
              </w:rPr>
              <w:t>67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E458CD" w:rsidRPr="005E42B8" w:rsidRDefault="00AD02CC" w:rsidP="00347883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E42B8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E458CD" w:rsidRPr="005E42B8" w:rsidRDefault="00AD02CC" w:rsidP="00347883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E42B8">
              <w:rPr>
                <w:rFonts w:ascii="Times New Roman" w:hAnsi="Times New Roman"/>
                <w:sz w:val="26"/>
                <w:szCs w:val="26"/>
              </w:rPr>
              <w:t>56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E458CD" w:rsidRPr="005E42B8" w:rsidRDefault="00AD02CC" w:rsidP="00347883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E42B8">
              <w:rPr>
                <w:rFonts w:ascii="Times New Roman" w:hAnsi="Times New Roman"/>
                <w:sz w:val="26"/>
                <w:szCs w:val="26"/>
              </w:rPr>
              <w:t>70</w:t>
            </w:r>
          </w:p>
        </w:tc>
      </w:tr>
      <w:tr w:rsidR="00E458CD" w:rsidRPr="005E42B8" w:rsidTr="00CA6A3F">
        <w:trPr>
          <w:jc w:val="center"/>
        </w:trPr>
        <w:tc>
          <w:tcPr>
            <w:tcW w:w="1768" w:type="dxa"/>
            <w:vMerge/>
            <w:shd w:val="clear" w:color="auto" w:fill="auto"/>
          </w:tcPr>
          <w:p w:rsidR="00E458CD" w:rsidRPr="005E42B8" w:rsidRDefault="00E458CD" w:rsidP="00347883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92" w:type="dxa"/>
            <w:shd w:val="clear" w:color="auto" w:fill="auto"/>
          </w:tcPr>
          <w:p w:rsidR="00E458CD" w:rsidRPr="005E42B8" w:rsidRDefault="00CA6A3F" w:rsidP="00347883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5E42B8">
              <w:rPr>
                <w:rFonts w:ascii="Times New Roman" w:hAnsi="Times New Roman"/>
                <w:sz w:val="26"/>
                <w:szCs w:val="26"/>
              </w:rPr>
              <w:t>201</w:t>
            </w:r>
            <w:r w:rsidRPr="005E42B8">
              <w:rPr>
                <w:rFonts w:ascii="Times New Roman" w:hAnsi="Times New Roman"/>
                <w:sz w:val="26"/>
                <w:szCs w:val="26"/>
                <w:lang w:val="en-US"/>
              </w:rPr>
              <w:t>5</w:t>
            </w:r>
            <w:r w:rsidR="00E458CD" w:rsidRPr="005E42B8">
              <w:rPr>
                <w:rFonts w:ascii="Times New Roman" w:hAnsi="Times New Roman"/>
                <w:sz w:val="26"/>
                <w:szCs w:val="26"/>
              </w:rPr>
              <w:t>-201</w:t>
            </w:r>
            <w:r w:rsidRPr="005E42B8">
              <w:rPr>
                <w:rFonts w:ascii="Times New Roman" w:hAnsi="Times New Roman"/>
                <w:sz w:val="26"/>
                <w:szCs w:val="26"/>
                <w:lang w:val="en-US"/>
              </w:rPr>
              <w:t>6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E458CD" w:rsidRPr="005E42B8" w:rsidRDefault="00AD02CC" w:rsidP="00347883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5E42B8">
              <w:rPr>
                <w:rFonts w:ascii="Times New Roman" w:hAnsi="Times New Roman"/>
                <w:sz w:val="26"/>
                <w:szCs w:val="26"/>
                <w:lang w:val="en-US"/>
              </w:rPr>
              <w:t>100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E458CD" w:rsidRPr="005E42B8" w:rsidRDefault="00AD02CC" w:rsidP="00347883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5E42B8">
              <w:rPr>
                <w:rFonts w:ascii="Times New Roman" w:hAnsi="Times New Roman"/>
                <w:sz w:val="26"/>
                <w:szCs w:val="26"/>
                <w:lang w:val="en-US"/>
              </w:rPr>
              <w:t>96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E458CD" w:rsidRPr="005E42B8" w:rsidRDefault="00AD02CC" w:rsidP="00347883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5E42B8">
              <w:rPr>
                <w:rFonts w:ascii="Times New Roman" w:hAnsi="Times New Roman"/>
                <w:sz w:val="26"/>
                <w:szCs w:val="26"/>
                <w:lang w:val="en-US"/>
              </w:rPr>
              <w:t>67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E458CD" w:rsidRPr="005E42B8" w:rsidRDefault="00AD02CC" w:rsidP="00347883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5E42B8">
              <w:rPr>
                <w:rFonts w:ascii="Times New Roman" w:hAnsi="Times New Roman"/>
                <w:sz w:val="26"/>
                <w:szCs w:val="26"/>
              </w:rPr>
              <w:t>74,2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E458CD" w:rsidRPr="005E42B8" w:rsidRDefault="00E458CD" w:rsidP="00347883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:rsidR="00E458CD" w:rsidRPr="005E42B8" w:rsidRDefault="00AD02CC" w:rsidP="00347883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E42B8">
              <w:rPr>
                <w:rFonts w:ascii="Times New Roman" w:hAnsi="Times New Roman"/>
                <w:sz w:val="26"/>
                <w:szCs w:val="26"/>
              </w:rPr>
              <w:t>67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E458CD" w:rsidRPr="005E42B8" w:rsidRDefault="00AD02CC" w:rsidP="00347883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E42B8">
              <w:rPr>
                <w:rFonts w:ascii="Times New Roman" w:hAnsi="Times New Roman"/>
                <w:sz w:val="26"/>
                <w:szCs w:val="26"/>
              </w:rPr>
              <w:t>76</w:t>
            </w:r>
          </w:p>
        </w:tc>
      </w:tr>
    </w:tbl>
    <w:p w:rsidR="00914C7D" w:rsidRPr="005E42B8" w:rsidRDefault="00914C7D" w:rsidP="00914C7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A2323" w:rsidRPr="005E42B8" w:rsidRDefault="00E458CD" w:rsidP="00914C7D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5E42B8">
        <w:rPr>
          <w:rFonts w:ascii="Times New Roman" w:hAnsi="Times New Roman"/>
          <w:b/>
          <w:bCs/>
          <w:sz w:val="26"/>
          <w:szCs w:val="26"/>
        </w:rPr>
        <w:t>Результаты государственной итоговой аттестации</w:t>
      </w:r>
    </w:p>
    <w:p w:rsidR="00E458CD" w:rsidRPr="005E42B8" w:rsidRDefault="00E458CD" w:rsidP="00914C7D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5E42B8">
        <w:rPr>
          <w:rFonts w:ascii="Times New Roman" w:hAnsi="Times New Roman"/>
          <w:b/>
          <w:bCs/>
          <w:sz w:val="26"/>
          <w:szCs w:val="26"/>
        </w:rPr>
        <w:t>за курс основной школы</w:t>
      </w:r>
      <w:r w:rsidR="00FA2323" w:rsidRPr="005E42B8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5E42B8">
        <w:rPr>
          <w:rFonts w:ascii="Times New Roman" w:hAnsi="Times New Roman"/>
          <w:b/>
          <w:bCs/>
          <w:sz w:val="26"/>
          <w:szCs w:val="26"/>
        </w:rPr>
        <w:t>(9 к</w:t>
      </w:r>
      <w:r w:rsidR="00854924" w:rsidRPr="005E42B8">
        <w:rPr>
          <w:rFonts w:ascii="Times New Roman" w:hAnsi="Times New Roman"/>
          <w:b/>
          <w:bCs/>
          <w:sz w:val="26"/>
          <w:szCs w:val="26"/>
        </w:rPr>
        <w:t>лассы) в 2015</w:t>
      </w:r>
      <w:r w:rsidR="00FA2323" w:rsidRPr="005E42B8">
        <w:rPr>
          <w:rFonts w:ascii="Times New Roman" w:hAnsi="Times New Roman"/>
          <w:b/>
          <w:bCs/>
          <w:sz w:val="26"/>
          <w:szCs w:val="26"/>
        </w:rPr>
        <w:t>/</w:t>
      </w:r>
      <w:r w:rsidR="00854924" w:rsidRPr="005E42B8">
        <w:rPr>
          <w:rFonts w:ascii="Times New Roman" w:hAnsi="Times New Roman"/>
          <w:b/>
          <w:bCs/>
          <w:sz w:val="26"/>
          <w:szCs w:val="26"/>
        </w:rPr>
        <w:t>2016</w:t>
      </w:r>
      <w:r w:rsidR="00CC0BFB" w:rsidRPr="005E42B8">
        <w:rPr>
          <w:rFonts w:ascii="Times New Roman" w:hAnsi="Times New Roman"/>
          <w:b/>
          <w:bCs/>
          <w:sz w:val="26"/>
          <w:szCs w:val="26"/>
        </w:rPr>
        <w:t xml:space="preserve"> учебном году</w:t>
      </w:r>
    </w:p>
    <w:p w:rsidR="00E458CD" w:rsidRPr="005E42B8" w:rsidRDefault="00E458CD" w:rsidP="00914C7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E42B8">
        <w:rPr>
          <w:rFonts w:ascii="Times New Roman" w:hAnsi="Times New Roman"/>
          <w:sz w:val="26"/>
          <w:szCs w:val="26"/>
        </w:rPr>
        <w:t>К государственной итоговой аттестации решением педагогичес</w:t>
      </w:r>
      <w:r w:rsidR="00854924" w:rsidRPr="005E42B8">
        <w:rPr>
          <w:rFonts w:ascii="Times New Roman" w:hAnsi="Times New Roman"/>
          <w:sz w:val="26"/>
          <w:szCs w:val="26"/>
        </w:rPr>
        <w:t xml:space="preserve">кого совета были допущены все 6 учащихся 9 класса. </w:t>
      </w:r>
      <w:r w:rsidRPr="005E42B8">
        <w:rPr>
          <w:rFonts w:ascii="Times New Roman" w:hAnsi="Times New Roman"/>
          <w:sz w:val="26"/>
          <w:szCs w:val="26"/>
        </w:rPr>
        <w:t xml:space="preserve"> Аттестация проходила в форме ОГЭ, в соответствии с «Порядком проведения государственной итоговой аттестации за курс основной школы», утвержденным приказом Минобрнауки России №1394 от 25 декабря 2013 года. Выпускники сдавали два обязательных экзамена по русскому языку и по математике, а т</w:t>
      </w:r>
      <w:r w:rsidR="00854924" w:rsidRPr="005E42B8">
        <w:rPr>
          <w:rFonts w:ascii="Times New Roman" w:hAnsi="Times New Roman"/>
          <w:sz w:val="26"/>
          <w:szCs w:val="26"/>
        </w:rPr>
        <w:t xml:space="preserve">акже на добровольной основе два </w:t>
      </w:r>
      <w:r w:rsidRPr="005E42B8">
        <w:rPr>
          <w:rFonts w:ascii="Times New Roman" w:hAnsi="Times New Roman"/>
          <w:sz w:val="26"/>
          <w:szCs w:val="26"/>
        </w:rPr>
        <w:t xml:space="preserve"> экзамен по вы</w:t>
      </w:r>
      <w:r w:rsidR="00E23DC3" w:rsidRPr="005E42B8">
        <w:rPr>
          <w:rFonts w:ascii="Times New Roman" w:hAnsi="Times New Roman"/>
          <w:sz w:val="26"/>
          <w:szCs w:val="26"/>
        </w:rPr>
        <w:t>бору</w:t>
      </w:r>
      <w:r w:rsidRPr="005E42B8">
        <w:rPr>
          <w:rFonts w:ascii="Times New Roman" w:hAnsi="Times New Roman"/>
          <w:sz w:val="26"/>
          <w:szCs w:val="26"/>
        </w:rPr>
        <w:t>. Все учащиес</w:t>
      </w:r>
      <w:r w:rsidR="00E23DC3" w:rsidRPr="005E42B8">
        <w:rPr>
          <w:rFonts w:ascii="Times New Roman" w:hAnsi="Times New Roman"/>
          <w:sz w:val="26"/>
          <w:szCs w:val="26"/>
        </w:rPr>
        <w:t>я по русскому языку</w:t>
      </w:r>
      <w:r w:rsidRPr="005E42B8">
        <w:rPr>
          <w:rFonts w:ascii="Times New Roman" w:hAnsi="Times New Roman"/>
          <w:sz w:val="26"/>
          <w:szCs w:val="26"/>
        </w:rPr>
        <w:t xml:space="preserve"> преодолели порог</w:t>
      </w:r>
      <w:r w:rsidR="00E23DC3" w:rsidRPr="005E42B8">
        <w:rPr>
          <w:rFonts w:ascii="Times New Roman" w:hAnsi="Times New Roman"/>
          <w:sz w:val="26"/>
          <w:szCs w:val="26"/>
        </w:rPr>
        <w:t>, по математике одна ученица получила неудовлетворительную оценку. При повторной  сдаче она преодолела порог</w:t>
      </w:r>
      <w:r w:rsidRPr="005E42B8">
        <w:rPr>
          <w:rFonts w:ascii="Times New Roman" w:hAnsi="Times New Roman"/>
          <w:sz w:val="26"/>
          <w:szCs w:val="26"/>
        </w:rPr>
        <w:t xml:space="preserve"> и </w:t>
      </w:r>
      <w:r w:rsidR="00E23DC3" w:rsidRPr="005E42B8">
        <w:rPr>
          <w:rFonts w:ascii="Times New Roman" w:hAnsi="Times New Roman"/>
          <w:sz w:val="26"/>
          <w:szCs w:val="26"/>
        </w:rPr>
        <w:t xml:space="preserve">все 6 обучающихся </w:t>
      </w:r>
      <w:r w:rsidRPr="005E42B8">
        <w:rPr>
          <w:rFonts w:ascii="Times New Roman" w:hAnsi="Times New Roman"/>
          <w:sz w:val="26"/>
          <w:szCs w:val="26"/>
        </w:rPr>
        <w:t xml:space="preserve">получили аттестат об основном общем образовании. </w:t>
      </w:r>
      <w:r w:rsidR="00BB7161" w:rsidRPr="005E42B8">
        <w:rPr>
          <w:rFonts w:ascii="Times New Roman" w:hAnsi="Times New Roman"/>
          <w:sz w:val="26"/>
          <w:szCs w:val="26"/>
        </w:rPr>
        <w:t>Две выпускницы   получили</w:t>
      </w:r>
      <w:r w:rsidRPr="005E42B8">
        <w:rPr>
          <w:rFonts w:ascii="Times New Roman" w:hAnsi="Times New Roman"/>
          <w:sz w:val="26"/>
          <w:szCs w:val="26"/>
        </w:rPr>
        <w:t xml:space="preserve"> аттестат</w:t>
      </w:r>
      <w:r w:rsidR="00BB7161" w:rsidRPr="005E42B8">
        <w:rPr>
          <w:rFonts w:ascii="Times New Roman" w:hAnsi="Times New Roman"/>
          <w:sz w:val="26"/>
          <w:szCs w:val="26"/>
        </w:rPr>
        <w:t>ы</w:t>
      </w:r>
      <w:r w:rsidRPr="005E42B8">
        <w:rPr>
          <w:rFonts w:ascii="Times New Roman" w:hAnsi="Times New Roman"/>
          <w:sz w:val="26"/>
          <w:szCs w:val="26"/>
        </w:rPr>
        <w:t xml:space="preserve"> особого образца, подтвердив на экзаменах высокий уровень подгото</w:t>
      </w:r>
      <w:r w:rsidR="00BB7161" w:rsidRPr="005E42B8">
        <w:rPr>
          <w:rFonts w:ascii="Times New Roman" w:hAnsi="Times New Roman"/>
          <w:sz w:val="26"/>
          <w:szCs w:val="26"/>
        </w:rPr>
        <w:t>вки (Биктимерова Нурися, Яфарова Лидия</w:t>
      </w:r>
      <w:r w:rsidRPr="005E42B8">
        <w:rPr>
          <w:rFonts w:ascii="Times New Roman" w:hAnsi="Times New Roman"/>
          <w:sz w:val="26"/>
          <w:szCs w:val="26"/>
        </w:rPr>
        <w:t>).</w:t>
      </w:r>
    </w:p>
    <w:p w:rsidR="00E458CD" w:rsidRPr="005E42B8" w:rsidRDefault="00BB7161" w:rsidP="00347883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TimesNewRomanPSMT" w:hAnsi="Times New Roman"/>
          <w:sz w:val="26"/>
          <w:szCs w:val="26"/>
        </w:rPr>
      </w:pPr>
      <w:r w:rsidRPr="005E42B8">
        <w:rPr>
          <w:rFonts w:ascii="Times New Roman" w:eastAsia="TimesNewRomanPSMT" w:hAnsi="Times New Roman"/>
          <w:sz w:val="26"/>
          <w:szCs w:val="26"/>
        </w:rPr>
        <w:t>Средний балл ОГЭ в 2016</w:t>
      </w:r>
      <w:r w:rsidR="00E458CD" w:rsidRPr="005E42B8">
        <w:rPr>
          <w:rFonts w:ascii="Times New Roman" w:eastAsia="TimesNewRomanPSMT" w:hAnsi="Times New Roman"/>
          <w:sz w:val="26"/>
          <w:szCs w:val="26"/>
        </w:rPr>
        <w:t xml:space="preserve"> году вырос по сравнению с прошлым годом, что явилось результатом кропотливой работы педагогов по подготовке учащихся к ГИА. Все учителя проводили еженедельные консультации по подготовке к экзаменам. Все учащиеся освоили процедуру проведения ОГЭ, так как дважды принимали участие в тренировочных тестированиях русскому яз</w:t>
      </w:r>
      <w:r w:rsidRPr="005E42B8">
        <w:rPr>
          <w:rFonts w:ascii="Times New Roman" w:eastAsia="TimesNewRomanPSMT" w:hAnsi="Times New Roman"/>
          <w:sz w:val="26"/>
          <w:szCs w:val="26"/>
        </w:rPr>
        <w:t>ыку и математике по материалам СтатГрад</w:t>
      </w:r>
      <w:r w:rsidR="00E458CD" w:rsidRPr="005E42B8">
        <w:rPr>
          <w:rFonts w:ascii="Times New Roman" w:eastAsia="TimesNewRomanPSMT" w:hAnsi="Times New Roman"/>
          <w:sz w:val="26"/>
          <w:szCs w:val="26"/>
        </w:rPr>
        <w:t xml:space="preserve">. Результаты были </w:t>
      </w:r>
      <w:r w:rsidR="00975434" w:rsidRPr="005E42B8">
        <w:rPr>
          <w:rFonts w:ascii="Times New Roman" w:eastAsia="TimesNewRomanPSMT" w:hAnsi="Times New Roman"/>
          <w:sz w:val="26"/>
          <w:szCs w:val="26"/>
        </w:rPr>
        <w:t>про</w:t>
      </w:r>
      <w:r w:rsidR="00E458CD" w:rsidRPr="005E42B8">
        <w:rPr>
          <w:rFonts w:ascii="Times New Roman" w:eastAsia="TimesNewRomanPSMT" w:hAnsi="Times New Roman"/>
          <w:sz w:val="26"/>
          <w:szCs w:val="26"/>
        </w:rPr>
        <w:t>анализ</w:t>
      </w:r>
      <w:r w:rsidR="00975434" w:rsidRPr="005E42B8">
        <w:rPr>
          <w:rFonts w:ascii="Times New Roman" w:eastAsia="TimesNewRomanPSMT" w:hAnsi="Times New Roman"/>
          <w:sz w:val="26"/>
          <w:szCs w:val="26"/>
        </w:rPr>
        <w:t>ированы</w:t>
      </w:r>
      <w:r w:rsidR="00E458CD" w:rsidRPr="005E42B8">
        <w:rPr>
          <w:rFonts w:ascii="Times New Roman" w:eastAsia="TimesNewRomanPSMT" w:hAnsi="Times New Roman"/>
          <w:sz w:val="26"/>
          <w:szCs w:val="26"/>
        </w:rPr>
        <w:t>, доведены до сведения родителей, была ор</w:t>
      </w:r>
      <w:r w:rsidR="007B1F33" w:rsidRPr="005E42B8">
        <w:rPr>
          <w:rFonts w:ascii="Times New Roman" w:eastAsia="TimesNewRomanPSMT" w:hAnsi="Times New Roman"/>
          <w:sz w:val="26"/>
          <w:szCs w:val="26"/>
        </w:rPr>
        <w:t>ганизована работа над ошибками.</w:t>
      </w:r>
    </w:p>
    <w:p w:rsidR="00E458CD" w:rsidRPr="005E42B8" w:rsidRDefault="00E458CD" w:rsidP="00347883">
      <w:pPr>
        <w:pStyle w:val="a7"/>
        <w:tabs>
          <w:tab w:val="left" w:pos="2043"/>
        </w:tabs>
        <w:rPr>
          <w:b/>
          <w:bCs/>
          <w:sz w:val="26"/>
          <w:szCs w:val="26"/>
        </w:rPr>
      </w:pPr>
      <w:r w:rsidRPr="005E42B8">
        <w:rPr>
          <w:b/>
          <w:bCs/>
          <w:sz w:val="26"/>
          <w:szCs w:val="26"/>
        </w:rPr>
        <w:lastRenderedPageBreak/>
        <w:t>Результаты ОГЭ по русскому языку и мат</w:t>
      </w:r>
      <w:r w:rsidR="007B1F33" w:rsidRPr="005E42B8">
        <w:rPr>
          <w:b/>
          <w:bCs/>
          <w:sz w:val="26"/>
          <w:szCs w:val="26"/>
        </w:rPr>
        <w:t>ематике за два года (2014-2015)</w:t>
      </w:r>
    </w:p>
    <w:tbl>
      <w:tblPr>
        <w:tblW w:w="10136" w:type="dxa"/>
        <w:jc w:val="center"/>
        <w:tblInd w:w="-2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00"/>
        <w:gridCol w:w="1129"/>
        <w:gridCol w:w="1139"/>
        <w:gridCol w:w="1271"/>
        <w:gridCol w:w="997"/>
      </w:tblGrid>
      <w:tr w:rsidR="00E458CD" w:rsidRPr="005E42B8" w:rsidTr="00B41A27">
        <w:trPr>
          <w:tblHeader/>
          <w:jc w:val="center"/>
        </w:trPr>
        <w:tc>
          <w:tcPr>
            <w:tcW w:w="5600" w:type="dxa"/>
            <w:shd w:val="clear" w:color="auto" w:fill="auto"/>
            <w:vAlign w:val="center"/>
          </w:tcPr>
          <w:p w:rsidR="00E458CD" w:rsidRPr="005E42B8" w:rsidRDefault="00E458CD" w:rsidP="0034788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E42B8">
              <w:rPr>
                <w:rFonts w:ascii="Times New Roman" w:hAnsi="Times New Roman"/>
                <w:sz w:val="26"/>
                <w:szCs w:val="26"/>
              </w:rPr>
              <w:t>Учебный год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E458CD" w:rsidRPr="005E42B8" w:rsidRDefault="000C4517" w:rsidP="0034788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E42B8">
              <w:rPr>
                <w:rFonts w:ascii="Times New Roman" w:hAnsi="Times New Roman"/>
                <w:sz w:val="26"/>
                <w:szCs w:val="26"/>
              </w:rPr>
              <w:t>2014</w:t>
            </w:r>
            <w:r w:rsidR="00E458CD" w:rsidRPr="005E42B8">
              <w:rPr>
                <w:rFonts w:ascii="Times New Roman" w:hAnsi="Times New Roman"/>
                <w:sz w:val="26"/>
                <w:szCs w:val="26"/>
              </w:rPr>
              <w:t>/201</w:t>
            </w:r>
            <w:r w:rsidRPr="005E42B8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268" w:type="dxa"/>
            <w:gridSpan w:val="2"/>
            <w:vAlign w:val="center"/>
          </w:tcPr>
          <w:p w:rsidR="00E458CD" w:rsidRPr="005E42B8" w:rsidRDefault="000C4517" w:rsidP="0034788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E42B8">
              <w:rPr>
                <w:rFonts w:ascii="Times New Roman" w:hAnsi="Times New Roman"/>
                <w:sz w:val="26"/>
                <w:szCs w:val="26"/>
              </w:rPr>
              <w:t>2015</w:t>
            </w:r>
            <w:r w:rsidR="00E458CD" w:rsidRPr="005E42B8">
              <w:rPr>
                <w:rFonts w:ascii="Times New Roman" w:hAnsi="Times New Roman"/>
                <w:sz w:val="26"/>
                <w:szCs w:val="26"/>
              </w:rPr>
              <w:t>/201</w:t>
            </w:r>
            <w:r w:rsidRPr="005E42B8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E458CD" w:rsidRPr="005E42B8" w:rsidTr="00B41A27">
        <w:trPr>
          <w:tblHeader/>
          <w:jc w:val="center"/>
        </w:trPr>
        <w:tc>
          <w:tcPr>
            <w:tcW w:w="5600" w:type="dxa"/>
            <w:shd w:val="clear" w:color="auto" w:fill="auto"/>
          </w:tcPr>
          <w:p w:rsidR="00E458CD" w:rsidRPr="005E42B8" w:rsidRDefault="00E458CD" w:rsidP="0034788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E42B8">
              <w:rPr>
                <w:rFonts w:ascii="Times New Roman" w:hAnsi="Times New Roman"/>
                <w:sz w:val="26"/>
                <w:szCs w:val="26"/>
              </w:rPr>
              <w:t>Количество участников ОГЭ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E458CD" w:rsidRPr="005E42B8" w:rsidRDefault="000C4517" w:rsidP="0034788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5E42B8">
              <w:rPr>
                <w:rFonts w:ascii="Times New Roman" w:hAnsi="Times New Roman"/>
                <w:b/>
                <w:sz w:val="26"/>
                <w:szCs w:val="26"/>
              </w:rPr>
              <w:t>6</w:t>
            </w:r>
          </w:p>
        </w:tc>
        <w:tc>
          <w:tcPr>
            <w:tcW w:w="2268" w:type="dxa"/>
            <w:gridSpan w:val="2"/>
            <w:vAlign w:val="center"/>
          </w:tcPr>
          <w:p w:rsidR="00E458CD" w:rsidRPr="005E42B8" w:rsidRDefault="000C4517" w:rsidP="0034788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5E42B8">
              <w:rPr>
                <w:rFonts w:ascii="Times New Roman" w:hAnsi="Times New Roman"/>
                <w:b/>
                <w:sz w:val="26"/>
                <w:szCs w:val="26"/>
              </w:rPr>
              <w:t>6</w:t>
            </w:r>
          </w:p>
        </w:tc>
      </w:tr>
      <w:tr w:rsidR="00E458CD" w:rsidRPr="005E42B8" w:rsidTr="00B41A27">
        <w:trPr>
          <w:cantSplit/>
          <w:trHeight w:val="2437"/>
          <w:tblHeader/>
          <w:jc w:val="center"/>
        </w:trPr>
        <w:tc>
          <w:tcPr>
            <w:tcW w:w="5600" w:type="dxa"/>
            <w:shd w:val="clear" w:color="auto" w:fill="auto"/>
          </w:tcPr>
          <w:p w:rsidR="00E458CD" w:rsidRPr="005E42B8" w:rsidRDefault="00E458CD" w:rsidP="0034788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E42B8">
              <w:rPr>
                <w:rFonts w:ascii="Times New Roman" w:hAnsi="Times New Roman"/>
                <w:sz w:val="26"/>
                <w:szCs w:val="26"/>
              </w:rPr>
              <w:t>Предмет</w:t>
            </w:r>
          </w:p>
        </w:tc>
        <w:tc>
          <w:tcPr>
            <w:tcW w:w="1129" w:type="dxa"/>
            <w:shd w:val="clear" w:color="auto" w:fill="auto"/>
            <w:textDirection w:val="btLr"/>
          </w:tcPr>
          <w:p w:rsidR="00E458CD" w:rsidRPr="005E42B8" w:rsidRDefault="00E458CD" w:rsidP="00347883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both"/>
              <w:rPr>
                <w:rFonts w:ascii="Times New Roman" w:hAnsi="Times New Roman"/>
                <w:spacing w:val="-14"/>
                <w:sz w:val="26"/>
                <w:szCs w:val="26"/>
              </w:rPr>
            </w:pPr>
            <w:r w:rsidRPr="005E42B8">
              <w:rPr>
                <w:rFonts w:ascii="Times New Roman" w:hAnsi="Times New Roman"/>
                <w:spacing w:val="-14"/>
                <w:sz w:val="26"/>
                <w:szCs w:val="26"/>
              </w:rPr>
              <w:t>Не перешли порог (количество чел.)</w:t>
            </w:r>
          </w:p>
        </w:tc>
        <w:tc>
          <w:tcPr>
            <w:tcW w:w="1139" w:type="dxa"/>
            <w:shd w:val="clear" w:color="auto" w:fill="C5E0B3"/>
            <w:textDirection w:val="btLr"/>
          </w:tcPr>
          <w:p w:rsidR="00E458CD" w:rsidRPr="005E42B8" w:rsidRDefault="00E458CD" w:rsidP="00347883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E42B8">
              <w:rPr>
                <w:rFonts w:ascii="Times New Roman" w:hAnsi="Times New Roman"/>
                <w:sz w:val="26"/>
                <w:szCs w:val="26"/>
              </w:rPr>
              <w:t>Средний балл по ОУ</w:t>
            </w:r>
          </w:p>
        </w:tc>
        <w:tc>
          <w:tcPr>
            <w:tcW w:w="1271" w:type="dxa"/>
            <w:shd w:val="clear" w:color="auto" w:fill="auto"/>
            <w:textDirection w:val="btLr"/>
          </w:tcPr>
          <w:p w:rsidR="00E458CD" w:rsidRPr="005E42B8" w:rsidRDefault="00E458CD" w:rsidP="00347883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both"/>
              <w:rPr>
                <w:rFonts w:ascii="Times New Roman" w:hAnsi="Times New Roman"/>
                <w:spacing w:val="-14"/>
                <w:sz w:val="26"/>
                <w:szCs w:val="26"/>
              </w:rPr>
            </w:pPr>
            <w:r w:rsidRPr="005E42B8">
              <w:rPr>
                <w:rFonts w:ascii="Times New Roman" w:hAnsi="Times New Roman"/>
                <w:spacing w:val="-14"/>
                <w:sz w:val="26"/>
                <w:szCs w:val="26"/>
              </w:rPr>
              <w:t>Не перешли порог (количество чел.)</w:t>
            </w:r>
          </w:p>
        </w:tc>
        <w:tc>
          <w:tcPr>
            <w:tcW w:w="997" w:type="dxa"/>
            <w:shd w:val="clear" w:color="auto" w:fill="C5E0B3"/>
            <w:textDirection w:val="btLr"/>
          </w:tcPr>
          <w:p w:rsidR="00E458CD" w:rsidRPr="005E42B8" w:rsidRDefault="00E458CD" w:rsidP="00347883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E42B8">
              <w:rPr>
                <w:rFonts w:ascii="Times New Roman" w:hAnsi="Times New Roman"/>
                <w:sz w:val="26"/>
                <w:szCs w:val="26"/>
              </w:rPr>
              <w:t>Средний балл по ОУ</w:t>
            </w:r>
          </w:p>
        </w:tc>
      </w:tr>
      <w:tr w:rsidR="00E458CD" w:rsidRPr="005E42B8" w:rsidTr="00B41A27">
        <w:trPr>
          <w:jc w:val="center"/>
        </w:trPr>
        <w:tc>
          <w:tcPr>
            <w:tcW w:w="5600" w:type="dxa"/>
            <w:shd w:val="clear" w:color="auto" w:fill="auto"/>
          </w:tcPr>
          <w:p w:rsidR="00E458CD" w:rsidRPr="005E42B8" w:rsidRDefault="00E458CD" w:rsidP="0034788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E42B8">
              <w:rPr>
                <w:rFonts w:ascii="Times New Roman" w:hAnsi="Times New Roman"/>
                <w:sz w:val="26"/>
                <w:szCs w:val="26"/>
              </w:rPr>
              <w:t>Русский язык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E458CD" w:rsidRPr="005E42B8" w:rsidRDefault="00E458CD" w:rsidP="0034788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5E42B8"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</w:tc>
        <w:tc>
          <w:tcPr>
            <w:tcW w:w="1139" w:type="dxa"/>
            <w:shd w:val="clear" w:color="auto" w:fill="C5E0B3"/>
            <w:vAlign w:val="center"/>
          </w:tcPr>
          <w:p w:rsidR="00E458CD" w:rsidRPr="005E42B8" w:rsidRDefault="00E458CD" w:rsidP="0034788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5E42B8">
              <w:rPr>
                <w:rFonts w:ascii="Times New Roman" w:hAnsi="Times New Roman"/>
                <w:b/>
                <w:sz w:val="26"/>
                <w:szCs w:val="26"/>
              </w:rPr>
              <w:t>3,81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E458CD" w:rsidRPr="005E42B8" w:rsidRDefault="00E458CD" w:rsidP="0034788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5E42B8"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</w:tc>
        <w:tc>
          <w:tcPr>
            <w:tcW w:w="997" w:type="dxa"/>
            <w:shd w:val="clear" w:color="auto" w:fill="C5E0B3"/>
            <w:vAlign w:val="center"/>
          </w:tcPr>
          <w:p w:rsidR="00E458CD" w:rsidRPr="005E42B8" w:rsidRDefault="00E458CD" w:rsidP="0034788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5E42B8">
              <w:rPr>
                <w:rFonts w:ascii="Times New Roman" w:hAnsi="Times New Roman"/>
                <w:b/>
                <w:sz w:val="26"/>
                <w:szCs w:val="26"/>
              </w:rPr>
              <w:t>4,04</w:t>
            </w:r>
          </w:p>
        </w:tc>
      </w:tr>
      <w:tr w:rsidR="00E458CD" w:rsidRPr="005E42B8" w:rsidTr="00B41A27">
        <w:trPr>
          <w:jc w:val="center"/>
        </w:trPr>
        <w:tc>
          <w:tcPr>
            <w:tcW w:w="5600" w:type="dxa"/>
            <w:shd w:val="clear" w:color="auto" w:fill="auto"/>
          </w:tcPr>
          <w:p w:rsidR="00E458CD" w:rsidRPr="005E42B8" w:rsidRDefault="00E458CD" w:rsidP="0034788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E42B8">
              <w:rPr>
                <w:rFonts w:ascii="Times New Roman" w:hAnsi="Times New Roman"/>
                <w:sz w:val="26"/>
                <w:szCs w:val="26"/>
              </w:rPr>
              <w:t>Математика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E458CD" w:rsidRPr="005E42B8" w:rsidRDefault="00E458CD" w:rsidP="0034788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5E42B8"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</w:tc>
        <w:tc>
          <w:tcPr>
            <w:tcW w:w="1139" w:type="dxa"/>
            <w:shd w:val="clear" w:color="auto" w:fill="C5E0B3"/>
            <w:vAlign w:val="center"/>
          </w:tcPr>
          <w:p w:rsidR="00E458CD" w:rsidRPr="005E42B8" w:rsidRDefault="000C4517" w:rsidP="0034788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5E42B8">
              <w:rPr>
                <w:rFonts w:ascii="Times New Roman" w:hAnsi="Times New Roman"/>
                <w:b/>
                <w:sz w:val="26"/>
                <w:szCs w:val="26"/>
              </w:rPr>
              <w:t>3,55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E458CD" w:rsidRPr="005E42B8" w:rsidRDefault="000C4517" w:rsidP="0034788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5E42B8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997" w:type="dxa"/>
            <w:shd w:val="clear" w:color="auto" w:fill="C5E0B3"/>
            <w:vAlign w:val="center"/>
          </w:tcPr>
          <w:p w:rsidR="00E458CD" w:rsidRPr="005E42B8" w:rsidRDefault="00E458CD" w:rsidP="0034788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5E42B8">
              <w:rPr>
                <w:rFonts w:ascii="Times New Roman" w:hAnsi="Times New Roman"/>
                <w:b/>
                <w:sz w:val="26"/>
                <w:szCs w:val="26"/>
              </w:rPr>
              <w:t>3,</w:t>
            </w:r>
            <w:r w:rsidR="000C4517" w:rsidRPr="005E42B8">
              <w:rPr>
                <w:rFonts w:ascii="Times New Roman" w:hAnsi="Times New Roman"/>
                <w:b/>
                <w:sz w:val="26"/>
                <w:szCs w:val="26"/>
              </w:rPr>
              <w:t>34</w:t>
            </w:r>
          </w:p>
        </w:tc>
      </w:tr>
    </w:tbl>
    <w:p w:rsidR="00E458CD" w:rsidRPr="005E42B8" w:rsidRDefault="00E458CD" w:rsidP="00347883">
      <w:pPr>
        <w:spacing w:line="240" w:lineRule="auto"/>
        <w:ind w:firstLine="567"/>
        <w:jc w:val="both"/>
        <w:rPr>
          <w:rFonts w:ascii="Times New Roman" w:eastAsia="TimesNewRomanPSMT" w:hAnsi="Times New Roman"/>
          <w:sz w:val="26"/>
          <w:szCs w:val="26"/>
          <w:highlight w:val="yellow"/>
        </w:rPr>
      </w:pPr>
      <w:r w:rsidRPr="005E42B8">
        <w:rPr>
          <w:rFonts w:ascii="Times New Roman" w:eastAsia="TimesNewRomanPSMT" w:hAnsi="Times New Roman"/>
          <w:sz w:val="26"/>
          <w:szCs w:val="26"/>
        </w:rPr>
        <w:t>Экзаменационные оценки учащихся по русскому языку выше, а по математике ниже годовых. Наибольшее отклонение наблюдается по русскому языку. К причинам такого явления можно отнести психологический фактор</w:t>
      </w:r>
      <w:r w:rsidRPr="005E42B8">
        <w:rPr>
          <w:rFonts w:ascii="Times New Roman" w:eastAsia="TimesNewRomanPSMT" w:hAnsi="Times New Roman"/>
          <w:color w:val="C00000"/>
          <w:sz w:val="26"/>
          <w:szCs w:val="26"/>
        </w:rPr>
        <w:t xml:space="preserve">: </w:t>
      </w:r>
      <w:r w:rsidRPr="005E42B8">
        <w:rPr>
          <w:rFonts w:ascii="Times New Roman" w:eastAsia="TimesNewRomanPSMT" w:hAnsi="Times New Roman"/>
          <w:sz w:val="26"/>
          <w:szCs w:val="26"/>
        </w:rPr>
        <w:t>стресс, испытываемый</w:t>
      </w:r>
      <w:r w:rsidR="00975434" w:rsidRPr="005E42B8">
        <w:rPr>
          <w:rFonts w:ascii="Times New Roman" w:eastAsia="TimesNewRomanPSMT" w:hAnsi="Times New Roman"/>
          <w:sz w:val="26"/>
          <w:szCs w:val="26"/>
        </w:rPr>
        <w:t xml:space="preserve"> школьниками на экзамене, п</w:t>
      </w:r>
      <w:r w:rsidRPr="005E42B8">
        <w:rPr>
          <w:rFonts w:ascii="Times New Roman" w:eastAsia="TimesNewRomanPSMT" w:hAnsi="Times New Roman"/>
          <w:sz w:val="26"/>
          <w:szCs w:val="26"/>
        </w:rPr>
        <w:t>а также - несовершенство системы оценивания учителя. И то и другое н</w:t>
      </w:r>
      <w:r w:rsidR="000C4517" w:rsidRPr="005E42B8">
        <w:rPr>
          <w:rFonts w:ascii="Times New Roman" w:eastAsia="TimesNewRomanPSMT" w:hAnsi="Times New Roman"/>
          <w:sz w:val="26"/>
          <w:szCs w:val="26"/>
        </w:rPr>
        <w:t>ужно принять к сведению  классному руководителю 9 класса</w:t>
      </w:r>
      <w:r w:rsidRPr="005E42B8">
        <w:rPr>
          <w:rFonts w:ascii="Times New Roman" w:eastAsia="TimesNewRomanPSMT" w:hAnsi="Times New Roman"/>
          <w:sz w:val="26"/>
          <w:szCs w:val="26"/>
        </w:rPr>
        <w:t xml:space="preserve"> и учитывать при проведении мероприятий по подготовке учащихся к ГИА, учителям же следует строго придерживаться требований «Положения </w:t>
      </w:r>
      <w:r w:rsidRPr="005E42B8">
        <w:rPr>
          <w:rFonts w:ascii="Times New Roman" w:hAnsi="Times New Roman"/>
          <w:sz w:val="26"/>
          <w:szCs w:val="26"/>
        </w:rPr>
        <w:t>о системе оценивания, текущем контроле успеваемости и промежуточной аттестации учащ</w:t>
      </w:r>
      <w:r w:rsidR="005C0C34" w:rsidRPr="005E42B8">
        <w:rPr>
          <w:rFonts w:ascii="Times New Roman" w:hAnsi="Times New Roman"/>
          <w:sz w:val="26"/>
          <w:szCs w:val="26"/>
        </w:rPr>
        <w:t>ихся МКОУ «СОШ с.Сафаровка</w:t>
      </w:r>
      <w:r w:rsidRPr="005E42B8">
        <w:rPr>
          <w:rFonts w:ascii="Times New Roman" w:hAnsi="Times New Roman"/>
          <w:sz w:val="26"/>
          <w:szCs w:val="26"/>
        </w:rPr>
        <w:t>».</w:t>
      </w:r>
    </w:p>
    <w:p w:rsidR="00E458CD" w:rsidRPr="005E42B8" w:rsidRDefault="00E458CD" w:rsidP="00347883">
      <w:pPr>
        <w:pStyle w:val="a7"/>
        <w:tabs>
          <w:tab w:val="left" w:pos="851"/>
        </w:tabs>
        <w:rPr>
          <w:b/>
          <w:bCs/>
          <w:sz w:val="26"/>
          <w:szCs w:val="26"/>
        </w:rPr>
      </w:pPr>
      <w:r w:rsidRPr="005E42B8">
        <w:rPr>
          <w:b/>
          <w:bCs/>
          <w:sz w:val="26"/>
          <w:szCs w:val="26"/>
        </w:rPr>
        <w:tab/>
        <w:t>Результаты ОГЭ – 2015, обязательные экзамены</w:t>
      </w:r>
    </w:p>
    <w:p w:rsidR="00914C7D" w:rsidRPr="005E42B8" w:rsidRDefault="00914C7D" w:rsidP="00347883">
      <w:pPr>
        <w:pStyle w:val="a7"/>
        <w:tabs>
          <w:tab w:val="left" w:pos="851"/>
        </w:tabs>
        <w:rPr>
          <w:b/>
          <w:bCs/>
          <w:sz w:val="26"/>
          <w:szCs w:val="26"/>
        </w:rPr>
      </w:pPr>
    </w:p>
    <w:tbl>
      <w:tblPr>
        <w:tblW w:w="11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1060"/>
        <w:gridCol w:w="2678"/>
        <w:gridCol w:w="987"/>
        <w:gridCol w:w="516"/>
        <w:gridCol w:w="521"/>
        <w:gridCol w:w="521"/>
        <w:gridCol w:w="679"/>
        <w:gridCol w:w="1276"/>
        <w:gridCol w:w="992"/>
      </w:tblGrid>
      <w:tr w:rsidR="00BC26AA" w:rsidRPr="005E42B8" w:rsidTr="00BC26AA">
        <w:trPr>
          <w:jc w:val="center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:rsidR="00BC26AA" w:rsidRPr="005E42B8" w:rsidRDefault="00BC26AA" w:rsidP="00347883">
            <w:pPr>
              <w:pStyle w:val="a7"/>
              <w:tabs>
                <w:tab w:val="left" w:pos="2043"/>
              </w:tabs>
              <w:jc w:val="center"/>
              <w:rPr>
                <w:bCs/>
                <w:sz w:val="26"/>
                <w:szCs w:val="26"/>
                <w:lang w:eastAsia="ru-RU"/>
              </w:rPr>
            </w:pPr>
            <w:r w:rsidRPr="005E42B8">
              <w:rPr>
                <w:bCs/>
                <w:sz w:val="26"/>
                <w:szCs w:val="26"/>
                <w:lang w:eastAsia="ru-RU"/>
              </w:rPr>
              <w:t>Предмет</w:t>
            </w:r>
          </w:p>
        </w:tc>
        <w:tc>
          <w:tcPr>
            <w:tcW w:w="1060" w:type="dxa"/>
            <w:vMerge w:val="restart"/>
            <w:shd w:val="clear" w:color="auto" w:fill="auto"/>
            <w:vAlign w:val="center"/>
          </w:tcPr>
          <w:p w:rsidR="00BC26AA" w:rsidRPr="005E42B8" w:rsidRDefault="00BC26AA" w:rsidP="00347883">
            <w:pPr>
              <w:pStyle w:val="a7"/>
              <w:tabs>
                <w:tab w:val="left" w:pos="2043"/>
              </w:tabs>
              <w:jc w:val="center"/>
              <w:rPr>
                <w:bCs/>
                <w:sz w:val="26"/>
                <w:szCs w:val="26"/>
                <w:lang w:eastAsia="ru-RU"/>
              </w:rPr>
            </w:pPr>
            <w:r w:rsidRPr="005E42B8">
              <w:rPr>
                <w:bCs/>
                <w:sz w:val="26"/>
                <w:szCs w:val="26"/>
                <w:lang w:eastAsia="ru-RU"/>
              </w:rPr>
              <w:t>Класс</w:t>
            </w:r>
          </w:p>
        </w:tc>
        <w:tc>
          <w:tcPr>
            <w:tcW w:w="2678" w:type="dxa"/>
            <w:vMerge w:val="restart"/>
            <w:shd w:val="clear" w:color="auto" w:fill="auto"/>
            <w:vAlign w:val="center"/>
          </w:tcPr>
          <w:p w:rsidR="00BC26AA" w:rsidRPr="005E42B8" w:rsidRDefault="00BC26AA" w:rsidP="00347883">
            <w:pPr>
              <w:pStyle w:val="a7"/>
              <w:tabs>
                <w:tab w:val="left" w:pos="2043"/>
              </w:tabs>
              <w:jc w:val="center"/>
              <w:rPr>
                <w:bCs/>
                <w:sz w:val="26"/>
                <w:szCs w:val="26"/>
                <w:lang w:eastAsia="ru-RU"/>
              </w:rPr>
            </w:pPr>
            <w:r w:rsidRPr="005E42B8">
              <w:rPr>
                <w:bCs/>
                <w:sz w:val="26"/>
                <w:szCs w:val="26"/>
                <w:lang w:eastAsia="ru-RU"/>
              </w:rPr>
              <w:t>ФИО учителя</w:t>
            </w:r>
          </w:p>
        </w:tc>
        <w:tc>
          <w:tcPr>
            <w:tcW w:w="3224" w:type="dxa"/>
            <w:gridSpan w:val="5"/>
            <w:shd w:val="clear" w:color="auto" w:fill="auto"/>
          </w:tcPr>
          <w:p w:rsidR="00BC26AA" w:rsidRPr="005E42B8" w:rsidRDefault="00BC26AA" w:rsidP="00347883">
            <w:pPr>
              <w:pStyle w:val="a7"/>
              <w:tabs>
                <w:tab w:val="left" w:pos="2043"/>
              </w:tabs>
              <w:jc w:val="center"/>
              <w:rPr>
                <w:bCs/>
                <w:sz w:val="26"/>
                <w:szCs w:val="26"/>
                <w:lang w:eastAsia="ru-RU"/>
              </w:rPr>
            </w:pPr>
            <w:r w:rsidRPr="005E42B8">
              <w:rPr>
                <w:bCs/>
                <w:sz w:val="26"/>
                <w:szCs w:val="26"/>
                <w:lang w:eastAsia="ru-RU"/>
              </w:rPr>
              <w:t>Количество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BC26AA" w:rsidRPr="005E42B8" w:rsidRDefault="00BC26AA" w:rsidP="00347883">
            <w:pPr>
              <w:pStyle w:val="a7"/>
              <w:tabs>
                <w:tab w:val="left" w:pos="2043"/>
              </w:tabs>
              <w:jc w:val="center"/>
              <w:rPr>
                <w:bCs/>
                <w:sz w:val="26"/>
                <w:szCs w:val="26"/>
                <w:lang w:eastAsia="ru-RU"/>
              </w:rPr>
            </w:pPr>
            <w:r w:rsidRPr="005E42B8">
              <w:rPr>
                <w:bCs/>
                <w:sz w:val="26"/>
                <w:szCs w:val="26"/>
                <w:lang w:eastAsia="ru-RU"/>
              </w:rPr>
              <w:t>Качество знаний, %</w:t>
            </w:r>
          </w:p>
        </w:tc>
      </w:tr>
      <w:tr w:rsidR="00BC26AA" w:rsidRPr="005E42B8" w:rsidTr="00BC26AA">
        <w:trPr>
          <w:jc w:val="center"/>
        </w:trPr>
        <w:tc>
          <w:tcPr>
            <w:tcW w:w="1985" w:type="dxa"/>
            <w:vMerge/>
            <w:shd w:val="clear" w:color="auto" w:fill="auto"/>
          </w:tcPr>
          <w:p w:rsidR="00BC26AA" w:rsidRPr="005E42B8" w:rsidRDefault="00BC26AA" w:rsidP="00347883">
            <w:pPr>
              <w:pStyle w:val="a7"/>
              <w:tabs>
                <w:tab w:val="left" w:pos="2043"/>
              </w:tabs>
              <w:jc w:val="center"/>
              <w:rPr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60" w:type="dxa"/>
            <w:vMerge/>
            <w:shd w:val="clear" w:color="auto" w:fill="auto"/>
          </w:tcPr>
          <w:p w:rsidR="00BC26AA" w:rsidRPr="005E42B8" w:rsidRDefault="00BC26AA" w:rsidP="00347883">
            <w:pPr>
              <w:pStyle w:val="a7"/>
              <w:tabs>
                <w:tab w:val="left" w:pos="2043"/>
              </w:tabs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678" w:type="dxa"/>
            <w:vMerge/>
            <w:shd w:val="clear" w:color="auto" w:fill="auto"/>
          </w:tcPr>
          <w:p w:rsidR="00BC26AA" w:rsidRPr="005E42B8" w:rsidRDefault="00BC26AA" w:rsidP="00347883">
            <w:pPr>
              <w:pStyle w:val="a7"/>
              <w:tabs>
                <w:tab w:val="left" w:pos="2043"/>
              </w:tabs>
              <w:jc w:val="center"/>
              <w:rPr>
                <w:bCs/>
                <w:sz w:val="26"/>
                <w:szCs w:val="26"/>
                <w:lang w:eastAsia="ru-RU"/>
              </w:rPr>
            </w:pPr>
          </w:p>
        </w:tc>
        <w:tc>
          <w:tcPr>
            <w:tcW w:w="987" w:type="dxa"/>
            <w:shd w:val="clear" w:color="auto" w:fill="auto"/>
          </w:tcPr>
          <w:p w:rsidR="00BC26AA" w:rsidRPr="005E42B8" w:rsidRDefault="00BC26AA" w:rsidP="00347883">
            <w:pPr>
              <w:pStyle w:val="a7"/>
              <w:tabs>
                <w:tab w:val="left" w:pos="2043"/>
              </w:tabs>
              <w:jc w:val="center"/>
              <w:rPr>
                <w:bCs/>
                <w:sz w:val="26"/>
                <w:szCs w:val="26"/>
                <w:lang w:eastAsia="ru-RU"/>
              </w:rPr>
            </w:pPr>
            <w:r w:rsidRPr="005E42B8">
              <w:rPr>
                <w:bCs/>
                <w:sz w:val="26"/>
                <w:szCs w:val="26"/>
                <w:lang w:eastAsia="ru-RU"/>
              </w:rPr>
              <w:t>участников</w:t>
            </w:r>
          </w:p>
        </w:tc>
        <w:tc>
          <w:tcPr>
            <w:tcW w:w="516" w:type="dxa"/>
            <w:shd w:val="clear" w:color="auto" w:fill="auto"/>
          </w:tcPr>
          <w:p w:rsidR="00BC26AA" w:rsidRPr="005E42B8" w:rsidRDefault="00BC26AA" w:rsidP="00347883">
            <w:pPr>
              <w:pStyle w:val="a7"/>
              <w:tabs>
                <w:tab w:val="left" w:pos="2043"/>
              </w:tabs>
              <w:jc w:val="center"/>
              <w:rPr>
                <w:bCs/>
                <w:sz w:val="26"/>
                <w:szCs w:val="26"/>
                <w:lang w:eastAsia="ru-RU"/>
              </w:rPr>
            </w:pPr>
            <w:r w:rsidRPr="005E42B8">
              <w:rPr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21" w:type="dxa"/>
            <w:shd w:val="clear" w:color="auto" w:fill="auto"/>
          </w:tcPr>
          <w:p w:rsidR="00BC26AA" w:rsidRPr="005E42B8" w:rsidRDefault="00BC26AA" w:rsidP="00347883">
            <w:pPr>
              <w:pStyle w:val="a7"/>
              <w:tabs>
                <w:tab w:val="left" w:pos="2043"/>
              </w:tabs>
              <w:jc w:val="center"/>
              <w:rPr>
                <w:bCs/>
                <w:sz w:val="26"/>
                <w:szCs w:val="26"/>
                <w:lang w:eastAsia="ru-RU"/>
              </w:rPr>
            </w:pPr>
            <w:r w:rsidRPr="005E42B8">
              <w:rPr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21" w:type="dxa"/>
            <w:shd w:val="clear" w:color="auto" w:fill="auto"/>
          </w:tcPr>
          <w:p w:rsidR="00BC26AA" w:rsidRPr="005E42B8" w:rsidRDefault="00BC26AA" w:rsidP="00347883">
            <w:pPr>
              <w:pStyle w:val="a7"/>
              <w:tabs>
                <w:tab w:val="left" w:pos="2043"/>
              </w:tabs>
              <w:jc w:val="center"/>
              <w:rPr>
                <w:bCs/>
                <w:sz w:val="26"/>
                <w:szCs w:val="26"/>
                <w:lang w:eastAsia="ru-RU"/>
              </w:rPr>
            </w:pPr>
            <w:r w:rsidRPr="005E42B8">
              <w:rPr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679" w:type="dxa"/>
          </w:tcPr>
          <w:p w:rsidR="00BC26AA" w:rsidRPr="005E42B8" w:rsidRDefault="00BC26AA" w:rsidP="00347883">
            <w:pPr>
              <w:pStyle w:val="a7"/>
              <w:tabs>
                <w:tab w:val="left" w:pos="2043"/>
              </w:tabs>
              <w:jc w:val="center"/>
              <w:rPr>
                <w:bCs/>
                <w:sz w:val="26"/>
                <w:szCs w:val="26"/>
                <w:lang w:eastAsia="ru-RU"/>
              </w:rPr>
            </w:pPr>
            <w:r w:rsidRPr="005E42B8">
              <w:rPr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BC26AA" w:rsidRPr="005E42B8" w:rsidRDefault="00BC26AA" w:rsidP="00347883">
            <w:pPr>
              <w:pStyle w:val="a7"/>
              <w:tabs>
                <w:tab w:val="left" w:pos="2043"/>
              </w:tabs>
              <w:jc w:val="center"/>
              <w:rPr>
                <w:bCs/>
                <w:sz w:val="26"/>
                <w:szCs w:val="26"/>
                <w:lang w:eastAsia="ru-RU"/>
              </w:rPr>
            </w:pPr>
            <w:r w:rsidRPr="005E42B8">
              <w:rPr>
                <w:bCs/>
                <w:sz w:val="26"/>
                <w:szCs w:val="26"/>
                <w:lang w:eastAsia="ru-RU"/>
              </w:rPr>
              <w:t>экзамен</w:t>
            </w:r>
          </w:p>
        </w:tc>
        <w:tc>
          <w:tcPr>
            <w:tcW w:w="992" w:type="dxa"/>
            <w:shd w:val="clear" w:color="auto" w:fill="auto"/>
          </w:tcPr>
          <w:p w:rsidR="00BC26AA" w:rsidRPr="005E42B8" w:rsidRDefault="00BC26AA" w:rsidP="00347883">
            <w:pPr>
              <w:pStyle w:val="a7"/>
              <w:tabs>
                <w:tab w:val="left" w:pos="2043"/>
              </w:tabs>
              <w:jc w:val="center"/>
              <w:rPr>
                <w:bCs/>
                <w:sz w:val="26"/>
                <w:szCs w:val="26"/>
                <w:lang w:eastAsia="ru-RU"/>
              </w:rPr>
            </w:pPr>
            <w:r w:rsidRPr="005E42B8">
              <w:rPr>
                <w:bCs/>
                <w:sz w:val="26"/>
                <w:szCs w:val="26"/>
                <w:lang w:eastAsia="ru-RU"/>
              </w:rPr>
              <w:t>год</w:t>
            </w:r>
          </w:p>
        </w:tc>
      </w:tr>
      <w:tr w:rsidR="00BC26AA" w:rsidRPr="005E42B8" w:rsidTr="00BC26AA">
        <w:trPr>
          <w:jc w:val="center"/>
        </w:trPr>
        <w:tc>
          <w:tcPr>
            <w:tcW w:w="1985" w:type="dxa"/>
            <w:shd w:val="clear" w:color="auto" w:fill="auto"/>
          </w:tcPr>
          <w:p w:rsidR="00BC26AA" w:rsidRPr="005E42B8" w:rsidRDefault="00BC26AA" w:rsidP="00347883">
            <w:pPr>
              <w:pStyle w:val="a7"/>
              <w:tabs>
                <w:tab w:val="left" w:pos="2043"/>
              </w:tabs>
              <w:rPr>
                <w:bCs/>
                <w:sz w:val="26"/>
                <w:szCs w:val="26"/>
                <w:lang w:eastAsia="ru-RU"/>
              </w:rPr>
            </w:pPr>
            <w:r w:rsidRPr="005E42B8">
              <w:rPr>
                <w:bCs/>
                <w:sz w:val="26"/>
                <w:szCs w:val="26"/>
                <w:lang w:eastAsia="ru-RU"/>
              </w:rPr>
              <w:t>Русский язык</w:t>
            </w:r>
          </w:p>
        </w:tc>
        <w:tc>
          <w:tcPr>
            <w:tcW w:w="1060" w:type="dxa"/>
            <w:shd w:val="clear" w:color="auto" w:fill="auto"/>
          </w:tcPr>
          <w:p w:rsidR="00BC26AA" w:rsidRPr="005E42B8" w:rsidRDefault="00BC26AA" w:rsidP="00347883">
            <w:pPr>
              <w:pStyle w:val="a7"/>
              <w:tabs>
                <w:tab w:val="left" w:pos="2043"/>
              </w:tabs>
              <w:rPr>
                <w:bCs/>
                <w:sz w:val="26"/>
                <w:szCs w:val="26"/>
                <w:lang w:eastAsia="ru-RU"/>
              </w:rPr>
            </w:pPr>
            <w:r w:rsidRPr="005E42B8">
              <w:rPr>
                <w:bCs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BC26AA" w:rsidRPr="005E42B8" w:rsidRDefault="00BC26AA" w:rsidP="00347883">
            <w:pPr>
              <w:pStyle w:val="a7"/>
              <w:tabs>
                <w:tab w:val="left" w:pos="2043"/>
              </w:tabs>
              <w:rPr>
                <w:bCs/>
                <w:sz w:val="26"/>
                <w:szCs w:val="26"/>
                <w:lang w:eastAsia="ru-RU"/>
              </w:rPr>
            </w:pPr>
            <w:r w:rsidRPr="005E42B8">
              <w:rPr>
                <w:bCs/>
                <w:sz w:val="26"/>
                <w:szCs w:val="26"/>
                <w:lang w:eastAsia="ru-RU"/>
              </w:rPr>
              <w:t>Хамитова Н.М.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BC26AA" w:rsidRPr="005E42B8" w:rsidRDefault="00BC26AA" w:rsidP="00347883">
            <w:pPr>
              <w:pStyle w:val="a7"/>
              <w:tabs>
                <w:tab w:val="left" w:pos="2043"/>
              </w:tabs>
              <w:rPr>
                <w:b/>
                <w:bCs/>
                <w:sz w:val="26"/>
                <w:szCs w:val="26"/>
                <w:lang w:eastAsia="ru-RU"/>
              </w:rPr>
            </w:pPr>
            <w:r w:rsidRPr="005E42B8">
              <w:rPr>
                <w:b/>
                <w:bCs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BC26AA" w:rsidRPr="005E42B8" w:rsidRDefault="00BC26AA" w:rsidP="00347883">
            <w:pPr>
              <w:pStyle w:val="a7"/>
              <w:tabs>
                <w:tab w:val="left" w:pos="2043"/>
              </w:tabs>
              <w:rPr>
                <w:b/>
                <w:bCs/>
                <w:sz w:val="26"/>
                <w:szCs w:val="26"/>
                <w:lang w:eastAsia="ru-RU"/>
              </w:rPr>
            </w:pPr>
            <w:r w:rsidRPr="005E42B8">
              <w:rPr>
                <w:b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BC26AA" w:rsidRPr="005E42B8" w:rsidRDefault="00BC26AA" w:rsidP="00347883">
            <w:pPr>
              <w:pStyle w:val="a7"/>
              <w:tabs>
                <w:tab w:val="left" w:pos="2043"/>
              </w:tabs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BC26AA" w:rsidRPr="005E42B8" w:rsidRDefault="00BC26AA" w:rsidP="00347883">
            <w:pPr>
              <w:pStyle w:val="a7"/>
              <w:tabs>
                <w:tab w:val="left" w:pos="2043"/>
              </w:tabs>
              <w:rPr>
                <w:b/>
                <w:bCs/>
                <w:sz w:val="26"/>
                <w:szCs w:val="26"/>
                <w:lang w:eastAsia="ru-RU"/>
              </w:rPr>
            </w:pPr>
            <w:r w:rsidRPr="005E42B8">
              <w:rPr>
                <w:b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79" w:type="dxa"/>
          </w:tcPr>
          <w:p w:rsidR="00BC26AA" w:rsidRPr="005E42B8" w:rsidRDefault="00BC26AA" w:rsidP="00347883">
            <w:pPr>
              <w:pStyle w:val="a7"/>
              <w:tabs>
                <w:tab w:val="left" w:pos="2043"/>
              </w:tabs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C26AA" w:rsidRPr="005E42B8" w:rsidRDefault="00BF56AE" w:rsidP="00347883">
            <w:pPr>
              <w:pStyle w:val="a7"/>
              <w:tabs>
                <w:tab w:val="left" w:pos="2043"/>
              </w:tabs>
              <w:rPr>
                <w:b/>
                <w:bCs/>
                <w:sz w:val="26"/>
                <w:szCs w:val="26"/>
                <w:lang w:eastAsia="ru-RU"/>
              </w:rPr>
            </w:pPr>
            <w:r w:rsidRPr="005E42B8">
              <w:rPr>
                <w:b/>
                <w:bCs/>
                <w:sz w:val="26"/>
                <w:szCs w:val="26"/>
                <w:lang w:eastAsia="ru-RU"/>
              </w:rPr>
              <w:t>83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26AA" w:rsidRPr="005E42B8" w:rsidRDefault="00BF56AE" w:rsidP="00347883">
            <w:pPr>
              <w:pStyle w:val="a7"/>
              <w:tabs>
                <w:tab w:val="left" w:pos="2043"/>
              </w:tabs>
              <w:rPr>
                <w:b/>
                <w:bCs/>
                <w:sz w:val="26"/>
                <w:szCs w:val="26"/>
                <w:lang w:eastAsia="ru-RU"/>
              </w:rPr>
            </w:pPr>
            <w:r w:rsidRPr="005E42B8">
              <w:rPr>
                <w:b/>
                <w:bCs/>
                <w:sz w:val="26"/>
                <w:szCs w:val="26"/>
                <w:lang w:eastAsia="ru-RU"/>
              </w:rPr>
              <w:t>83</w:t>
            </w:r>
          </w:p>
        </w:tc>
      </w:tr>
      <w:tr w:rsidR="00BC26AA" w:rsidRPr="005E42B8" w:rsidTr="00BC26AA">
        <w:trPr>
          <w:jc w:val="center"/>
        </w:trPr>
        <w:tc>
          <w:tcPr>
            <w:tcW w:w="1985" w:type="dxa"/>
            <w:shd w:val="clear" w:color="auto" w:fill="auto"/>
          </w:tcPr>
          <w:p w:rsidR="00BC26AA" w:rsidRPr="005E42B8" w:rsidRDefault="00BC26AA" w:rsidP="00347883">
            <w:pPr>
              <w:pStyle w:val="a7"/>
              <w:tabs>
                <w:tab w:val="left" w:pos="2043"/>
              </w:tabs>
              <w:rPr>
                <w:b/>
                <w:bCs/>
                <w:sz w:val="26"/>
                <w:szCs w:val="26"/>
                <w:lang w:eastAsia="ru-RU"/>
              </w:rPr>
            </w:pPr>
            <w:r w:rsidRPr="005E42B8">
              <w:rPr>
                <w:b/>
                <w:bCs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1060" w:type="dxa"/>
            <w:shd w:val="clear" w:color="auto" w:fill="auto"/>
          </w:tcPr>
          <w:p w:rsidR="00BC26AA" w:rsidRPr="005E42B8" w:rsidRDefault="00BC26AA" w:rsidP="00347883">
            <w:pPr>
              <w:pStyle w:val="a7"/>
              <w:tabs>
                <w:tab w:val="left" w:pos="2043"/>
              </w:tabs>
              <w:rPr>
                <w:bCs/>
                <w:sz w:val="26"/>
                <w:szCs w:val="26"/>
                <w:lang w:eastAsia="ru-RU"/>
              </w:rPr>
            </w:pPr>
            <w:r w:rsidRPr="005E42B8">
              <w:rPr>
                <w:bCs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BC26AA" w:rsidRPr="005E42B8" w:rsidRDefault="00BC26AA" w:rsidP="00347883">
            <w:pPr>
              <w:pStyle w:val="a7"/>
              <w:tabs>
                <w:tab w:val="left" w:pos="2043"/>
              </w:tabs>
              <w:rPr>
                <w:bCs/>
                <w:sz w:val="26"/>
                <w:szCs w:val="26"/>
                <w:lang w:eastAsia="ru-RU"/>
              </w:rPr>
            </w:pPr>
            <w:r w:rsidRPr="005E42B8">
              <w:rPr>
                <w:bCs/>
                <w:sz w:val="26"/>
                <w:szCs w:val="26"/>
                <w:lang w:eastAsia="ru-RU"/>
              </w:rPr>
              <w:t>Яфарова Н.Н.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BC26AA" w:rsidRPr="005E42B8" w:rsidRDefault="00BC26AA" w:rsidP="00347883">
            <w:pPr>
              <w:pStyle w:val="a7"/>
              <w:tabs>
                <w:tab w:val="left" w:pos="2043"/>
              </w:tabs>
              <w:rPr>
                <w:b/>
                <w:bCs/>
                <w:sz w:val="26"/>
                <w:szCs w:val="26"/>
                <w:lang w:eastAsia="ru-RU"/>
              </w:rPr>
            </w:pPr>
            <w:r w:rsidRPr="005E42B8">
              <w:rPr>
                <w:b/>
                <w:bCs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BC26AA" w:rsidRPr="005E42B8" w:rsidRDefault="00BC26AA" w:rsidP="00347883">
            <w:pPr>
              <w:pStyle w:val="a7"/>
              <w:tabs>
                <w:tab w:val="left" w:pos="2043"/>
              </w:tabs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BC26AA" w:rsidRPr="005E42B8" w:rsidRDefault="00BC26AA" w:rsidP="00347883">
            <w:pPr>
              <w:pStyle w:val="a7"/>
              <w:tabs>
                <w:tab w:val="left" w:pos="2043"/>
              </w:tabs>
              <w:rPr>
                <w:b/>
                <w:bCs/>
                <w:sz w:val="26"/>
                <w:szCs w:val="26"/>
                <w:lang w:eastAsia="ru-RU"/>
              </w:rPr>
            </w:pPr>
            <w:r w:rsidRPr="005E42B8">
              <w:rPr>
                <w:b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BC26AA" w:rsidRPr="005E42B8" w:rsidRDefault="00BC26AA" w:rsidP="00347883">
            <w:pPr>
              <w:pStyle w:val="a7"/>
              <w:tabs>
                <w:tab w:val="left" w:pos="2043"/>
              </w:tabs>
              <w:rPr>
                <w:b/>
                <w:bCs/>
                <w:sz w:val="26"/>
                <w:szCs w:val="26"/>
                <w:lang w:eastAsia="ru-RU"/>
              </w:rPr>
            </w:pPr>
            <w:r w:rsidRPr="005E42B8">
              <w:rPr>
                <w:b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79" w:type="dxa"/>
          </w:tcPr>
          <w:p w:rsidR="00BC26AA" w:rsidRPr="005E42B8" w:rsidRDefault="00BC26AA" w:rsidP="00347883">
            <w:pPr>
              <w:pStyle w:val="a7"/>
              <w:tabs>
                <w:tab w:val="left" w:pos="2043"/>
              </w:tabs>
              <w:rPr>
                <w:b/>
                <w:bCs/>
                <w:sz w:val="26"/>
                <w:szCs w:val="26"/>
                <w:lang w:eastAsia="ru-RU"/>
              </w:rPr>
            </w:pPr>
            <w:r w:rsidRPr="005E42B8">
              <w:rPr>
                <w:b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26AA" w:rsidRPr="005E42B8" w:rsidRDefault="00BF56AE" w:rsidP="00347883">
            <w:pPr>
              <w:pStyle w:val="a7"/>
              <w:tabs>
                <w:tab w:val="left" w:pos="2043"/>
              </w:tabs>
              <w:rPr>
                <w:b/>
                <w:bCs/>
                <w:sz w:val="26"/>
                <w:szCs w:val="26"/>
                <w:lang w:eastAsia="ru-RU"/>
              </w:rPr>
            </w:pPr>
            <w:r w:rsidRPr="005E42B8">
              <w:rPr>
                <w:b/>
                <w:bCs/>
                <w:sz w:val="26"/>
                <w:szCs w:val="26"/>
                <w:lang w:eastAsia="ru-RU"/>
              </w:rPr>
              <w:t>66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26AA" w:rsidRPr="005E42B8" w:rsidRDefault="00BF56AE" w:rsidP="00347883">
            <w:pPr>
              <w:pStyle w:val="a7"/>
              <w:tabs>
                <w:tab w:val="left" w:pos="2043"/>
              </w:tabs>
              <w:rPr>
                <w:b/>
                <w:bCs/>
                <w:sz w:val="26"/>
                <w:szCs w:val="26"/>
                <w:lang w:eastAsia="ru-RU"/>
              </w:rPr>
            </w:pPr>
            <w:r w:rsidRPr="005E42B8">
              <w:rPr>
                <w:b/>
                <w:bCs/>
                <w:sz w:val="26"/>
                <w:szCs w:val="26"/>
                <w:lang w:eastAsia="ru-RU"/>
              </w:rPr>
              <w:t>83</w:t>
            </w:r>
          </w:p>
        </w:tc>
      </w:tr>
    </w:tbl>
    <w:p w:rsidR="00901F4E" w:rsidRPr="005E42B8" w:rsidRDefault="00901F4E" w:rsidP="00347883">
      <w:pPr>
        <w:pStyle w:val="21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E458CD" w:rsidRPr="005E42B8" w:rsidRDefault="00E458CD" w:rsidP="00347883">
      <w:pPr>
        <w:pStyle w:val="21"/>
        <w:ind w:firstLine="567"/>
        <w:jc w:val="both"/>
        <w:rPr>
          <w:rFonts w:ascii="Times New Roman" w:hAnsi="Times New Roman"/>
          <w:sz w:val="26"/>
          <w:szCs w:val="26"/>
        </w:rPr>
      </w:pPr>
      <w:r w:rsidRPr="005E42B8">
        <w:rPr>
          <w:rFonts w:ascii="Times New Roman" w:hAnsi="Times New Roman"/>
          <w:sz w:val="26"/>
          <w:szCs w:val="26"/>
        </w:rPr>
        <w:t>Анализ работ по математике выявил проблемы при выполнении учащимися действий с геометрическими фигурами, координатами и векторами, при решении задач, связанных с отношением, пропорциональностью величин, дробями, процентами, с интерпретацией результатов решения задач с учетом ограничений, связанных с реальными свойствами рассматриваемых объектов. Максимальное количество ошибок допущено учащимися</w:t>
      </w:r>
      <w:r w:rsidR="00901F4E" w:rsidRPr="005E42B8">
        <w:rPr>
          <w:rFonts w:ascii="Times New Roman" w:hAnsi="Times New Roman"/>
          <w:sz w:val="26"/>
          <w:szCs w:val="26"/>
        </w:rPr>
        <w:t xml:space="preserve"> в</w:t>
      </w:r>
      <w:r w:rsidRPr="005E42B8">
        <w:rPr>
          <w:rFonts w:ascii="Times New Roman" w:hAnsi="Times New Roman"/>
          <w:sz w:val="26"/>
          <w:szCs w:val="26"/>
        </w:rPr>
        <w:t xml:space="preserve"> решении практических задач, связанных с нахождением геометрических величин, с описанием реальных ситуаций на языке геометрии.</w:t>
      </w:r>
    </w:p>
    <w:p w:rsidR="00E458CD" w:rsidRPr="005E42B8" w:rsidRDefault="00E458CD" w:rsidP="00347883">
      <w:pPr>
        <w:pStyle w:val="21"/>
        <w:ind w:firstLine="567"/>
        <w:jc w:val="both"/>
        <w:rPr>
          <w:rFonts w:ascii="Times New Roman" w:hAnsi="Times New Roman"/>
          <w:sz w:val="26"/>
          <w:szCs w:val="26"/>
        </w:rPr>
      </w:pPr>
      <w:r w:rsidRPr="005E42B8">
        <w:rPr>
          <w:rFonts w:ascii="Times New Roman" w:hAnsi="Times New Roman"/>
          <w:sz w:val="26"/>
          <w:szCs w:val="26"/>
        </w:rPr>
        <w:t>На заседании методического объединения учителей математики, информатики</w:t>
      </w:r>
      <w:r w:rsidR="00FA2323" w:rsidRPr="005E42B8">
        <w:rPr>
          <w:rFonts w:ascii="Times New Roman" w:hAnsi="Times New Roman"/>
          <w:sz w:val="26"/>
          <w:szCs w:val="26"/>
        </w:rPr>
        <w:t xml:space="preserve"> </w:t>
      </w:r>
      <w:r w:rsidRPr="005E42B8">
        <w:rPr>
          <w:rFonts w:ascii="Times New Roman" w:hAnsi="Times New Roman"/>
          <w:sz w:val="26"/>
          <w:szCs w:val="26"/>
        </w:rPr>
        <w:t>и естественных наук принято решение</w:t>
      </w:r>
      <w:r w:rsidRPr="005E42B8">
        <w:rPr>
          <w:rFonts w:ascii="Times New Roman" w:hAnsi="Times New Roman"/>
          <w:b/>
          <w:sz w:val="26"/>
          <w:szCs w:val="26"/>
        </w:rPr>
        <w:t xml:space="preserve"> </w:t>
      </w:r>
      <w:r w:rsidRPr="005E42B8">
        <w:rPr>
          <w:rFonts w:ascii="Times New Roman" w:hAnsi="Times New Roman"/>
          <w:sz w:val="26"/>
          <w:szCs w:val="26"/>
        </w:rPr>
        <w:t>усилить практическую направленность обучения математике, включая соответствующие задания «на проценты», графики реальных зависимостей, текстовые задачи с построением математических моделей реальных ситуаций. Для подготовки слабых учащихся использовать приемы алгоритмизации.</w:t>
      </w:r>
    </w:p>
    <w:p w:rsidR="00E458CD" w:rsidRPr="005E42B8" w:rsidRDefault="00E458CD" w:rsidP="00347883">
      <w:pPr>
        <w:tabs>
          <w:tab w:val="left" w:pos="567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5E42B8">
        <w:rPr>
          <w:rFonts w:ascii="Times New Roman" w:eastAsia="TimesNewRomanPSMT" w:hAnsi="Times New Roman"/>
          <w:sz w:val="26"/>
          <w:szCs w:val="26"/>
        </w:rPr>
        <w:tab/>
      </w:r>
    </w:p>
    <w:p w:rsidR="00E458CD" w:rsidRPr="005E42B8" w:rsidRDefault="00E458CD" w:rsidP="00347883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E42B8">
        <w:rPr>
          <w:rFonts w:ascii="Times New Roman" w:hAnsi="Times New Roman"/>
          <w:b/>
          <w:sz w:val="26"/>
          <w:szCs w:val="26"/>
        </w:rPr>
        <w:lastRenderedPageBreak/>
        <w:t>РЕЗУЛЬТАТЫ</w:t>
      </w:r>
      <w:r w:rsidR="00796740" w:rsidRPr="005E42B8">
        <w:rPr>
          <w:rFonts w:ascii="Times New Roman" w:hAnsi="Times New Roman"/>
          <w:b/>
          <w:sz w:val="26"/>
          <w:szCs w:val="26"/>
        </w:rPr>
        <w:t xml:space="preserve"> ОГЭ – 2016</w:t>
      </w:r>
      <w:r w:rsidR="007B1F33" w:rsidRPr="005E42B8">
        <w:rPr>
          <w:rFonts w:ascii="Times New Roman" w:hAnsi="Times New Roman"/>
          <w:b/>
          <w:sz w:val="26"/>
          <w:szCs w:val="26"/>
        </w:rPr>
        <w:t>, предметы по выбору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29"/>
        <w:gridCol w:w="2415"/>
        <w:gridCol w:w="1843"/>
        <w:gridCol w:w="1559"/>
        <w:gridCol w:w="2127"/>
      </w:tblGrid>
      <w:tr w:rsidR="00E458CD" w:rsidRPr="005E42B8" w:rsidTr="00AA0FE4">
        <w:trPr>
          <w:trHeight w:val="518"/>
        </w:trPr>
        <w:tc>
          <w:tcPr>
            <w:tcW w:w="2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9C9"/>
            <w:vAlign w:val="center"/>
          </w:tcPr>
          <w:p w:rsidR="00E458CD" w:rsidRPr="005E42B8" w:rsidRDefault="00E458CD" w:rsidP="00347883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42B8">
              <w:rPr>
                <w:rFonts w:ascii="Times New Roman" w:hAnsi="Times New Roman"/>
                <w:sz w:val="26"/>
                <w:szCs w:val="26"/>
              </w:rPr>
              <w:t>Предмет</w:t>
            </w: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9C9"/>
            <w:vAlign w:val="center"/>
          </w:tcPr>
          <w:p w:rsidR="00E458CD" w:rsidRPr="005E42B8" w:rsidRDefault="00E458CD" w:rsidP="00347883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42B8">
              <w:rPr>
                <w:rFonts w:ascii="Times New Roman" w:hAnsi="Times New Roman"/>
                <w:sz w:val="26"/>
                <w:szCs w:val="26"/>
              </w:rPr>
              <w:t>Число</w:t>
            </w:r>
          </w:p>
          <w:p w:rsidR="00E458CD" w:rsidRPr="005E42B8" w:rsidRDefault="00E458CD" w:rsidP="00347883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42B8">
              <w:rPr>
                <w:rFonts w:ascii="Times New Roman" w:hAnsi="Times New Roman"/>
                <w:sz w:val="26"/>
                <w:szCs w:val="26"/>
              </w:rPr>
              <w:t>участников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9C9"/>
            <w:vAlign w:val="center"/>
          </w:tcPr>
          <w:p w:rsidR="00E458CD" w:rsidRPr="005E42B8" w:rsidRDefault="00E458CD" w:rsidP="00347883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42B8">
              <w:rPr>
                <w:rFonts w:ascii="Times New Roman" w:hAnsi="Times New Roman"/>
                <w:sz w:val="26"/>
                <w:szCs w:val="26"/>
              </w:rPr>
              <w:t>Преодолели порог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C9"/>
            <w:vAlign w:val="center"/>
          </w:tcPr>
          <w:p w:rsidR="00E458CD" w:rsidRPr="005E42B8" w:rsidRDefault="00E458CD" w:rsidP="00347883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42B8">
              <w:rPr>
                <w:rFonts w:ascii="Times New Roman" w:hAnsi="Times New Roman"/>
                <w:sz w:val="26"/>
                <w:szCs w:val="26"/>
              </w:rPr>
              <w:t>Средний балл</w:t>
            </w:r>
          </w:p>
        </w:tc>
      </w:tr>
      <w:tr w:rsidR="00E458CD" w:rsidRPr="005E42B8" w:rsidTr="00AA0FE4">
        <w:trPr>
          <w:trHeight w:val="517"/>
        </w:trPr>
        <w:tc>
          <w:tcPr>
            <w:tcW w:w="2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C9"/>
            <w:vAlign w:val="center"/>
          </w:tcPr>
          <w:p w:rsidR="00E458CD" w:rsidRPr="005E42B8" w:rsidRDefault="00E458CD" w:rsidP="00347883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C9"/>
            <w:vAlign w:val="center"/>
          </w:tcPr>
          <w:p w:rsidR="00E458CD" w:rsidRPr="005E42B8" w:rsidRDefault="00E458CD" w:rsidP="00347883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C9"/>
            <w:vAlign w:val="center"/>
          </w:tcPr>
          <w:p w:rsidR="00E458CD" w:rsidRPr="005E42B8" w:rsidRDefault="00E458CD" w:rsidP="00347883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C9"/>
            <w:vAlign w:val="center"/>
          </w:tcPr>
          <w:p w:rsidR="00E458CD" w:rsidRPr="005E42B8" w:rsidRDefault="00E458CD" w:rsidP="00347883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42B8">
              <w:rPr>
                <w:rFonts w:ascii="Times New Roman" w:hAnsi="Times New Roman"/>
                <w:sz w:val="26"/>
                <w:szCs w:val="26"/>
              </w:rPr>
              <w:t>ОГЭ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C9"/>
            <w:vAlign w:val="center"/>
          </w:tcPr>
          <w:p w:rsidR="00E458CD" w:rsidRPr="005E42B8" w:rsidRDefault="00E458CD" w:rsidP="00347883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42B8">
              <w:rPr>
                <w:rFonts w:ascii="Times New Roman" w:hAnsi="Times New Roman"/>
                <w:sz w:val="26"/>
                <w:szCs w:val="26"/>
              </w:rPr>
              <w:t>По итогам года</w:t>
            </w:r>
          </w:p>
        </w:tc>
      </w:tr>
      <w:tr w:rsidR="00E458CD" w:rsidRPr="005E42B8" w:rsidTr="00AA0FE4"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CD" w:rsidRPr="005E42B8" w:rsidRDefault="00E458CD" w:rsidP="0034788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E42B8">
              <w:rPr>
                <w:rFonts w:ascii="Times New Roman" w:hAnsi="Times New Roman"/>
                <w:sz w:val="26"/>
                <w:szCs w:val="26"/>
              </w:rPr>
              <w:t>Биология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CD" w:rsidRPr="005E42B8" w:rsidRDefault="00796740" w:rsidP="0034788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5E42B8">
              <w:rPr>
                <w:rFonts w:ascii="Times New Roman" w:hAnsi="Times New Roman"/>
                <w:b/>
                <w:sz w:val="26"/>
                <w:szCs w:val="26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CD" w:rsidRPr="005E42B8" w:rsidRDefault="00796740" w:rsidP="0034788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5E42B8">
              <w:rPr>
                <w:rFonts w:ascii="Times New Roman" w:hAnsi="Times New Roman"/>
                <w:b/>
                <w:sz w:val="26"/>
                <w:szCs w:val="26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CD" w:rsidRPr="005E42B8" w:rsidRDefault="00796740" w:rsidP="0034788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5E42B8">
              <w:rPr>
                <w:rFonts w:ascii="Times New Roman" w:hAnsi="Times New Roman"/>
                <w:b/>
                <w:sz w:val="26"/>
                <w:szCs w:val="26"/>
              </w:rPr>
              <w:t>37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CD" w:rsidRPr="005E42B8" w:rsidRDefault="00796740" w:rsidP="00347883">
            <w:pPr>
              <w:spacing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5E42B8">
              <w:rPr>
                <w:rFonts w:ascii="Times New Roman" w:hAnsi="Times New Roman"/>
                <w:b/>
                <w:sz w:val="26"/>
                <w:szCs w:val="26"/>
              </w:rPr>
              <w:t>100</w:t>
            </w:r>
          </w:p>
        </w:tc>
      </w:tr>
      <w:tr w:rsidR="00E458CD" w:rsidRPr="005E42B8" w:rsidTr="00AA0FE4"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CD" w:rsidRPr="005E42B8" w:rsidRDefault="00796740" w:rsidP="0034788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E42B8">
              <w:rPr>
                <w:rFonts w:ascii="Times New Roman" w:hAnsi="Times New Roman"/>
                <w:sz w:val="26"/>
                <w:szCs w:val="26"/>
              </w:rPr>
              <w:t>Химия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CD" w:rsidRPr="005E42B8" w:rsidRDefault="00796740" w:rsidP="0034788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5E42B8">
              <w:rPr>
                <w:rFonts w:ascii="Times New Roman" w:hAnsi="Times New Roman"/>
                <w:b/>
                <w:sz w:val="26"/>
                <w:szCs w:val="26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CD" w:rsidRPr="005E42B8" w:rsidRDefault="00796740" w:rsidP="0034788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5E42B8"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CD" w:rsidRPr="005E42B8" w:rsidRDefault="00796740" w:rsidP="0034788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5E42B8">
              <w:rPr>
                <w:rFonts w:ascii="Times New Roman" w:hAnsi="Times New Roman"/>
                <w:b/>
                <w:sz w:val="26"/>
                <w:szCs w:val="26"/>
              </w:rPr>
              <w:t>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CD" w:rsidRPr="005E42B8" w:rsidRDefault="00796740" w:rsidP="00347883">
            <w:pPr>
              <w:spacing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5E42B8">
              <w:rPr>
                <w:rFonts w:ascii="Times New Roman" w:hAnsi="Times New Roman"/>
                <w:b/>
                <w:sz w:val="26"/>
                <w:szCs w:val="26"/>
              </w:rPr>
              <w:t>83</w:t>
            </w:r>
          </w:p>
        </w:tc>
      </w:tr>
    </w:tbl>
    <w:p w:rsidR="00E458CD" w:rsidRPr="005E42B8" w:rsidRDefault="00E458CD" w:rsidP="0034788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E458CD" w:rsidRPr="005E42B8" w:rsidRDefault="00E458CD" w:rsidP="00347883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E458CD" w:rsidRPr="005E42B8" w:rsidRDefault="00E458CD" w:rsidP="003E3CF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5E42B8">
        <w:rPr>
          <w:rFonts w:ascii="Times New Roman" w:hAnsi="Times New Roman"/>
          <w:b/>
          <w:bCs/>
          <w:sz w:val="26"/>
          <w:szCs w:val="26"/>
        </w:rPr>
        <w:t>Сведения о награждении вы</w:t>
      </w:r>
      <w:r w:rsidR="003C0EA9" w:rsidRPr="005E42B8">
        <w:rPr>
          <w:rFonts w:ascii="Times New Roman" w:hAnsi="Times New Roman"/>
          <w:b/>
          <w:bCs/>
          <w:sz w:val="26"/>
          <w:szCs w:val="26"/>
        </w:rPr>
        <w:t>пускников</w:t>
      </w:r>
      <w:r w:rsidRPr="005E42B8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430A49" w:rsidRPr="005E42B8">
        <w:rPr>
          <w:rFonts w:ascii="Times New Roman" w:hAnsi="Times New Roman"/>
          <w:b/>
          <w:bCs/>
          <w:sz w:val="26"/>
          <w:szCs w:val="26"/>
        </w:rPr>
        <w:t>за 4 года (2012</w:t>
      </w:r>
      <w:r w:rsidR="003E3CF6" w:rsidRPr="005E42B8">
        <w:rPr>
          <w:rFonts w:ascii="Times New Roman" w:hAnsi="Times New Roman"/>
          <w:b/>
          <w:bCs/>
          <w:sz w:val="26"/>
          <w:szCs w:val="26"/>
        </w:rPr>
        <w:t>-2016</w:t>
      </w:r>
      <w:r w:rsidR="007B1F33" w:rsidRPr="005E42B8">
        <w:rPr>
          <w:rFonts w:ascii="Times New Roman" w:hAnsi="Times New Roman"/>
          <w:b/>
          <w:bCs/>
          <w:sz w:val="26"/>
          <w:szCs w:val="26"/>
        </w:rPr>
        <w:t>)</w:t>
      </w:r>
    </w:p>
    <w:tbl>
      <w:tblPr>
        <w:tblW w:w="10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86"/>
        <w:gridCol w:w="942"/>
        <w:gridCol w:w="1045"/>
        <w:gridCol w:w="35"/>
        <w:gridCol w:w="851"/>
        <w:gridCol w:w="1051"/>
        <w:gridCol w:w="14"/>
        <w:gridCol w:w="10"/>
        <w:gridCol w:w="885"/>
        <w:gridCol w:w="1172"/>
        <w:gridCol w:w="1028"/>
        <w:gridCol w:w="1029"/>
      </w:tblGrid>
      <w:tr w:rsidR="00E458CD" w:rsidRPr="005E42B8" w:rsidTr="00BF2787">
        <w:trPr>
          <w:jc w:val="center"/>
        </w:trPr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CD" w:rsidRPr="005E42B8" w:rsidRDefault="00E458CD" w:rsidP="0034788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E458CD" w:rsidRPr="005E42B8" w:rsidRDefault="00E458CD" w:rsidP="0034788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5E42B8">
              <w:rPr>
                <w:rFonts w:ascii="Times New Roman" w:hAnsi="Times New Roman"/>
                <w:bCs/>
                <w:sz w:val="26"/>
                <w:szCs w:val="26"/>
              </w:rPr>
              <w:t>Показатели</w:t>
            </w:r>
          </w:p>
          <w:p w:rsidR="00E458CD" w:rsidRPr="005E42B8" w:rsidRDefault="00E458CD" w:rsidP="0034788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80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CD" w:rsidRPr="005E42B8" w:rsidRDefault="00430A49" w:rsidP="0034788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5E42B8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 xml:space="preserve">                              </w:t>
            </w:r>
            <w:r w:rsidR="00E458CD" w:rsidRPr="005E42B8">
              <w:rPr>
                <w:rFonts w:ascii="Times New Roman" w:hAnsi="Times New Roman"/>
                <w:bCs/>
                <w:sz w:val="26"/>
                <w:szCs w:val="26"/>
              </w:rPr>
              <w:t>Учебные годы</w:t>
            </w:r>
          </w:p>
        </w:tc>
      </w:tr>
      <w:tr w:rsidR="00E458CD" w:rsidRPr="005E42B8" w:rsidTr="00BF2787">
        <w:trPr>
          <w:jc w:val="center"/>
        </w:trPr>
        <w:tc>
          <w:tcPr>
            <w:tcW w:w="2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CD" w:rsidRPr="005E42B8" w:rsidRDefault="00E458CD" w:rsidP="00347883">
            <w:pPr>
              <w:spacing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CD" w:rsidRPr="005E42B8" w:rsidRDefault="00430A49" w:rsidP="0034788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 w:rsidRPr="005E42B8">
              <w:rPr>
                <w:rFonts w:ascii="Times New Roman" w:hAnsi="Times New Roman"/>
                <w:bCs/>
                <w:sz w:val="26"/>
                <w:szCs w:val="26"/>
              </w:rPr>
              <w:t>201</w:t>
            </w:r>
            <w:r w:rsidRPr="005E42B8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2</w:t>
            </w:r>
            <w:r w:rsidR="00E458CD" w:rsidRPr="005E42B8">
              <w:rPr>
                <w:rFonts w:ascii="Times New Roman" w:hAnsi="Times New Roman"/>
                <w:bCs/>
                <w:sz w:val="26"/>
                <w:szCs w:val="26"/>
              </w:rPr>
              <w:t>– 201</w:t>
            </w:r>
            <w:r w:rsidRPr="005E42B8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3</w:t>
            </w:r>
          </w:p>
        </w:tc>
        <w:tc>
          <w:tcPr>
            <w:tcW w:w="1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CD" w:rsidRPr="005E42B8" w:rsidRDefault="00430A49" w:rsidP="0034788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 w:rsidRPr="005E42B8">
              <w:rPr>
                <w:rFonts w:ascii="Times New Roman" w:hAnsi="Times New Roman"/>
                <w:bCs/>
                <w:sz w:val="26"/>
                <w:szCs w:val="26"/>
              </w:rPr>
              <w:t>201</w:t>
            </w:r>
            <w:r w:rsidRPr="005E42B8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3</w:t>
            </w:r>
            <w:r w:rsidR="00E458CD" w:rsidRPr="005E42B8">
              <w:rPr>
                <w:rFonts w:ascii="Times New Roman" w:hAnsi="Times New Roman"/>
                <w:bCs/>
                <w:sz w:val="26"/>
                <w:szCs w:val="26"/>
              </w:rPr>
              <w:t xml:space="preserve"> – 201</w:t>
            </w:r>
            <w:r w:rsidRPr="005E42B8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4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CD" w:rsidRPr="005E42B8" w:rsidRDefault="00430A49" w:rsidP="0034788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 w:rsidRPr="005E42B8">
              <w:rPr>
                <w:rFonts w:ascii="Times New Roman" w:hAnsi="Times New Roman"/>
                <w:bCs/>
                <w:sz w:val="26"/>
                <w:szCs w:val="26"/>
              </w:rPr>
              <w:t>201</w:t>
            </w:r>
            <w:r w:rsidRPr="005E42B8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4</w:t>
            </w:r>
            <w:r w:rsidR="00E458CD" w:rsidRPr="005E42B8">
              <w:rPr>
                <w:rFonts w:ascii="Times New Roman" w:hAnsi="Times New Roman"/>
                <w:bCs/>
                <w:sz w:val="26"/>
                <w:szCs w:val="26"/>
              </w:rPr>
              <w:t>-201</w:t>
            </w:r>
            <w:r w:rsidRPr="005E42B8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5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CD" w:rsidRPr="005E42B8" w:rsidRDefault="00430A49" w:rsidP="0034788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 w:rsidRPr="005E42B8">
              <w:rPr>
                <w:rFonts w:ascii="Times New Roman" w:hAnsi="Times New Roman"/>
                <w:bCs/>
                <w:sz w:val="26"/>
                <w:szCs w:val="26"/>
              </w:rPr>
              <w:t>201</w:t>
            </w:r>
            <w:r w:rsidRPr="005E42B8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5</w:t>
            </w:r>
            <w:r w:rsidR="00E458CD" w:rsidRPr="005E42B8">
              <w:rPr>
                <w:rFonts w:ascii="Times New Roman" w:hAnsi="Times New Roman"/>
                <w:bCs/>
                <w:sz w:val="26"/>
                <w:szCs w:val="26"/>
              </w:rPr>
              <w:t>-201</w:t>
            </w:r>
            <w:r w:rsidRPr="005E42B8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6</w:t>
            </w:r>
          </w:p>
        </w:tc>
      </w:tr>
      <w:tr w:rsidR="00E458CD" w:rsidRPr="005E42B8" w:rsidTr="00BF2787">
        <w:trPr>
          <w:cantSplit/>
          <w:trHeight w:val="1801"/>
          <w:jc w:val="center"/>
        </w:trPr>
        <w:tc>
          <w:tcPr>
            <w:tcW w:w="2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CD" w:rsidRPr="005E42B8" w:rsidRDefault="00E458CD" w:rsidP="00347883">
            <w:pPr>
              <w:spacing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458CD" w:rsidRPr="005E42B8" w:rsidRDefault="00E458CD" w:rsidP="00347883">
            <w:pPr>
              <w:autoSpaceDE w:val="0"/>
              <w:autoSpaceDN w:val="0"/>
              <w:adjustRightInd w:val="0"/>
              <w:spacing w:line="240" w:lineRule="auto"/>
              <w:ind w:left="57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5E42B8">
              <w:rPr>
                <w:rFonts w:ascii="Times New Roman" w:hAnsi="Times New Roman"/>
                <w:bCs/>
                <w:sz w:val="26"/>
                <w:szCs w:val="26"/>
              </w:rPr>
              <w:t>человек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458CD" w:rsidRPr="005E42B8" w:rsidRDefault="00E458CD" w:rsidP="00347883">
            <w:pPr>
              <w:autoSpaceDE w:val="0"/>
              <w:autoSpaceDN w:val="0"/>
              <w:adjustRightInd w:val="0"/>
              <w:spacing w:line="240" w:lineRule="auto"/>
              <w:ind w:left="57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5E42B8">
              <w:rPr>
                <w:rFonts w:ascii="Times New Roman" w:hAnsi="Times New Roman"/>
                <w:bCs/>
                <w:sz w:val="26"/>
                <w:szCs w:val="26"/>
              </w:rPr>
              <w:t>% от общего</w:t>
            </w:r>
          </w:p>
          <w:p w:rsidR="00E458CD" w:rsidRPr="005E42B8" w:rsidRDefault="00E458CD" w:rsidP="00347883">
            <w:pPr>
              <w:autoSpaceDE w:val="0"/>
              <w:autoSpaceDN w:val="0"/>
              <w:adjustRightInd w:val="0"/>
              <w:spacing w:line="240" w:lineRule="auto"/>
              <w:ind w:left="57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5E42B8">
              <w:rPr>
                <w:rFonts w:ascii="Times New Roman" w:hAnsi="Times New Roman"/>
                <w:bCs/>
                <w:sz w:val="26"/>
                <w:szCs w:val="26"/>
              </w:rPr>
              <w:t>количества</w:t>
            </w:r>
          </w:p>
          <w:p w:rsidR="00E458CD" w:rsidRPr="005E42B8" w:rsidRDefault="00E458CD" w:rsidP="00347883">
            <w:pPr>
              <w:autoSpaceDE w:val="0"/>
              <w:autoSpaceDN w:val="0"/>
              <w:adjustRightInd w:val="0"/>
              <w:spacing w:line="240" w:lineRule="auto"/>
              <w:ind w:left="57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5E42B8">
              <w:rPr>
                <w:rFonts w:ascii="Times New Roman" w:hAnsi="Times New Roman"/>
                <w:bCs/>
                <w:sz w:val="26"/>
                <w:szCs w:val="26"/>
              </w:rPr>
              <w:t>выпускников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458CD" w:rsidRPr="005E42B8" w:rsidRDefault="00E458CD" w:rsidP="00347883">
            <w:pPr>
              <w:autoSpaceDE w:val="0"/>
              <w:autoSpaceDN w:val="0"/>
              <w:adjustRightInd w:val="0"/>
              <w:spacing w:line="240" w:lineRule="auto"/>
              <w:ind w:left="57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5E42B8">
              <w:rPr>
                <w:rFonts w:ascii="Times New Roman" w:hAnsi="Times New Roman"/>
                <w:bCs/>
                <w:sz w:val="26"/>
                <w:szCs w:val="26"/>
              </w:rPr>
              <w:t>человек</w:t>
            </w:r>
          </w:p>
        </w:tc>
        <w:tc>
          <w:tcPr>
            <w:tcW w:w="1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458CD" w:rsidRPr="005E42B8" w:rsidRDefault="00E458CD" w:rsidP="00347883">
            <w:pPr>
              <w:autoSpaceDE w:val="0"/>
              <w:autoSpaceDN w:val="0"/>
              <w:adjustRightInd w:val="0"/>
              <w:spacing w:line="240" w:lineRule="auto"/>
              <w:ind w:left="57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5E42B8">
              <w:rPr>
                <w:rFonts w:ascii="Times New Roman" w:hAnsi="Times New Roman"/>
                <w:bCs/>
                <w:sz w:val="26"/>
                <w:szCs w:val="26"/>
              </w:rPr>
              <w:t>% от общего</w:t>
            </w:r>
          </w:p>
          <w:p w:rsidR="00E458CD" w:rsidRPr="005E42B8" w:rsidRDefault="00E458CD" w:rsidP="00347883">
            <w:pPr>
              <w:autoSpaceDE w:val="0"/>
              <w:autoSpaceDN w:val="0"/>
              <w:adjustRightInd w:val="0"/>
              <w:spacing w:line="240" w:lineRule="auto"/>
              <w:ind w:left="57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5E42B8">
              <w:rPr>
                <w:rFonts w:ascii="Times New Roman" w:hAnsi="Times New Roman"/>
                <w:bCs/>
                <w:sz w:val="26"/>
                <w:szCs w:val="26"/>
              </w:rPr>
              <w:t>количества</w:t>
            </w:r>
          </w:p>
          <w:p w:rsidR="00E458CD" w:rsidRPr="005E42B8" w:rsidRDefault="00E458CD" w:rsidP="00347883">
            <w:pPr>
              <w:autoSpaceDE w:val="0"/>
              <w:autoSpaceDN w:val="0"/>
              <w:adjustRightInd w:val="0"/>
              <w:spacing w:line="240" w:lineRule="auto"/>
              <w:ind w:left="57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5E42B8">
              <w:rPr>
                <w:rFonts w:ascii="Times New Roman" w:hAnsi="Times New Roman"/>
                <w:bCs/>
                <w:sz w:val="26"/>
                <w:szCs w:val="26"/>
              </w:rPr>
              <w:t>выпускников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458CD" w:rsidRPr="005E42B8" w:rsidRDefault="00E458CD" w:rsidP="00347883">
            <w:pPr>
              <w:autoSpaceDE w:val="0"/>
              <w:autoSpaceDN w:val="0"/>
              <w:adjustRightInd w:val="0"/>
              <w:spacing w:line="240" w:lineRule="auto"/>
              <w:ind w:left="57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5E42B8">
              <w:rPr>
                <w:rFonts w:ascii="Times New Roman" w:hAnsi="Times New Roman"/>
                <w:bCs/>
                <w:sz w:val="26"/>
                <w:szCs w:val="26"/>
              </w:rPr>
              <w:t>человек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458CD" w:rsidRPr="005E42B8" w:rsidRDefault="00E458CD" w:rsidP="00347883">
            <w:pPr>
              <w:autoSpaceDE w:val="0"/>
              <w:autoSpaceDN w:val="0"/>
              <w:adjustRightInd w:val="0"/>
              <w:spacing w:line="240" w:lineRule="auto"/>
              <w:ind w:left="57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5E42B8">
              <w:rPr>
                <w:rFonts w:ascii="Times New Roman" w:hAnsi="Times New Roman"/>
                <w:bCs/>
                <w:sz w:val="26"/>
                <w:szCs w:val="26"/>
              </w:rPr>
              <w:t>% от общего</w:t>
            </w:r>
          </w:p>
          <w:p w:rsidR="00E458CD" w:rsidRPr="005E42B8" w:rsidRDefault="00E458CD" w:rsidP="00347883">
            <w:pPr>
              <w:autoSpaceDE w:val="0"/>
              <w:autoSpaceDN w:val="0"/>
              <w:adjustRightInd w:val="0"/>
              <w:spacing w:line="240" w:lineRule="auto"/>
              <w:ind w:left="57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5E42B8">
              <w:rPr>
                <w:rFonts w:ascii="Times New Roman" w:hAnsi="Times New Roman"/>
                <w:bCs/>
                <w:sz w:val="26"/>
                <w:szCs w:val="26"/>
              </w:rPr>
              <w:t>количества</w:t>
            </w:r>
          </w:p>
          <w:p w:rsidR="00E458CD" w:rsidRPr="005E42B8" w:rsidRDefault="00E458CD" w:rsidP="00347883">
            <w:pPr>
              <w:autoSpaceDE w:val="0"/>
              <w:autoSpaceDN w:val="0"/>
              <w:adjustRightInd w:val="0"/>
              <w:spacing w:line="240" w:lineRule="auto"/>
              <w:ind w:left="57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5E42B8">
              <w:rPr>
                <w:rFonts w:ascii="Times New Roman" w:hAnsi="Times New Roman"/>
                <w:bCs/>
                <w:sz w:val="26"/>
                <w:szCs w:val="26"/>
              </w:rPr>
              <w:t>выпускников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458CD" w:rsidRPr="005E42B8" w:rsidRDefault="00E458CD" w:rsidP="00347883">
            <w:pPr>
              <w:autoSpaceDE w:val="0"/>
              <w:autoSpaceDN w:val="0"/>
              <w:adjustRightInd w:val="0"/>
              <w:spacing w:line="240" w:lineRule="auto"/>
              <w:ind w:left="57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5E42B8">
              <w:rPr>
                <w:rFonts w:ascii="Times New Roman" w:hAnsi="Times New Roman"/>
                <w:bCs/>
                <w:sz w:val="26"/>
                <w:szCs w:val="26"/>
              </w:rPr>
              <w:t>человек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458CD" w:rsidRPr="005E42B8" w:rsidRDefault="00E458CD" w:rsidP="00347883">
            <w:pPr>
              <w:autoSpaceDE w:val="0"/>
              <w:autoSpaceDN w:val="0"/>
              <w:adjustRightInd w:val="0"/>
              <w:spacing w:line="240" w:lineRule="auto"/>
              <w:ind w:left="57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5E42B8">
              <w:rPr>
                <w:rFonts w:ascii="Times New Roman" w:hAnsi="Times New Roman"/>
                <w:bCs/>
                <w:sz w:val="26"/>
                <w:szCs w:val="26"/>
              </w:rPr>
              <w:t>% от общего</w:t>
            </w:r>
          </w:p>
          <w:p w:rsidR="00E458CD" w:rsidRPr="005E42B8" w:rsidRDefault="00E458CD" w:rsidP="00347883">
            <w:pPr>
              <w:autoSpaceDE w:val="0"/>
              <w:autoSpaceDN w:val="0"/>
              <w:adjustRightInd w:val="0"/>
              <w:spacing w:line="240" w:lineRule="auto"/>
              <w:ind w:left="57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5E42B8">
              <w:rPr>
                <w:rFonts w:ascii="Times New Roman" w:hAnsi="Times New Roman"/>
                <w:bCs/>
                <w:sz w:val="26"/>
                <w:szCs w:val="26"/>
              </w:rPr>
              <w:t>количества</w:t>
            </w:r>
          </w:p>
          <w:p w:rsidR="00E458CD" w:rsidRPr="005E42B8" w:rsidRDefault="00E458CD" w:rsidP="00347883">
            <w:pPr>
              <w:autoSpaceDE w:val="0"/>
              <w:autoSpaceDN w:val="0"/>
              <w:adjustRightInd w:val="0"/>
              <w:spacing w:line="240" w:lineRule="auto"/>
              <w:ind w:left="57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5E42B8">
              <w:rPr>
                <w:rFonts w:ascii="Times New Roman" w:hAnsi="Times New Roman"/>
                <w:bCs/>
                <w:sz w:val="26"/>
                <w:szCs w:val="26"/>
              </w:rPr>
              <w:t>выпускников</w:t>
            </w:r>
          </w:p>
        </w:tc>
      </w:tr>
      <w:tr w:rsidR="00E458CD" w:rsidRPr="005E42B8" w:rsidTr="00E458CD">
        <w:trPr>
          <w:trHeight w:val="476"/>
          <w:jc w:val="center"/>
        </w:trPr>
        <w:tc>
          <w:tcPr>
            <w:tcW w:w="101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E458CD" w:rsidRPr="005E42B8" w:rsidRDefault="003C0EA9" w:rsidP="0034788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5E42B8">
              <w:rPr>
                <w:rFonts w:ascii="Times New Roman" w:hAnsi="Times New Roman"/>
                <w:iCs/>
                <w:sz w:val="26"/>
                <w:szCs w:val="26"/>
              </w:rPr>
              <w:t>Уровень основного общего образования</w:t>
            </w:r>
          </w:p>
        </w:tc>
      </w:tr>
      <w:tr w:rsidR="00E458CD" w:rsidRPr="005E42B8" w:rsidTr="00BF2787">
        <w:trPr>
          <w:trHeight w:val="476"/>
          <w:jc w:val="center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CD" w:rsidRPr="005E42B8" w:rsidRDefault="00E458CD" w:rsidP="0034788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5E42B8">
              <w:rPr>
                <w:rFonts w:ascii="Times New Roman" w:hAnsi="Times New Roman"/>
                <w:sz w:val="26"/>
                <w:szCs w:val="26"/>
              </w:rPr>
              <w:t>Получили аттестат особого образца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CD" w:rsidRPr="005E42B8" w:rsidRDefault="00E458CD" w:rsidP="0034788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CD" w:rsidRPr="005E42B8" w:rsidRDefault="00E458CD" w:rsidP="0034788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CD" w:rsidRPr="005E42B8" w:rsidRDefault="00E458CD" w:rsidP="0034788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CD" w:rsidRPr="005E42B8" w:rsidRDefault="00E458CD" w:rsidP="0034788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</w:p>
        </w:tc>
        <w:tc>
          <w:tcPr>
            <w:tcW w:w="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CD" w:rsidRPr="005E42B8" w:rsidRDefault="00E458CD" w:rsidP="0034788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CD" w:rsidRPr="005E42B8" w:rsidRDefault="00E458CD" w:rsidP="0034788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8CD" w:rsidRPr="005E42B8" w:rsidRDefault="008A4FB6" w:rsidP="0034788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 w:rsidRPr="005E42B8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2</w:t>
            </w:r>
          </w:p>
        </w:tc>
        <w:tc>
          <w:tcPr>
            <w:tcW w:w="10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8CD" w:rsidRPr="005E42B8" w:rsidRDefault="008A4FB6" w:rsidP="0034788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 w:rsidRPr="005E42B8">
              <w:rPr>
                <w:rFonts w:ascii="Times New Roman" w:hAnsi="Times New Roman"/>
                <w:bCs/>
                <w:sz w:val="26"/>
                <w:szCs w:val="26"/>
              </w:rPr>
              <w:t>33,3</w:t>
            </w:r>
          </w:p>
        </w:tc>
      </w:tr>
      <w:tr w:rsidR="00E458CD" w:rsidRPr="005E42B8" w:rsidTr="00E458CD">
        <w:trPr>
          <w:trHeight w:val="476"/>
          <w:jc w:val="center"/>
        </w:trPr>
        <w:tc>
          <w:tcPr>
            <w:tcW w:w="101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E458CD" w:rsidRPr="005E42B8" w:rsidRDefault="003C0EA9" w:rsidP="0034788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5E42B8">
              <w:rPr>
                <w:rFonts w:ascii="Times New Roman" w:hAnsi="Times New Roman"/>
                <w:iCs/>
                <w:sz w:val="26"/>
                <w:szCs w:val="26"/>
              </w:rPr>
              <w:t>Уровень среднего общего образования</w:t>
            </w:r>
          </w:p>
        </w:tc>
      </w:tr>
      <w:tr w:rsidR="00E458CD" w:rsidRPr="005E42B8" w:rsidTr="00BF2787">
        <w:trPr>
          <w:trHeight w:val="476"/>
          <w:jc w:val="center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CD" w:rsidRPr="005E42B8" w:rsidRDefault="00E458CD" w:rsidP="0034788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pacing w:val="-8"/>
                <w:sz w:val="26"/>
                <w:szCs w:val="26"/>
              </w:rPr>
            </w:pPr>
            <w:r w:rsidRPr="005E42B8">
              <w:rPr>
                <w:rFonts w:ascii="Times New Roman" w:hAnsi="Times New Roman"/>
                <w:bCs/>
                <w:spacing w:val="-8"/>
                <w:sz w:val="26"/>
                <w:szCs w:val="26"/>
              </w:rPr>
              <w:t>Награждены серебряной медалью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CD" w:rsidRPr="005E42B8" w:rsidRDefault="00E458CD" w:rsidP="0034788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CD" w:rsidRPr="005E42B8" w:rsidRDefault="00E458CD" w:rsidP="0034788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CD" w:rsidRPr="005E42B8" w:rsidRDefault="00E458CD" w:rsidP="0034788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CD" w:rsidRPr="005E42B8" w:rsidRDefault="00E458CD" w:rsidP="0034788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CD" w:rsidRPr="005E42B8" w:rsidRDefault="00E458CD" w:rsidP="0034788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CD" w:rsidRPr="005E42B8" w:rsidRDefault="00E458CD" w:rsidP="0034788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0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8CD" w:rsidRPr="005E42B8" w:rsidRDefault="00E458CD" w:rsidP="0034788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0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8CD" w:rsidRPr="005E42B8" w:rsidRDefault="00E458CD" w:rsidP="0034788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E458CD" w:rsidRPr="005E42B8" w:rsidTr="00BF2787">
        <w:trPr>
          <w:trHeight w:val="476"/>
          <w:jc w:val="center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CD" w:rsidRPr="005E42B8" w:rsidRDefault="00E458CD" w:rsidP="0034788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pacing w:val="-8"/>
                <w:sz w:val="26"/>
                <w:szCs w:val="26"/>
              </w:rPr>
            </w:pPr>
            <w:r w:rsidRPr="005E42B8">
              <w:rPr>
                <w:rFonts w:ascii="Times New Roman" w:hAnsi="Times New Roman"/>
                <w:bCs/>
                <w:spacing w:val="-8"/>
                <w:sz w:val="26"/>
                <w:szCs w:val="26"/>
              </w:rPr>
              <w:t>Награждены золотой медалью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CD" w:rsidRPr="005E42B8" w:rsidRDefault="00E458CD" w:rsidP="0034788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CD" w:rsidRPr="005E42B8" w:rsidRDefault="00E458CD" w:rsidP="0034788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CD" w:rsidRPr="005E42B8" w:rsidRDefault="00E458CD" w:rsidP="0034788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CD" w:rsidRPr="005E42B8" w:rsidRDefault="00E458CD" w:rsidP="0034788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CD" w:rsidRPr="005E42B8" w:rsidRDefault="00E458CD" w:rsidP="0034788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CD" w:rsidRPr="005E42B8" w:rsidRDefault="00E458CD" w:rsidP="0034788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0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CD" w:rsidRPr="005E42B8" w:rsidRDefault="00E458CD" w:rsidP="0034788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CD" w:rsidRPr="005E42B8" w:rsidRDefault="00E458CD" w:rsidP="0034788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</w:tbl>
    <w:p w:rsidR="00E458CD" w:rsidRPr="005E42B8" w:rsidRDefault="00E458CD" w:rsidP="00347883">
      <w:pPr>
        <w:spacing w:line="240" w:lineRule="auto"/>
        <w:ind w:firstLine="510"/>
        <w:jc w:val="both"/>
        <w:rPr>
          <w:rFonts w:ascii="Times New Roman" w:hAnsi="Times New Roman"/>
          <w:sz w:val="26"/>
          <w:szCs w:val="26"/>
        </w:rPr>
      </w:pPr>
    </w:p>
    <w:p w:rsidR="00D14E77" w:rsidRPr="005E42B8" w:rsidRDefault="00D14E77" w:rsidP="00347883">
      <w:pPr>
        <w:spacing w:line="240" w:lineRule="auto"/>
        <w:ind w:firstLine="567"/>
        <w:jc w:val="both"/>
        <w:rPr>
          <w:rFonts w:ascii="Times New Roman" w:hAnsi="Times New Roman"/>
          <w:b/>
          <w:i/>
          <w:sz w:val="26"/>
          <w:szCs w:val="26"/>
        </w:rPr>
      </w:pPr>
      <w:r w:rsidRPr="005E42B8">
        <w:rPr>
          <w:rFonts w:ascii="Times New Roman" w:hAnsi="Times New Roman"/>
          <w:b/>
          <w:sz w:val="26"/>
          <w:szCs w:val="26"/>
        </w:rPr>
        <w:t xml:space="preserve">Сведения о качестве подготовки учащихся общего образования - </w:t>
      </w:r>
      <w:r w:rsidRPr="005E42B8">
        <w:rPr>
          <w:rFonts w:ascii="Times New Roman" w:hAnsi="Times New Roman"/>
          <w:b/>
          <w:i/>
          <w:sz w:val="26"/>
          <w:szCs w:val="26"/>
        </w:rPr>
        <w:t xml:space="preserve">Приложение </w:t>
      </w:r>
      <w:r w:rsidR="00293CC8" w:rsidRPr="005E42B8">
        <w:rPr>
          <w:rFonts w:ascii="Times New Roman" w:hAnsi="Times New Roman"/>
          <w:b/>
          <w:i/>
          <w:sz w:val="26"/>
          <w:szCs w:val="26"/>
        </w:rPr>
        <w:t>6</w:t>
      </w:r>
    </w:p>
    <w:p w:rsidR="00E458CD" w:rsidRPr="005E42B8" w:rsidRDefault="00E458CD" w:rsidP="00347883">
      <w:pPr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E42B8">
        <w:rPr>
          <w:rFonts w:ascii="Times New Roman" w:hAnsi="Times New Roman"/>
          <w:sz w:val="26"/>
          <w:szCs w:val="26"/>
        </w:rPr>
        <w:t xml:space="preserve">По результатам анализа учебной деятельности можно выделить наиболее актуальные </w:t>
      </w:r>
      <w:r w:rsidR="00994A34" w:rsidRPr="005E42B8">
        <w:rPr>
          <w:rFonts w:ascii="Times New Roman" w:hAnsi="Times New Roman"/>
          <w:sz w:val="26"/>
          <w:szCs w:val="26"/>
        </w:rPr>
        <w:t>задачи</w:t>
      </w:r>
      <w:r w:rsidRPr="005E42B8">
        <w:rPr>
          <w:rFonts w:ascii="Times New Roman" w:hAnsi="Times New Roman"/>
          <w:sz w:val="26"/>
          <w:szCs w:val="26"/>
        </w:rPr>
        <w:t>, на решение которых следует направить работу пе</w:t>
      </w:r>
      <w:r w:rsidR="002421CB" w:rsidRPr="005E42B8">
        <w:rPr>
          <w:rFonts w:ascii="Times New Roman" w:hAnsi="Times New Roman"/>
          <w:sz w:val="26"/>
          <w:szCs w:val="26"/>
        </w:rPr>
        <w:t>дагогического коллектива в 2016</w:t>
      </w:r>
      <w:r w:rsidR="0046755E" w:rsidRPr="005E42B8">
        <w:rPr>
          <w:rFonts w:ascii="Times New Roman" w:hAnsi="Times New Roman"/>
          <w:sz w:val="26"/>
          <w:szCs w:val="26"/>
        </w:rPr>
        <w:t>/</w:t>
      </w:r>
      <w:r w:rsidR="002421CB" w:rsidRPr="005E42B8">
        <w:rPr>
          <w:rFonts w:ascii="Times New Roman" w:hAnsi="Times New Roman"/>
          <w:sz w:val="26"/>
          <w:szCs w:val="26"/>
        </w:rPr>
        <w:t>2017</w:t>
      </w:r>
      <w:r w:rsidRPr="005E42B8">
        <w:rPr>
          <w:rFonts w:ascii="Times New Roman" w:hAnsi="Times New Roman"/>
          <w:sz w:val="26"/>
          <w:szCs w:val="26"/>
        </w:rPr>
        <w:t xml:space="preserve"> учебном году:</w:t>
      </w:r>
    </w:p>
    <w:p w:rsidR="00E458CD" w:rsidRPr="005E42B8" w:rsidRDefault="00E458CD" w:rsidP="00347883">
      <w:pPr>
        <w:spacing w:line="240" w:lineRule="auto"/>
        <w:ind w:left="-15" w:firstLine="567"/>
        <w:jc w:val="both"/>
        <w:rPr>
          <w:rFonts w:ascii="Times New Roman" w:hAnsi="Times New Roman"/>
          <w:sz w:val="26"/>
          <w:szCs w:val="26"/>
        </w:rPr>
      </w:pPr>
      <w:r w:rsidRPr="005E42B8">
        <w:rPr>
          <w:rFonts w:ascii="Times New Roman" w:hAnsi="Times New Roman"/>
          <w:sz w:val="26"/>
          <w:szCs w:val="26"/>
        </w:rPr>
        <w:t xml:space="preserve">- Сохранение и увеличение контингента учащихся через повышение привлекательности школы, прежде всего за счет предоставления всем обучающимся и их родителям возможности удовлетворить образовательные запросы в соответствии с индивидуальными склонностями и способностями детей. Это подразумевает улучшение качества преподавания </w:t>
      </w:r>
      <w:r w:rsidR="003C0EA9" w:rsidRPr="005E42B8">
        <w:rPr>
          <w:rFonts w:ascii="Times New Roman" w:hAnsi="Times New Roman"/>
          <w:sz w:val="26"/>
          <w:szCs w:val="26"/>
        </w:rPr>
        <w:t>на всех уровнях образования</w:t>
      </w:r>
      <w:r w:rsidRPr="005E42B8">
        <w:rPr>
          <w:rFonts w:ascii="Times New Roman" w:hAnsi="Times New Roman"/>
          <w:sz w:val="26"/>
          <w:szCs w:val="26"/>
        </w:rPr>
        <w:t>, увеличение спектра и качества оказываемых услуг;</w:t>
      </w:r>
    </w:p>
    <w:p w:rsidR="00E458CD" w:rsidRPr="005E42B8" w:rsidRDefault="00E458CD" w:rsidP="00347883">
      <w:pPr>
        <w:spacing w:line="240" w:lineRule="auto"/>
        <w:ind w:left="-15" w:firstLine="567"/>
        <w:jc w:val="both"/>
        <w:rPr>
          <w:rFonts w:ascii="Times New Roman" w:hAnsi="Times New Roman"/>
          <w:sz w:val="26"/>
          <w:szCs w:val="26"/>
        </w:rPr>
      </w:pPr>
      <w:r w:rsidRPr="005E42B8">
        <w:rPr>
          <w:rFonts w:ascii="Times New Roman" w:hAnsi="Times New Roman"/>
          <w:sz w:val="26"/>
          <w:szCs w:val="26"/>
        </w:rPr>
        <w:lastRenderedPageBreak/>
        <w:t>- Объективность выставления отметок, развитие навыков самооценки у учащихся. Необходимо добиться минимального расхождения результатов внутренней оценки и внешней;</w:t>
      </w:r>
    </w:p>
    <w:p w:rsidR="00E458CD" w:rsidRPr="005E42B8" w:rsidRDefault="00E458CD" w:rsidP="00347883">
      <w:pPr>
        <w:spacing w:line="240" w:lineRule="auto"/>
        <w:ind w:left="-15" w:firstLine="567"/>
        <w:jc w:val="both"/>
        <w:rPr>
          <w:rFonts w:ascii="Times New Roman" w:hAnsi="Times New Roman"/>
          <w:sz w:val="26"/>
          <w:szCs w:val="26"/>
        </w:rPr>
      </w:pPr>
      <w:r w:rsidRPr="005E42B8">
        <w:rPr>
          <w:rFonts w:ascii="Times New Roman" w:hAnsi="Times New Roman"/>
          <w:sz w:val="26"/>
          <w:szCs w:val="26"/>
        </w:rPr>
        <w:t>- Совершенствование системы подготовки девятиклассников к экзаменам по выбору;</w:t>
      </w:r>
    </w:p>
    <w:p w:rsidR="00A52DA6" w:rsidRPr="005E42B8" w:rsidRDefault="00E458CD" w:rsidP="00347883">
      <w:pPr>
        <w:spacing w:after="61" w:line="240" w:lineRule="auto"/>
        <w:ind w:right="7" w:firstLine="567"/>
        <w:jc w:val="both"/>
        <w:rPr>
          <w:rFonts w:ascii="Times New Roman" w:hAnsi="Times New Roman"/>
          <w:sz w:val="26"/>
          <w:szCs w:val="26"/>
        </w:rPr>
      </w:pPr>
      <w:r w:rsidRPr="005E42B8">
        <w:rPr>
          <w:rFonts w:ascii="Times New Roman" w:hAnsi="Times New Roman"/>
          <w:sz w:val="26"/>
          <w:szCs w:val="26"/>
        </w:rPr>
        <w:t xml:space="preserve">- Повышение качества подготовки </w:t>
      </w:r>
      <w:r w:rsidR="00293CC8" w:rsidRPr="005E42B8">
        <w:rPr>
          <w:rFonts w:ascii="Times New Roman" w:hAnsi="Times New Roman"/>
          <w:sz w:val="26"/>
          <w:szCs w:val="26"/>
        </w:rPr>
        <w:t>учащихся к</w:t>
      </w:r>
      <w:r w:rsidRPr="005E42B8">
        <w:rPr>
          <w:rFonts w:ascii="Times New Roman" w:hAnsi="Times New Roman"/>
          <w:sz w:val="26"/>
          <w:szCs w:val="26"/>
        </w:rPr>
        <w:t xml:space="preserve"> дальнейшему обучению и осознанному профессиональному выбору.</w:t>
      </w:r>
    </w:p>
    <w:p w:rsidR="00CF2224" w:rsidRPr="005E42B8" w:rsidRDefault="00CF2224" w:rsidP="00347883">
      <w:pPr>
        <w:spacing w:after="61" w:line="240" w:lineRule="auto"/>
        <w:ind w:right="7" w:firstLine="567"/>
        <w:jc w:val="both"/>
        <w:rPr>
          <w:sz w:val="26"/>
          <w:szCs w:val="26"/>
        </w:rPr>
      </w:pPr>
    </w:p>
    <w:p w:rsidR="00751F4D" w:rsidRPr="005E42B8" w:rsidRDefault="00751F4D" w:rsidP="00CF2224">
      <w:pPr>
        <w:numPr>
          <w:ilvl w:val="1"/>
          <w:numId w:val="27"/>
        </w:num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E42B8">
        <w:rPr>
          <w:rFonts w:ascii="Times New Roman" w:eastAsia="Times New Roman" w:hAnsi="Times New Roman"/>
          <w:b/>
          <w:sz w:val="26"/>
          <w:szCs w:val="26"/>
          <w:lang w:eastAsia="ru-RU"/>
        </w:rPr>
        <w:t>С</w:t>
      </w:r>
      <w:r w:rsidR="00BF2BDA" w:rsidRPr="005E42B8">
        <w:rPr>
          <w:rFonts w:ascii="Times New Roman" w:eastAsia="Times New Roman" w:hAnsi="Times New Roman"/>
          <w:b/>
          <w:sz w:val="26"/>
          <w:szCs w:val="26"/>
          <w:lang w:eastAsia="ru-RU"/>
        </w:rPr>
        <w:t>тепень освоения требований ФГОС</w:t>
      </w:r>
    </w:p>
    <w:p w:rsidR="00CF2224" w:rsidRPr="005E42B8" w:rsidRDefault="00CF2224" w:rsidP="00CF2224">
      <w:pPr>
        <w:spacing w:after="0" w:line="240" w:lineRule="auto"/>
        <w:ind w:left="360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293CC8" w:rsidRPr="005E42B8" w:rsidRDefault="006B798C" w:rsidP="00347883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E42B8">
        <w:rPr>
          <w:rFonts w:ascii="Times New Roman" w:eastAsia="Times New Roman" w:hAnsi="Times New Roman"/>
          <w:b/>
          <w:sz w:val="26"/>
          <w:szCs w:val="26"/>
          <w:lang w:eastAsia="ru-RU"/>
        </w:rPr>
        <w:t>Сравнительный анализ входной диагностической работы и комплексной интегрированной   работы</w:t>
      </w:r>
      <w:r w:rsidR="002421CB" w:rsidRPr="005E42B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в</w:t>
      </w:r>
      <w:r w:rsidR="00293CC8" w:rsidRPr="005E42B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2421CB" w:rsidRPr="005E42B8">
        <w:rPr>
          <w:rFonts w:ascii="Times New Roman" w:eastAsia="Times New Roman" w:hAnsi="Times New Roman"/>
          <w:b/>
          <w:sz w:val="26"/>
          <w:szCs w:val="26"/>
          <w:lang w:eastAsia="ru-RU"/>
        </w:rPr>
        <w:t>1</w:t>
      </w:r>
      <w:r w:rsidR="00C613B3" w:rsidRPr="005E42B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классе</w:t>
      </w:r>
      <w:r w:rsidR="007B1F33" w:rsidRPr="005E42B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C613B3" w:rsidRPr="005E42B8">
        <w:rPr>
          <w:rFonts w:ascii="Times New Roman" w:eastAsia="Times New Roman" w:hAnsi="Times New Roman"/>
          <w:b/>
          <w:sz w:val="26"/>
          <w:szCs w:val="26"/>
          <w:lang w:eastAsia="ru-RU"/>
        </w:rPr>
        <w:t>(май 2016</w:t>
      </w:r>
      <w:r w:rsidRPr="005E42B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года)</w:t>
      </w:r>
    </w:p>
    <w:p w:rsidR="006B798C" w:rsidRPr="005E42B8" w:rsidRDefault="00293CC8" w:rsidP="00347883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E42B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C613B3" w:rsidRPr="005E42B8">
        <w:rPr>
          <w:rFonts w:ascii="Times New Roman" w:eastAsia="Times New Roman" w:hAnsi="Times New Roman"/>
          <w:b/>
          <w:sz w:val="26"/>
          <w:szCs w:val="26"/>
          <w:lang w:eastAsia="ru-RU"/>
        </w:rPr>
        <w:t>2015-2016</w:t>
      </w:r>
      <w:r w:rsidR="006B798C" w:rsidRPr="005E42B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6"/>
        <w:gridCol w:w="1394"/>
        <w:gridCol w:w="1471"/>
        <w:gridCol w:w="1394"/>
        <w:gridCol w:w="1471"/>
        <w:gridCol w:w="1394"/>
        <w:gridCol w:w="1471"/>
      </w:tblGrid>
      <w:tr w:rsidR="006B798C" w:rsidRPr="005E42B8" w:rsidTr="00C613B3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8C" w:rsidRPr="005E42B8" w:rsidRDefault="006B798C" w:rsidP="0034788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E42B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Класс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8C" w:rsidRPr="005E42B8" w:rsidRDefault="006B798C" w:rsidP="0034788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E42B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Входная</w:t>
            </w:r>
          </w:p>
          <w:p w:rsidR="006B798C" w:rsidRPr="005E42B8" w:rsidRDefault="006B798C" w:rsidP="0034788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E42B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работа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8C" w:rsidRPr="005E42B8" w:rsidRDefault="006B798C" w:rsidP="0034788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E42B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Итоговая</w:t>
            </w:r>
          </w:p>
          <w:p w:rsidR="006B798C" w:rsidRPr="005E42B8" w:rsidRDefault="006B798C" w:rsidP="0034788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E42B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работа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8C" w:rsidRPr="005E42B8" w:rsidRDefault="006B798C" w:rsidP="0034788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E42B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Входная</w:t>
            </w:r>
          </w:p>
          <w:p w:rsidR="006B798C" w:rsidRPr="005E42B8" w:rsidRDefault="006B798C" w:rsidP="0034788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E42B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работа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8C" w:rsidRPr="005E42B8" w:rsidRDefault="006B798C" w:rsidP="0034788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E42B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Итоговая</w:t>
            </w:r>
          </w:p>
          <w:p w:rsidR="006B798C" w:rsidRPr="005E42B8" w:rsidRDefault="006B798C" w:rsidP="0034788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E42B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работа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8C" w:rsidRPr="005E42B8" w:rsidRDefault="006B798C" w:rsidP="0034788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E42B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Входная</w:t>
            </w:r>
          </w:p>
          <w:p w:rsidR="006B798C" w:rsidRPr="005E42B8" w:rsidRDefault="006B798C" w:rsidP="0034788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E42B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работа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8C" w:rsidRPr="005E42B8" w:rsidRDefault="006B798C" w:rsidP="0034788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E42B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Итоговая</w:t>
            </w:r>
          </w:p>
          <w:p w:rsidR="006B798C" w:rsidRPr="005E42B8" w:rsidRDefault="006B798C" w:rsidP="0034788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E42B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работа</w:t>
            </w:r>
          </w:p>
        </w:tc>
      </w:tr>
      <w:tr w:rsidR="006B798C" w:rsidRPr="005E42B8" w:rsidTr="00C613B3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8C" w:rsidRPr="005E42B8" w:rsidRDefault="006B798C" w:rsidP="00347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8C" w:rsidRPr="005E42B8" w:rsidRDefault="006B798C" w:rsidP="00347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E42B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Высокий уровень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8C" w:rsidRPr="005E42B8" w:rsidRDefault="006B798C" w:rsidP="00347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E42B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Базовый уровень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8C" w:rsidRPr="005E42B8" w:rsidRDefault="006B798C" w:rsidP="00347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E42B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Низкий уровень</w:t>
            </w:r>
          </w:p>
        </w:tc>
      </w:tr>
      <w:tr w:rsidR="006B798C" w:rsidRPr="005E42B8" w:rsidTr="00C613B3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8C" w:rsidRPr="005E42B8" w:rsidRDefault="006B798C" w:rsidP="00347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E42B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8C" w:rsidRPr="005E42B8" w:rsidRDefault="006B798C" w:rsidP="00347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E42B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8C" w:rsidRPr="005E42B8" w:rsidRDefault="00C613B3" w:rsidP="00347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E42B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8C" w:rsidRPr="005E42B8" w:rsidRDefault="006B798C" w:rsidP="00347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8C" w:rsidRPr="005E42B8" w:rsidRDefault="00C613B3" w:rsidP="00347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E42B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8C" w:rsidRPr="005E42B8" w:rsidRDefault="00C613B3" w:rsidP="00347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E42B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8C" w:rsidRPr="005E42B8" w:rsidRDefault="00C613B3" w:rsidP="00C613B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E42B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</w:tr>
      <w:tr w:rsidR="006B798C" w:rsidRPr="005E42B8" w:rsidTr="00C613B3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8C" w:rsidRPr="005E42B8" w:rsidRDefault="006B798C" w:rsidP="00347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E42B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8C" w:rsidRPr="005E42B8" w:rsidRDefault="006B798C" w:rsidP="00347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8C" w:rsidRPr="005E42B8" w:rsidRDefault="00C613B3" w:rsidP="00347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E42B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33,3%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8C" w:rsidRPr="005E42B8" w:rsidRDefault="006B798C" w:rsidP="00347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8C" w:rsidRPr="005E42B8" w:rsidRDefault="00C613B3" w:rsidP="00347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E42B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33,3%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8C" w:rsidRPr="005E42B8" w:rsidRDefault="00C613B3" w:rsidP="00347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E42B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33,3%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8C" w:rsidRPr="005E42B8" w:rsidRDefault="00C613B3" w:rsidP="00347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E42B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33,3%</w:t>
            </w:r>
          </w:p>
        </w:tc>
      </w:tr>
    </w:tbl>
    <w:p w:rsidR="006B798C" w:rsidRPr="005E42B8" w:rsidRDefault="006B798C" w:rsidP="00347883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C0BFB" w:rsidRPr="005E42B8" w:rsidRDefault="00CC0BFB" w:rsidP="0034788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E42B8">
        <w:rPr>
          <w:rFonts w:ascii="Times New Roman" w:eastAsia="Times New Roman" w:hAnsi="Times New Roman"/>
          <w:sz w:val="26"/>
          <w:szCs w:val="26"/>
          <w:lang w:eastAsia="ru-RU"/>
        </w:rPr>
        <w:t xml:space="preserve">Низкий уровень  при выполнении входной диагностической </w:t>
      </w:r>
      <w:r w:rsidR="00C613B3" w:rsidRPr="005E42B8">
        <w:rPr>
          <w:rFonts w:ascii="Times New Roman" w:eastAsia="Times New Roman" w:hAnsi="Times New Roman"/>
          <w:sz w:val="26"/>
          <w:szCs w:val="26"/>
          <w:lang w:eastAsia="ru-RU"/>
        </w:rPr>
        <w:t>работы  показал 1  первоклассник, что составляет 33</w:t>
      </w:r>
      <w:r w:rsidRPr="005E42B8">
        <w:rPr>
          <w:rFonts w:ascii="Times New Roman" w:eastAsia="Times New Roman" w:hAnsi="Times New Roman"/>
          <w:sz w:val="26"/>
          <w:szCs w:val="26"/>
          <w:lang w:eastAsia="ru-RU"/>
        </w:rPr>
        <w:t xml:space="preserve">,3%,  </w:t>
      </w:r>
      <w:r w:rsidR="00C613B3" w:rsidRPr="005E42B8">
        <w:rPr>
          <w:rFonts w:ascii="Times New Roman" w:eastAsia="Times New Roman" w:hAnsi="Times New Roman"/>
          <w:sz w:val="26"/>
          <w:szCs w:val="26"/>
          <w:lang w:eastAsia="ru-RU"/>
        </w:rPr>
        <w:t>высокий уровень  показал тоже один первоклассник -  33,3%.      66,6% обучающихся готовы к успешному обучению.</w:t>
      </w:r>
    </w:p>
    <w:p w:rsidR="006B798C" w:rsidRPr="005E42B8" w:rsidRDefault="006B798C" w:rsidP="00347883">
      <w:pPr>
        <w:spacing w:after="0" w:line="240" w:lineRule="auto"/>
        <w:ind w:left="142" w:firstLine="425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E42B8">
        <w:rPr>
          <w:rFonts w:ascii="Times New Roman" w:eastAsia="Times New Roman" w:hAnsi="Times New Roman"/>
          <w:sz w:val="26"/>
          <w:szCs w:val="26"/>
          <w:lang w:eastAsia="ru-RU"/>
        </w:rPr>
        <w:t>Комплексная интегрированная   работа проводилась с целью определения сформированности умений переносить способы учебных действий на другие учебные ситуации. Анализ результатов показывает, что в конце первого года о</w:t>
      </w:r>
      <w:r w:rsidR="00C613B3" w:rsidRPr="005E42B8">
        <w:rPr>
          <w:rFonts w:ascii="Times New Roman" w:eastAsia="Times New Roman" w:hAnsi="Times New Roman"/>
          <w:sz w:val="26"/>
          <w:szCs w:val="26"/>
          <w:lang w:eastAsia="ru-RU"/>
        </w:rPr>
        <w:t>бучения достигли базового (33,3%) и повышенного (33,3%) уровней  66,6</w:t>
      </w:r>
      <w:r w:rsidRPr="005E42B8">
        <w:rPr>
          <w:rFonts w:ascii="Times New Roman" w:eastAsia="Times New Roman" w:hAnsi="Times New Roman"/>
          <w:sz w:val="26"/>
          <w:szCs w:val="26"/>
          <w:lang w:eastAsia="ru-RU"/>
        </w:rPr>
        <w:t>% первоклассников</w:t>
      </w:r>
    </w:p>
    <w:p w:rsidR="00A52DA6" w:rsidRPr="005E42B8" w:rsidRDefault="006B798C" w:rsidP="00347883">
      <w:pPr>
        <w:spacing w:after="0" w:line="240" w:lineRule="auto"/>
        <w:ind w:left="142" w:firstLine="42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E42B8">
        <w:rPr>
          <w:rFonts w:ascii="Times New Roman" w:eastAsia="Times New Roman" w:hAnsi="Times New Roman"/>
          <w:sz w:val="26"/>
          <w:szCs w:val="26"/>
          <w:lang w:eastAsia="ru-RU"/>
        </w:rPr>
        <w:t>В группу «риска» попали 18 человек, что составляет 16,5% от всех учащихся первых классов. Наиболее велик этот показатель в 1а и 1г классах.</w:t>
      </w:r>
    </w:p>
    <w:p w:rsidR="00914C7D" w:rsidRPr="005E42B8" w:rsidRDefault="006B798C" w:rsidP="00347883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E42B8">
        <w:rPr>
          <w:rFonts w:ascii="Times New Roman" w:eastAsia="Times New Roman" w:hAnsi="Times New Roman"/>
          <w:b/>
          <w:sz w:val="26"/>
          <w:szCs w:val="26"/>
          <w:lang w:eastAsia="ru-RU"/>
        </w:rPr>
        <w:t>Анализ комплексной интегрированной   работы</w:t>
      </w:r>
      <w:r w:rsidR="00293CC8" w:rsidRPr="005E42B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A84585" w:rsidRPr="005E42B8">
        <w:rPr>
          <w:rFonts w:ascii="Times New Roman" w:eastAsia="Times New Roman" w:hAnsi="Times New Roman"/>
          <w:b/>
          <w:sz w:val="26"/>
          <w:szCs w:val="26"/>
          <w:lang w:eastAsia="ru-RU"/>
        </w:rPr>
        <w:t>2 во классе</w:t>
      </w:r>
      <w:r w:rsidR="007B1F33" w:rsidRPr="005E42B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</w:p>
    <w:p w:rsidR="006B798C" w:rsidRPr="005E42B8" w:rsidRDefault="00F40354" w:rsidP="00347883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E42B8">
        <w:rPr>
          <w:rFonts w:ascii="Times New Roman" w:eastAsia="Times New Roman" w:hAnsi="Times New Roman"/>
          <w:b/>
          <w:sz w:val="26"/>
          <w:szCs w:val="26"/>
          <w:lang w:eastAsia="ru-RU"/>
        </w:rPr>
        <w:t>(май 2016</w:t>
      </w:r>
      <w:r w:rsidR="006B798C" w:rsidRPr="005E42B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года)</w:t>
      </w:r>
      <w:r w:rsidR="00293CC8" w:rsidRPr="005E42B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44"/>
        <w:gridCol w:w="2615"/>
        <w:gridCol w:w="2683"/>
        <w:gridCol w:w="3129"/>
      </w:tblGrid>
      <w:tr w:rsidR="006B798C" w:rsidRPr="005E42B8" w:rsidTr="00F40354"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8C" w:rsidRPr="005E42B8" w:rsidRDefault="006B798C" w:rsidP="0034788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E42B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Класс</w:t>
            </w:r>
          </w:p>
        </w:tc>
        <w:tc>
          <w:tcPr>
            <w:tcW w:w="8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798C" w:rsidRPr="005E42B8" w:rsidRDefault="006B798C" w:rsidP="00347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E42B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Уровень выполнения работы</w:t>
            </w:r>
          </w:p>
        </w:tc>
      </w:tr>
      <w:tr w:rsidR="006B798C" w:rsidRPr="005E42B8" w:rsidTr="00F40354"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8C" w:rsidRPr="005E42B8" w:rsidRDefault="006B798C" w:rsidP="00347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8C" w:rsidRPr="005E42B8" w:rsidRDefault="006B798C" w:rsidP="00347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E42B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Высокий 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8C" w:rsidRPr="005E42B8" w:rsidRDefault="006B798C" w:rsidP="00347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E42B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Базовый 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8C" w:rsidRPr="005E42B8" w:rsidRDefault="006B798C" w:rsidP="00347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E42B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Низкий </w:t>
            </w:r>
          </w:p>
        </w:tc>
      </w:tr>
      <w:tr w:rsidR="006B798C" w:rsidRPr="005E42B8" w:rsidTr="00F40354">
        <w:trPr>
          <w:trHeight w:val="200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8C" w:rsidRPr="005E42B8" w:rsidRDefault="006B798C" w:rsidP="00347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E42B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8C" w:rsidRPr="005E42B8" w:rsidRDefault="00F40354" w:rsidP="00347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E42B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8C" w:rsidRPr="005E42B8" w:rsidRDefault="00F40354" w:rsidP="00347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E42B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8C" w:rsidRPr="005E42B8" w:rsidRDefault="00F40354" w:rsidP="00347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E42B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</w:tr>
      <w:tr w:rsidR="006B798C" w:rsidRPr="005E42B8" w:rsidTr="00F40354"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8C" w:rsidRPr="005E42B8" w:rsidRDefault="006B798C" w:rsidP="00347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E42B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8C" w:rsidRPr="005E42B8" w:rsidRDefault="00F40354" w:rsidP="00347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E42B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(40%)</w:t>
            </w:r>
            <w:r w:rsidR="006B798C" w:rsidRPr="005E42B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8C" w:rsidRPr="005E42B8" w:rsidRDefault="00F40354" w:rsidP="00347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E42B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2(40%)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8C" w:rsidRPr="005E42B8" w:rsidRDefault="00F40354" w:rsidP="00347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E42B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1(20%)</w:t>
            </w:r>
          </w:p>
        </w:tc>
      </w:tr>
    </w:tbl>
    <w:p w:rsidR="006B798C" w:rsidRPr="005E42B8" w:rsidRDefault="006B798C" w:rsidP="00347883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82677B" w:rsidRPr="005E42B8" w:rsidRDefault="006B798C" w:rsidP="0082677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E42B8">
        <w:rPr>
          <w:rFonts w:ascii="Times New Roman" w:eastAsia="Times New Roman" w:hAnsi="Times New Roman"/>
          <w:sz w:val="26"/>
          <w:szCs w:val="26"/>
          <w:lang w:eastAsia="ru-RU"/>
        </w:rPr>
        <w:t xml:space="preserve">Комплексная интегрированная   работа проводилась с целью определения сформированности умений переносить способы учебных действий на другие учебные ситуации. Анализ результатов показывает, что в конце первого года обучения достигли базового  </w:t>
      </w:r>
      <w:r w:rsidR="000E12D3" w:rsidRPr="005E42B8">
        <w:rPr>
          <w:rFonts w:ascii="Times New Roman" w:eastAsia="Times New Roman" w:hAnsi="Times New Roman"/>
          <w:sz w:val="26"/>
          <w:szCs w:val="26"/>
          <w:lang w:eastAsia="ru-RU"/>
        </w:rPr>
        <w:t xml:space="preserve">(40%) и повышенного (40%) уровней   80% детей </w:t>
      </w:r>
      <w:r w:rsidRPr="005E42B8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 w:rsidR="000E12D3" w:rsidRPr="005E42B8">
        <w:rPr>
          <w:rFonts w:ascii="Times New Roman" w:eastAsia="Times New Roman" w:hAnsi="Times New Roman"/>
          <w:sz w:val="26"/>
          <w:szCs w:val="26"/>
          <w:lang w:eastAsia="ru-RU"/>
        </w:rPr>
        <w:t>В группу «риска» попал 1 ученик, что составляет 20%.</w:t>
      </w:r>
    </w:p>
    <w:p w:rsidR="00831D21" w:rsidRPr="005E42B8" w:rsidRDefault="0071462E" w:rsidP="00347883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E42B8">
        <w:rPr>
          <w:rFonts w:ascii="Times New Roman" w:eastAsia="Times New Roman" w:hAnsi="Times New Roman"/>
          <w:b/>
          <w:sz w:val="26"/>
          <w:szCs w:val="26"/>
          <w:lang w:eastAsia="ru-RU"/>
        </w:rPr>
        <w:t>Анализ комплексной интегрированной   работы</w:t>
      </w:r>
      <w:r w:rsidR="00293CC8" w:rsidRPr="005E42B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0E12D3" w:rsidRPr="005E42B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в </w:t>
      </w:r>
      <w:r w:rsidR="007B1F33" w:rsidRPr="005E42B8">
        <w:rPr>
          <w:rFonts w:ascii="Times New Roman" w:eastAsia="Times New Roman" w:hAnsi="Times New Roman"/>
          <w:b/>
          <w:sz w:val="26"/>
          <w:szCs w:val="26"/>
          <w:lang w:eastAsia="ru-RU"/>
        </w:rPr>
        <w:t>3  клас</w:t>
      </w:r>
      <w:r w:rsidR="000E12D3" w:rsidRPr="005E42B8">
        <w:rPr>
          <w:rFonts w:ascii="Times New Roman" w:eastAsia="Times New Roman" w:hAnsi="Times New Roman"/>
          <w:b/>
          <w:sz w:val="26"/>
          <w:szCs w:val="26"/>
          <w:lang w:eastAsia="ru-RU"/>
        </w:rPr>
        <w:t>се</w:t>
      </w:r>
    </w:p>
    <w:p w:rsidR="0082677B" w:rsidRPr="005E42B8" w:rsidRDefault="000E12D3" w:rsidP="0082677B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E42B8">
        <w:rPr>
          <w:rFonts w:ascii="Times New Roman" w:eastAsia="Times New Roman" w:hAnsi="Times New Roman"/>
          <w:b/>
          <w:sz w:val="26"/>
          <w:szCs w:val="26"/>
          <w:lang w:eastAsia="ru-RU"/>
        </w:rPr>
        <w:t>(май 2016</w:t>
      </w:r>
      <w:r w:rsidR="00831D21" w:rsidRPr="005E42B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года)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9"/>
        <w:gridCol w:w="2877"/>
        <w:gridCol w:w="2842"/>
        <w:gridCol w:w="2793"/>
      </w:tblGrid>
      <w:tr w:rsidR="0071462E" w:rsidRPr="005E42B8" w:rsidTr="000E12D3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2E" w:rsidRPr="005E42B8" w:rsidRDefault="0071462E" w:rsidP="0034788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E42B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Класс</w:t>
            </w:r>
          </w:p>
        </w:tc>
        <w:tc>
          <w:tcPr>
            <w:tcW w:w="8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2E" w:rsidRPr="005E42B8" w:rsidRDefault="0071462E" w:rsidP="00347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E42B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Уровень выполнения работы</w:t>
            </w:r>
          </w:p>
        </w:tc>
      </w:tr>
      <w:tr w:rsidR="0071462E" w:rsidRPr="005E42B8" w:rsidTr="000E12D3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2E" w:rsidRPr="005E42B8" w:rsidRDefault="0071462E" w:rsidP="00347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2E" w:rsidRPr="005E42B8" w:rsidRDefault="0071462E" w:rsidP="00347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E42B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Высокий 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2E" w:rsidRPr="005E42B8" w:rsidRDefault="0071462E" w:rsidP="00347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E42B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Базовый 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2E" w:rsidRPr="005E42B8" w:rsidRDefault="0071462E" w:rsidP="00347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E42B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Низкий </w:t>
            </w:r>
          </w:p>
        </w:tc>
      </w:tr>
      <w:tr w:rsidR="0071462E" w:rsidRPr="005E42B8" w:rsidTr="000E12D3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2E" w:rsidRPr="005E42B8" w:rsidRDefault="000E12D3" w:rsidP="00347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E42B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2E" w:rsidRPr="005E42B8" w:rsidRDefault="0082677B" w:rsidP="00347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E42B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2E" w:rsidRPr="005E42B8" w:rsidRDefault="0082677B" w:rsidP="00347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E42B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2E" w:rsidRPr="005E42B8" w:rsidRDefault="0082677B" w:rsidP="000E12D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E42B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</w:tr>
      <w:tr w:rsidR="0071462E" w:rsidRPr="005E42B8" w:rsidTr="000E12D3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2E" w:rsidRPr="005E42B8" w:rsidRDefault="0071462E" w:rsidP="00347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E42B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2E" w:rsidRPr="005E42B8" w:rsidRDefault="0082677B" w:rsidP="00347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E42B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33,3%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2E" w:rsidRPr="005E42B8" w:rsidRDefault="0082677B" w:rsidP="000E12D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E42B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33,3%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2E" w:rsidRPr="005E42B8" w:rsidRDefault="0082677B" w:rsidP="000E12D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E42B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33,3%</w:t>
            </w:r>
          </w:p>
        </w:tc>
      </w:tr>
    </w:tbl>
    <w:p w:rsidR="0071462E" w:rsidRPr="005E42B8" w:rsidRDefault="0071462E" w:rsidP="00347883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1462E" w:rsidRPr="005E42B8" w:rsidRDefault="0071462E" w:rsidP="0034788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E42B8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Комплексная интегрированная   работа проводилась с целью определения сформированности умений переносить способы учебных действий на другие учебные ситуации, формирования метапредметных образовательных результатов.</w:t>
      </w:r>
      <w:r w:rsidR="00BF2BDA" w:rsidRPr="005E42B8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Pr="005E42B8">
        <w:rPr>
          <w:rFonts w:ascii="Times New Roman" w:eastAsia="Times New Roman" w:hAnsi="Times New Roman"/>
          <w:sz w:val="26"/>
          <w:szCs w:val="26"/>
          <w:lang w:eastAsia="ru-RU"/>
        </w:rPr>
        <w:t>Анализ  по</w:t>
      </w:r>
      <w:r w:rsidR="0082677B" w:rsidRPr="005E42B8">
        <w:rPr>
          <w:rFonts w:ascii="Times New Roman" w:eastAsia="Times New Roman" w:hAnsi="Times New Roman"/>
          <w:sz w:val="26"/>
          <w:szCs w:val="26"/>
          <w:lang w:eastAsia="ru-RU"/>
        </w:rPr>
        <w:t>казывает, что  учащиеся третьего класса достигли базового (33,3,%) и повышенного (33,3%) уровней   66,6</w:t>
      </w:r>
      <w:r w:rsidRPr="005E42B8">
        <w:rPr>
          <w:rFonts w:ascii="Times New Roman" w:eastAsia="Times New Roman" w:hAnsi="Times New Roman"/>
          <w:sz w:val="26"/>
          <w:szCs w:val="26"/>
          <w:lang w:eastAsia="ru-RU"/>
        </w:rPr>
        <w:t>%  третьекла</w:t>
      </w:r>
      <w:r w:rsidR="0082677B" w:rsidRPr="005E42B8">
        <w:rPr>
          <w:rFonts w:ascii="Times New Roman" w:eastAsia="Times New Roman" w:hAnsi="Times New Roman"/>
          <w:sz w:val="26"/>
          <w:szCs w:val="26"/>
          <w:lang w:eastAsia="ru-RU"/>
        </w:rPr>
        <w:t>ссников. В группу «риска» попал 1 человек, что составляет 33,3</w:t>
      </w:r>
      <w:r w:rsidR="00755E85" w:rsidRPr="005E42B8">
        <w:rPr>
          <w:rFonts w:ascii="Times New Roman" w:eastAsia="Times New Roman" w:hAnsi="Times New Roman"/>
          <w:sz w:val="26"/>
          <w:szCs w:val="26"/>
          <w:lang w:eastAsia="ru-RU"/>
        </w:rPr>
        <w:t>%  от всех учащихся третьего класса</w:t>
      </w:r>
      <w:r w:rsidRPr="005E42B8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 w:rsidR="00BF2BDA" w:rsidRPr="005E42B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71462E" w:rsidRPr="005E42B8" w:rsidRDefault="0071462E" w:rsidP="00347883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31D21" w:rsidRPr="005E42B8" w:rsidRDefault="00293CC8" w:rsidP="00347883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E42B8">
        <w:rPr>
          <w:rFonts w:ascii="Times New Roman" w:eastAsia="Times New Roman" w:hAnsi="Times New Roman"/>
          <w:b/>
          <w:sz w:val="26"/>
          <w:szCs w:val="26"/>
          <w:lang w:eastAsia="ru-RU"/>
        </w:rPr>
        <w:t>Анализ комплексной</w:t>
      </w:r>
      <w:r w:rsidR="0071462E" w:rsidRPr="005E42B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интегрированной   работы</w:t>
      </w:r>
      <w:r w:rsidR="0082677B" w:rsidRPr="005E42B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в 4 классе</w:t>
      </w:r>
    </w:p>
    <w:p w:rsidR="0071462E" w:rsidRPr="005E42B8" w:rsidRDefault="007B1F33" w:rsidP="00831D21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E42B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82677B" w:rsidRPr="005E42B8">
        <w:rPr>
          <w:rFonts w:ascii="Times New Roman" w:eastAsia="Times New Roman" w:hAnsi="Times New Roman"/>
          <w:b/>
          <w:sz w:val="26"/>
          <w:szCs w:val="26"/>
          <w:lang w:eastAsia="ru-RU"/>
        </w:rPr>
        <w:t>(май 2016</w:t>
      </w:r>
      <w:r w:rsidR="00831D21" w:rsidRPr="005E42B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года)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9"/>
        <w:gridCol w:w="2879"/>
        <w:gridCol w:w="2844"/>
        <w:gridCol w:w="2789"/>
      </w:tblGrid>
      <w:tr w:rsidR="0071462E" w:rsidRPr="005E42B8" w:rsidTr="0082677B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2E" w:rsidRPr="005E42B8" w:rsidRDefault="0071462E" w:rsidP="0034788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E42B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Класс</w:t>
            </w:r>
          </w:p>
        </w:tc>
        <w:tc>
          <w:tcPr>
            <w:tcW w:w="8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2E" w:rsidRPr="005E42B8" w:rsidRDefault="0071462E" w:rsidP="00347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E42B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Уровень выполнения работы</w:t>
            </w:r>
          </w:p>
        </w:tc>
      </w:tr>
      <w:tr w:rsidR="0071462E" w:rsidRPr="005E42B8" w:rsidTr="0082677B">
        <w:trPr>
          <w:trHeight w:val="361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2E" w:rsidRPr="005E42B8" w:rsidRDefault="0071462E" w:rsidP="00347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2E" w:rsidRPr="005E42B8" w:rsidRDefault="0071462E" w:rsidP="00347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</w:pPr>
          </w:p>
          <w:p w:rsidR="0071462E" w:rsidRPr="005E42B8" w:rsidRDefault="0071462E" w:rsidP="00347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E42B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Высокий </w:t>
            </w:r>
          </w:p>
          <w:p w:rsidR="0071462E" w:rsidRPr="005E42B8" w:rsidRDefault="0071462E" w:rsidP="0034788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2E" w:rsidRPr="005E42B8" w:rsidRDefault="0071462E" w:rsidP="00347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</w:pPr>
          </w:p>
          <w:p w:rsidR="0071462E" w:rsidRPr="005E42B8" w:rsidRDefault="0071462E" w:rsidP="00347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E42B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Базовый </w:t>
            </w:r>
          </w:p>
          <w:p w:rsidR="0071462E" w:rsidRPr="005E42B8" w:rsidRDefault="0071462E" w:rsidP="0034788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2E" w:rsidRPr="005E42B8" w:rsidRDefault="0071462E" w:rsidP="00347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</w:pPr>
          </w:p>
          <w:p w:rsidR="0071462E" w:rsidRPr="005E42B8" w:rsidRDefault="0071462E" w:rsidP="00347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E42B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Низкий </w:t>
            </w:r>
          </w:p>
          <w:p w:rsidR="0071462E" w:rsidRPr="005E42B8" w:rsidRDefault="0071462E" w:rsidP="00347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</w:pPr>
          </w:p>
        </w:tc>
      </w:tr>
      <w:tr w:rsidR="0071462E" w:rsidRPr="005E42B8" w:rsidTr="0082677B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2E" w:rsidRPr="005E42B8" w:rsidRDefault="0071462E" w:rsidP="00347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E42B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2E" w:rsidRPr="005E42B8" w:rsidRDefault="002B1B85" w:rsidP="002B1B8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E42B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2E" w:rsidRPr="005E42B8" w:rsidRDefault="002B1B85" w:rsidP="002B1B8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E42B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2E" w:rsidRPr="005E42B8" w:rsidRDefault="002B1B85" w:rsidP="00347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E42B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  <w:tr w:rsidR="0071462E" w:rsidRPr="005E42B8" w:rsidTr="0082677B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2E" w:rsidRPr="005E42B8" w:rsidRDefault="0071462E" w:rsidP="00347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E42B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2E" w:rsidRPr="005E42B8" w:rsidRDefault="0071462E" w:rsidP="002B1B8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2E" w:rsidRPr="005E42B8" w:rsidRDefault="002B1B85" w:rsidP="002B1B8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E42B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100%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2E" w:rsidRPr="005E42B8" w:rsidRDefault="0071462E" w:rsidP="002B1B8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385F4C" w:rsidRPr="005E42B8" w:rsidRDefault="00385F4C" w:rsidP="0034788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55E85" w:rsidRPr="005E42B8" w:rsidRDefault="00755E85" w:rsidP="00385F4C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755E85" w:rsidRPr="005E42B8" w:rsidRDefault="00755E85" w:rsidP="00385F4C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755E85" w:rsidRPr="005E42B8" w:rsidRDefault="00755E85" w:rsidP="00385F4C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755E85" w:rsidRPr="005E42B8" w:rsidRDefault="00755E85" w:rsidP="00385F4C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385F4C" w:rsidRPr="005E42B8" w:rsidRDefault="00385F4C" w:rsidP="00385F4C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E42B8">
        <w:rPr>
          <w:rFonts w:ascii="Times New Roman" w:eastAsia="Times New Roman" w:hAnsi="Times New Roman"/>
          <w:b/>
          <w:sz w:val="26"/>
          <w:szCs w:val="26"/>
          <w:lang w:eastAsia="ru-RU"/>
        </w:rPr>
        <w:t>Научно-</w:t>
      </w:r>
      <w:r w:rsidR="0071462E" w:rsidRPr="005E42B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исследовательская работа обучающихся </w:t>
      </w:r>
      <w:r w:rsidRPr="005E42B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начальной школы </w:t>
      </w:r>
    </w:p>
    <w:p w:rsidR="0071462E" w:rsidRPr="005E42B8" w:rsidRDefault="0071462E" w:rsidP="00385F4C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E42B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за </w:t>
      </w:r>
      <w:r w:rsidR="00293CC8" w:rsidRPr="005E42B8">
        <w:rPr>
          <w:rFonts w:ascii="Times New Roman" w:eastAsia="Times New Roman" w:hAnsi="Times New Roman"/>
          <w:b/>
          <w:sz w:val="26"/>
          <w:szCs w:val="26"/>
          <w:lang w:eastAsia="ru-RU"/>
        </w:rPr>
        <w:t>последние три</w:t>
      </w:r>
      <w:r w:rsidRPr="005E42B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года</w:t>
      </w:r>
    </w:p>
    <w:p w:rsidR="00303657" w:rsidRPr="005E42B8" w:rsidRDefault="00385F4C" w:rsidP="00347883">
      <w:pPr>
        <w:spacing w:after="0" w:line="240" w:lineRule="auto"/>
        <w:ind w:left="720"/>
        <w:rPr>
          <w:rFonts w:ascii="Times New Roman" w:eastAsia="Times New Roman" w:hAnsi="Times New Roman"/>
          <w:sz w:val="26"/>
          <w:szCs w:val="26"/>
          <w:lang w:eastAsia="ru-RU"/>
        </w:rPr>
      </w:pPr>
      <w:r w:rsidRPr="005E42B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17"/>
        <w:gridCol w:w="2044"/>
        <w:gridCol w:w="2475"/>
        <w:gridCol w:w="3195"/>
      </w:tblGrid>
      <w:tr w:rsidR="00303657" w:rsidRPr="005E42B8" w:rsidTr="00755E85">
        <w:tc>
          <w:tcPr>
            <w:tcW w:w="2317" w:type="dxa"/>
            <w:shd w:val="clear" w:color="auto" w:fill="auto"/>
          </w:tcPr>
          <w:p w:rsidR="00303657" w:rsidRPr="005E42B8" w:rsidRDefault="00385F4C" w:rsidP="0034788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E42B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="00303657" w:rsidRPr="005E42B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ровень</w:t>
            </w:r>
            <w:r w:rsidRPr="005E42B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/учебный год</w:t>
            </w:r>
          </w:p>
        </w:tc>
        <w:tc>
          <w:tcPr>
            <w:tcW w:w="2044" w:type="dxa"/>
            <w:shd w:val="clear" w:color="auto" w:fill="auto"/>
          </w:tcPr>
          <w:p w:rsidR="00303657" w:rsidRPr="005E42B8" w:rsidRDefault="00755E85" w:rsidP="0034788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E42B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2013</w:t>
            </w:r>
            <w:r w:rsidR="00303657" w:rsidRPr="005E42B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/201</w:t>
            </w:r>
            <w:r w:rsidRPr="005E42B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475" w:type="dxa"/>
            <w:shd w:val="clear" w:color="auto" w:fill="auto"/>
          </w:tcPr>
          <w:p w:rsidR="00303657" w:rsidRPr="005E42B8" w:rsidRDefault="00755E85" w:rsidP="0034788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E42B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2014</w:t>
            </w:r>
            <w:r w:rsidR="00303657" w:rsidRPr="005E42B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/201</w:t>
            </w:r>
            <w:r w:rsidRPr="005E42B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195" w:type="dxa"/>
            <w:shd w:val="clear" w:color="auto" w:fill="auto"/>
          </w:tcPr>
          <w:p w:rsidR="00303657" w:rsidRPr="005E42B8" w:rsidRDefault="00755E85" w:rsidP="0034788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E42B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2015</w:t>
            </w:r>
            <w:r w:rsidR="00303657" w:rsidRPr="005E42B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/201</w:t>
            </w:r>
            <w:r w:rsidRPr="005E42B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</w:p>
        </w:tc>
      </w:tr>
      <w:tr w:rsidR="00303657" w:rsidRPr="005E42B8" w:rsidTr="00755E85">
        <w:tc>
          <w:tcPr>
            <w:tcW w:w="2317" w:type="dxa"/>
            <w:shd w:val="clear" w:color="auto" w:fill="auto"/>
          </w:tcPr>
          <w:p w:rsidR="00303657" w:rsidRPr="005E42B8" w:rsidRDefault="00303657" w:rsidP="0034788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E42B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Муниципальный</w:t>
            </w:r>
          </w:p>
        </w:tc>
        <w:tc>
          <w:tcPr>
            <w:tcW w:w="2044" w:type="dxa"/>
            <w:shd w:val="clear" w:color="auto" w:fill="auto"/>
          </w:tcPr>
          <w:p w:rsidR="00303657" w:rsidRPr="005E42B8" w:rsidRDefault="00755E85" w:rsidP="0034788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E42B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475" w:type="dxa"/>
            <w:shd w:val="clear" w:color="auto" w:fill="auto"/>
          </w:tcPr>
          <w:p w:rsidR="00303657" w:rsidRPr="005E42B8" w:rsidRDefault="00755E85" w:rsidP="0034788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E42B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195" w:type="dxa"/>
            <w:shd w:val="clear" w:color="auto" w:fill="auto"/>
          </w:tcPr>
          <w:p w:rsidR="00303657" w:rsidRPr="005E42B8" w:rsidRDefault="00755E85" w:rsidP="0034788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E42B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</w:p>
        </w:tc>
      </w:tr>
      <w:tr w:rsidR="00303657" w:rsidRPr="005E42B8" w:rsidTr="00755E85">
        <w:tc>
          <w:tcPr>
            <w:tcW w:w="2317" w:type="dxa"/>
            <w:shd w:val="clear" w:color="auto" w:fill="auto"/>
          </w:tcPr>
          <w:p w:rsidR="00303657" w:rsidRPr="005E42B8" w:rsidRDefault="00385F4C" w:rsidP="0034788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E42B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="00303657" w:rsidRPr="005E42B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егиональный</w:t>
            </w:r>
            <w:r w:rsidRPr="005E42B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044" w:type="dxa"/>
            <w:shd w:val="clear" w:color="auto" w:fill="auto"/>
          </w:tcPr>
          <w:p w:rsidR="00303657" w:rsidRPr="005E42B8" w:rsidRDefault="00755E85" w:rsidP="0034788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E42B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475" w:type="dxa"/>
            <w:shd w:val="clear" w:color="auto" w:fill="auto"/>
          </w:tcPr>
          <w:p w:rsidR="00303657" w:rsidRPr="005E42B8" w:rsidRDefault="00755E85" w:rsidP="0034788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E42B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195" w:type="dxa"/>
            <w:shd w:val="clear" w:color="auto" w:fill="auto"/>
          </w:tcPr>
          <w:p w:rsidR="00303657" w:rsidRPr="005E42B8" w:rsidRDefault="00755E85" w:rsidP="0034788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E42B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  <w:tr w:rsidR="00385F4C" w:rsidRPr="005E42B8" w:rsidTr="00755E85">
        <w:tc>
          <w:tcPr>
            <w:tcW w:w="2317" w:type="dxa"/>
            <w:shd w:val="clear" w:color="auto" w:fill="auto"/>
          </w:tcPr>
          <w:p w:rsidR="00385F4C" w:rsidRPr="005E42B8" w:rsidRDefault="00385F4C" w:rsidP="0034788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E42B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Всего </w:t>
            </w:r>
          </w:p>
        </w:tc>
        <w:tc>
          <w:tcPr>
            <w:tcW w:w="2044" w:type="dxa"/>
            <w:shd w:val="clear" w:color="auto" w:fill="auto"/>
          </w:tcPr>
          <w:p w:rsidR="00385F4C" w:rsidRPr="005E42B8" w:rsidRDefault="00755E85" w:rsidP="0034788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E42B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475" w:type="dxa"/>
            <w:shd w:val="clear" w:color="auto" w:fill="auto"/>
          </w:tcPr>
          <w:p w:rsidR="00385F4C" w:rsidRPr="005E42B8" w:rsidRDefault="00755E85" w:rsidP="0034788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E42B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195" w:type="dxa"/>
            <w:shd w:val="clear" w:color="auto" w:fill="auto"/>
          </w:tcPr>
          <w:p w:rsidR="00385F4C" w:rsidRPr="005E42B8" w:rsidRDefault="00385F4C" w:rsidP="0034788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E42B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</w:p>
        </w:tc>
      </w:tr>
    </w:tbl>
    <w:p w:rsidR="0071462E" w:rsidRPr="005E42B8" w:rsidRDefault="0071462E" w:rsidP="00347883">
      <w:pPr>
        <w:spacing w:after="0" w:line="240" w:lineRule="auto"/>
        <w:ind w:left="36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07AA7" w:rsidRPr="005E42B8" w:rsidRDefault="00507AA7" w:rsidP="00CF2224">
      <w:pPr>
        <w:numPr>
          <w:ilvl w:val="1"/>
          <w:numId w:val="27"/>
        </w:num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5E42B8">
        <w:rPr>
          <w:rFonts w:ascii="Times New Roman" w:eastAsia="Times New Roman" w:hAnsi="Times New Roman"/>
          <w:b/>
          <w:sz w:val="26"/>
          <w:szCs w:val="26"/>
          <w:lang w:eastAsia="ru-RU"/>
        </w:rPr>
        <w:t>Содержание подготовки</w:t>
      </w:r>
      <w:r w:rsidRPr="005E42B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CF2224" w:rsidRPr="005E42B8" w:rsidRDefault="00CF2224" w:rsidP="00CF2224">
      <w:pPr>
        <w:spacing w:after="0" w:line="240" w:lineRule="auto"/>
        <w:ind w:left="1080"/>
        <w:rPr>
          <w:rFonts w:ascii="Times New Roman" w:eastAsia="Times New Roman" w:hAnsi="Times New Roman"/>
          <w:color w:val="C00000"/>
          <w:sz w:val="26"/>
          <w:szCs w:val="26"/>
          <w:lang w:eastAsia="ru-RU"/>
        </w:rPr>
      </w:pPr>
    </w:p>
    <w:p w:rsidR="00D1057B" w:rsidRPr="005E42B8" w:rsidRDefault="002D7243" w:rsidP="00303C62">
      <w:pPr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E42B8">
        <w:rPr>
          <w:rFonts w:ascii="Times New Roman" w:hAnsi="Times New Roman"/>
          <w:sz w:val="26"/>
          <w:szCs w:val="26"/>
        </w:rPr>
        <w:t>Образовательная программа школы</w:t>
      </w:r>
      <w:r w:rsidR="00D1057B" w:rsidRPr="005E42B8">
        <w:rPr>
          <w:rFonts w:ascii="Times New Roman" w:hAnsi="Times New Roman"/>
          <w:sz w:val="26"/>
          <w:szCs w:val="26"/>
        </w:rPr>
        <w:t xml:space="preserve"> структурирована по 5 модулям:</w:t>
      </w:r>
    </w:p>
    <w:p w:rsidR="00D1057B" w:rsidRPr="005E42B8" w:rsidRDefault="00D1057B" w:rsidP="00994A34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5E42B8">
        <w:rPr>
          <w:rFonts w:ascii="Times New Roman" w:hAnsi="Times New Roman"/>
          <w:sz w:val="26"/>
          <w:szCs w:val="26"/>
        </w:rPr>
        <w:t>Пояснительная записка к ООП.</w:t>
      </w:r>
    </w:p>
    <w:p w:rsidR="00D1057B" w:rsidRPr="005E42B8" w:rsidRDefault="00D1057B" w:rsidP="00303C62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5E42B8">
        <w:rPr>
          <w:rFonts w:ascii="Times New Roman" w:hAnsi="Times New Roman"/>
          <w:sz w:val="26"/>
          <w:szCs w:val="26"/>
        </w:rPr>
        <w:t>ООП начального общего образования.</w:t>
      </w:r>
    </w:p>
    <w:p w:rsidR="00D1057B" w:rsidRPr="005E42B8" w:rsidRDefault="00D1057B" w:rsidP="00303C62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5E42B8">
        <w:rPr>
          <w:rFonts w:ascii="Times New Roman" w:hAnsi="Times New Roman"/>
          <w:sz w:val="26"/>
          <w:szCs w:val="26"/>
        </w:rPr>
        <w:t>ООП основного общего образования</w:t>
      </w:r>
    </w:p>
    <w:p w:rsidR="00D1057B" w:rsidRPr="005E42B8" w:rsidRDefault="00D1057B" w:rsidP="00303C62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5E42B8">
        <w:rPr>
          <w:rFonts w:ascii="Times New Roman" w:hAnsi="Times New Roman"/>
          <w:sz w:val="26"/>
          <w:szCs w:val="26"/>
        </w:rPr>
        <w:t>ООП среднего общего образования.</w:t>
      </w:r>
    </w:p>
    <w:p w:rsidR="00D1057B" w:rsidRPr="005E42B8" w:rsidRDefault="00D1057B" w:rsidP="00303C62">
      <w:pPr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E42B8">
        <w:rPr>
          <w:rFonts w:ascii="Times New Roman" w:hAnsi="Times New Roman"/>
          <w:sz w:val="26"/>
          <w:szCs w:val="26"/>
        </w:rPr>
        <w:t>Особенности ОП:</w:t>
      </w:r>
    </w:p>
    <w:p w:rsidR="00D1057B" w:rsidRPr="005E42B8" w:rsidRDefault="00D1057B" w:rsidP="00303C62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E42B8">
        <w:rPr>
          <w:rFonts w:ascii="Times New Roman" w:hAnsi="Times New Roman"/>
          <w:sz w:val="26"/>
          <w:szCs w:val="26"/>
        </w:rPr>
        <w:t>сохраняет преемственность с ОП прошлых лет;</w:t>
      </w:r>
    </w:p>
    <w:p w:rsidR="00D1057B" w:rsidRPr="005E42B8" w:rsidRDefault="00D1057B" w:rsidP="00303C62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E42B8">
        <w:rPr>
          <w:rFonts w:ascii="Times New Roman" w:hAnsi="Times New Roman"/>
          <w:sz w:val="26"/>
          <w:szCs w:val="26"/>
        </w:rPr>
        <w:t>определяет взаимосвязь приоритетных направлений, целей и задач школы с позиции организационно-педагогического, кадрового и методического компонентов;</w:t>
      </w:r>
    </w:p>
    <w:p w:rsidR="00D1057B" w:rsidRPr="005E42B8" w:rsidRDefault="00D1057B" w:rsidP="00303C62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E42B8">
        <w:rPr>
          <w:rFonts w:ascii="Times New Roman" w:hAnsi="Times New Roman"/>
          <w:sz w:val="26"/>
          <w:szCs w:val="26"/>
        </w:rPr>
        <w:t>отражает особенности УВП с позиции личностно-ориентированного обучения ОУ;</w:t>
      </w:r>
    </w:p>
    <w:p w:rsidR="00D1057B" w:rsidRPr="005E42B8" w:rsidRDefault="00D1057B" w:rsidP="00303C62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E42B8">
        <w:rPr>
          <w:rFonts w:ascii="Times New Roman" w:hAnsi="Times New Roman"/>
          <w:sz w:val="26"/>
          <w:szCs w:val="26"/>
        </w:rPr>
        <w:t>характеризует механизм реализации образовательной программы школы с позиции кадрового состава, методического и материально-технического обеспечения УВП;</w:t>
      </w:r>
    </w:p>
    <w:p w:rsidR="00D1057B" w:rsidRPr="005E42B8" w:rsidRDefault="00D1057B" w:rsidP="00303C62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E42B8">
        <w:rPr>
          <w:rFonts w:ascii="Times New Roman" w:hAnsi="Times New Roman"/>
          <w:sz w:val="26"/>
          <w:szCs w:val="26"/>
        </w:rPr>
        <w:t>включает сильные и проблемные стороны деятельности школы и  перспективы развития образовательного учреждения.</w:t>
      </w:r>
    </w:p>
    <w:p w:rsidR="00D1057B" w:rsidRPr="005E42B8" w:rsidRDefault="00D1057B" w:rsidP="00303C62">
      <w:pPr>
        <w:shd w:val="clear" w:color="auto" w:fill="FFFFFF"/>
        <w:spacing w:line="240" w:lineRule="auto"/>
        <w:ind w:left="142" w:firstLine="567"/>
        <w:jc w:val="both"/>
        <w:rPr>
          <w:rFonts w:ascii="Times New Roman" w:hAnsi="Times New Roman"/>
          <w:sz w:val="26"/>
          <w:szCs w:val="26"/>
        </w:rPr>
      </w:pPr>
      <w:r w:rsidRPr="005E42B8">
        <w:rPr>
          <w:rFonts w:ascii="Times New Roman" w:hAnsi="Times New Roman"/>
          <w:sz w:val="26"/>
          <w:szCs w:val="26"/>
        </w:rPr>
        <w:lastRenderedPageBreak/>
        <w:t>Данная    основная    образовательная     программа      нацеливает на:</w:t>
      </w:r>
    </w:p>
    <w:p w:rsidR="00D1057B" w:rsidRPr="005E42B8" w:rsidRDefault="00D1057B" w:rsidP="00303C62">
      <w:pPr>
        <w:pStyle w:val="-11"/>
        <w:numPr>
          <w:ilvl w:val="0"/>
          <w:numId w:val="15"/>
        </w:num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/>
          <w:sz w:val="26"/>
          <w:szCs w:val="26"/>
        </w:rPr>
      </w:pPr>
      <w:r w:rsidRPr="005E42B8">
        <w:rPr>
          <w:rFonts w:ascii="Times New Roman" w:hAnsi="Times New Roman"/>
          <w:sz w:val="26"/>
          <w:szCs w:val="26"/>
        </w:rPr>
        <w:t>формирование оптимального образовательного пространства через развитие инновационной деятельности с позиции доступности, качества и эффективности;</w:t>
      </w:r>
    </w:p>
    <w:p w:rsidR="00D1057B" w:rsidRPr="005E42B8" w:rsidRDefault="00D1057B" w:rsidP="00303C62">
      <w:pPr>
        <w:pStyle w:val="-11"/>
        <w:numPr>
          <w:ilvl w:val="0"/>
          <w:numId w:val="15"/>
        </w:num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/>
          <w:sz w:val="26"/>
          <w:szCs w:val="26"/>
        </w:rPr>
      </w:pPr>
      <w:r w:rsidRPr="005E42B8">
        <w:rPr>
          <w:rFonts w:ascii="Times New Roman" w:hAnsi="Times New Roman"/>
          <w:sz w:val="26"/>
          <w:szCs w:val="26"/>
        </w:rPr>
        <w:t>создание  равных условий для реализации права на непрерывное образование всех учащихся с целью максимальной самореализации личности;</w:t>
      </w:r>
    </w:p>
    <w:p w:rsidR="00D1057B" w:rsidRPr="005E42B8" w:rsidRDefault="00D1057B" w:rsidP="00303C62">
      <w:pPr>
        <w:pStyle w:val="-11"/>
        <w:numPr>
          <w:ilvl w:val="0"/>
          <w:numId w:val="15"/>
        </w:num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/>
          <w:sz w:val="26"/>
          <w:szCs w:val="26"/>
        </w:rPr>
      </w:pPr>
      <w:r w:rsidRPr="005E42B8">
        <w:rPr>
          <w:rFonts w:ascii="Times New Roman" w:hAnsi="Times New Roman"/>
          <w:sz w:val="26"/>
          <w:szCs w:val="26"/>
        </w:rPr>
        <w:t>социальную защиту  участников образовательного процесса;</w:t>
      </w:r>
    </w:p>
    <w:p w:rsidR="00D1057B" w:rsidRPr="005E42B8" w:rsidRDefault="00D1057B" w:rsidP="00303C62">
      <w:pPr>
        <w:pStyle w:val="-11"/>
        <w:numPr>
          <w:ilvl w:val="0"/>
          <w:numId w:val="15"/>
        </w:num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/>
          <w:sz w:val="26"/>
          <w:szCs w:val="26"/>
        </w:rPr>
      </w:pPr>
      <w:r w:rsidRPr="005E42B8">
        <w:rPr>
          <w:rFonts w:ascii="Times New Roman" w:hAnsi="Times New Roman"/>
          <w:sz w:val="26"/>
          <w:szCs w:val="26"/>
        </w:rPr>
        <w:t>воспитание детей с высокими моральными, эстетическими и духовными качествами;</w:t>
      </w:r>
    </w:p>
    <w:p w:rsidR="00D1057B" w:rsidRPr="005E42B8" w:rsidRDefault="00D1057B" w:rsidP="00303C62">
      <w:pPr>
        <w:pStyle w:val="-11"/>
        <w:numPr>
          <w:ilvl w:val="0"/>
          <w:numId w:val="15"/>
        </w:num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/>
          <w:sz w:val="26"/>
          <w:szCs w:val="26"/>
        </w:rPr>
      </w:pPr>
      <w:r w:rsidRPr="005E42B8">
        <w:rPr>
          <w:rFonts w:ascii="Times New Roman" w:hAnsi="Times New Roman"/>
          <w:sz w:val="26"/>
          <w:szCs w:val="26"/>
        </w:rPr>
        <w:t>воспитание здорового образа жизни учащихся;</w:t>
      </w:r>
    </w:p>
    <w:p w:rsidR="00D1057B" w:rsidRPr="005E42B8" w:rsidRDefault="00D1057B" w:rsidP="00303C62">
      <w:pPr>
        <w:pStyle w:val="-11"/>
        <w:numPr>
          <w:ilvl w:val="0"/>
          <w:numId w:val="15"/>
        </w:num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/>
          <w:sz w:val="26"/>
          <w:szCs w:val="26"/>
        </w:rPr>
      </w:pPr>
      <w:r w:rsidRPr="005E42B8">
        <w:rPr>
          <w:rFonts w:ascii="Times New Roman" w:hAnsi="Times New Roman"/>
          <w:sz w:val="26"/>
          <w:szCs w:val="26"/>
        </w:rPr>
        <w:t>создание психологически комфортной образовательной среды для развития личности, способствующей раскрытию учебного потенциала учащихся и их реализации  независимо от стартовых возможностей.</w:t>
      </w:r>
    </w:p>
    <w:p w:rsidR="00D1057B" w:rsidRPr="005E42B8" w:rsidRDefault="00D1057B" w:rsidP="00303C62">
      <w:pPr>
        <w:shd w:val="clear" w:color="auto" w:fill="FFFFFF"/>
        <w:tabs>
          <w:tab w:val="num" w:pos="567"/>
        </w:tabs>
        <w:spacing w:line="240" w:lineRule="auto"/>
        <w:ind w:left="142" w:firstLine="567"/>
        <w:jc w:val="both"/>
        <w:rPr>
          <w:rFonts w:ascii="Times New Roman" w:hAnsi="Times New Roman"/>
          <w:b/>
          <w:bCs/>
          <w:sz w:val="26"/>
          <w:szCs w:val="26"/>
        </w:rPr>
      </w:pPr>
      <w:r w:rsidRPr="005E42B8">
        <w:rPr>
          <w:rFonts w:ascii="Times New Roman" w:hAnsi="Times New Roman"/>
          <w:b/>
          <w:bCs/>
          <w:sz w:val="26"/>
          <w:szCs w:val="26"/>
        </w:rPr>
        <w:t>Задачи образовательной програ</w:t>
      </w:r>
      <w:r w:rsidR="00F64291" w:rsidRPr="005E42B8">
        <w:rPr>
          <w:rFonts w:ascii="Times New Roman" w:hAnsi="Times New Roman"/>
          <w:b/>
          <w:bCs/>
          <w:sz w:val="26"/>
          <w:szCs w:val="26"/>
        </w:rPr>
        <w:t>ммы:</w:t>
      </w:r>
    </w:p>
    <w:p w:rsidR="00D1057B" w:rsidRPr="005E42B8" w:rsidRDefault="00303C62" w:rsidP="00303C62">
      <w:pPr>
        <w:shd w:val="clear" w:color="auto" w:fill="FFFFFF"/>
        <w:spacing w:line="240" w:lineRule="auto"/>
        <w:ind w:left="142" w:firstLine="567"/>
        <w:jc w:val="both"/>
        <w:rPr>
          <w:rFonts w:ascii="Times New Roman" w:hAnsi="Times New Roman"/>
          <w:b/>
          <w:sz w:val="26"/>
          <w:szCs w:val="26"/>
        </w:rPr>
      </w:pPr>
      <w:r w:rsidRPr="005E42B8">
        <w:rPr>
          <w:rFonts w:ascii="Times New Roman" w:hAnsi="Times New Roman"/>
          <w:sz w:val="26"/>
          <w:szCs w:val="26"/>
        </w:rPr>
        <w:t>1.Дать учащимся базовое общее,</w:t>
      </w:r>
      <w:r w:rsidR="002D7243" w:rsidRPr="005E42B8">
        <w:rPr>
          <w:rFonts w:ascii="Times New Roman" w:hAnsi="Times New Roman"/>
          <w:sz w:val="26"/>
          <w:szCs w:val="26"/>
        </w:rPr>
        <w:t xml:space="preserve"> среднее общее</w:t>
      </w:r>
      <w:r w:rsidR="00D1057B" w:rsidRPr="005E42B8">
        <w:rPr>
          <w:rFonts w:ascii="Times New Roman" w:hAnsi="Times New Roman"/>
          <w:sz w:val="26"/>
          <w:szCs w:val="26"/>
        </w:rPr>
        <w:t xml:space="preserve"> образование</w:t>
      </w:r>
      <w:r w:rsidR="00D1057B" w:rsidRPr="005E42B8">
        <w:rPr>
          <w:rFonts w:ascii="Times New Roman" w:hAnsi="Times New Roman"/>
          <w:b/>
          <w:sz w:val="26"/>
          <w:szCs w:val="26"/>
        </w:rPr>
        <w:t>.</w:t>
      </w:r>
    </w:p>
    <w:p w:rsidR="00D1057B" w:rsidRPr="005E42B8" w:rsidRDefault="00D1057B" w:rsidP="00303C62">
      <w:pPr>
        <w:shd w:val="clear" w:color="auto" w:fill="FFFFFF"/>
        <w:spacing w:line="240" w:lineRule="auto"/>
        <w:ind w:left="142" w:firstLine="567"/>
        <w:jc w:val="both"/>
        <w:rPr>
          <w:rFonts w:ascii="Times New Roman" w:hAnsi="Times New Roman"/>
          <w:sz w:val="26"/>
          <w:szCs w:val="26"/>
        </w:rPr>
      </w:pPr>
      <w:r w:rsidRPr="005E42B8">
        <w:rPr>
          <w:rFonts w:ascii="Times New Roman" w:hAnsi="Times New Roman"/>
          <w:sz w:val="26"/>
          <w:szCs w:val="26"/>
        </w:rPr>
        <w:t>2.Раскрыть способности, интеллектуальный, творческий и нравственный потенциал каждого ребенка.</w:t>
      </w:r>
    </w:p>
    <w:p w:rsidR="00D1057B" w:rsidRPr="005E42B8" w:rsidRDefault="00D1057B" w:rsidP="00303C62">
      <w:pPr>
        <w:shd w:val="clear" w:color="auto" w:fill="FFFFFF"/>
        <w:spacing w:line="240" w:lineRule="auto"/>
        <w:ind w:left="142" w:firstLine="567"/>
        <w:jc w:val="both"/>
        <w:rPr>
          <w:rFonts w:ascii="Times New Roman" w:hAnsi="Times New Roman"/>
          <w:sz w:val="26"/>
          <w:szCs w:val="26"/>
        </w:rPr>
      </w:pPr>
      <w:r w:rsidRPr="005E42B8">
        <w:rPr>
          <w:rFonts w:ascii="Times New Roman" w:hAnsi="Times New Roman"/>
          <w:sz w:val="26"/>
          <w:szCs w:val="26"/>
        </w:rPr>
        <w:t xml:space="preserve">3.Дать образование каждому ребенку в соответствии с его потребностями и индивидуальными способностями. </w:t>
      </w:r>
    </w:p>
    <w:p w:rsidR="00D1057B" w:rsidRPr="005E42B8" w:rsidRDefault="00D1057B" w:rsidP="00303C62">
      <w:pPr>
        <w:shd w:val="clear" w:color="auto" w:fill="FFFFFF"/>
        <w:spacing w:line="240" w:lineRule="auto"/>
        <w:ind w:left="142" w:firstLine="567"/>
        <w:jc w:val="both"/>
        <w:rPr>
          <w:rFonts w:ascii="Times New Roman" w:hAnsi="Times New Roman"/>
          <w:sz w:val="26"/>
          <w:szCs w:val="26"/>
        </w:rPr>
      </w:pPr>
      <w:r w:rsidRPr="005E42B8">
        <w:rPr>
          <w:rFonts w:ascii="Times New Roman" w:hAnsi="Times New Roman"/>
          <w:sz w:val="26"/>
          <w:szCs w:val="26"/>
        </w:rPr>
        <w:t>4. Создать условия для форм</w:t>
      </w:r>
      <w:r w:rsidR="002D7243" w:rsidRPr="005E42B8">
        <w:rPr>
          <w:rFonts w:ascii="Times New Roman" w:hAnsi="Times New Roman"/>
          <w:sz w:val="26"/>
          <w:szCs w:val="26"/>
        </w:rPr>
        <w:t>ирования у учащихся и учителей школы</w:t>
      </w:r>
      <w:r w:rsidRPr="005E42B8">
        <w:rPr>
          <w:rFonts w:ascii="Times New Roman" w:hAnsi="Times New Roman"/>
          <w:sz w:val="26"/>
          <w:szCs w:val="26"/>
        </w:rPr>
        <w:t xml:space="preserve"> мотивации к саморазвитию и самообразованию.</w:t>
      </w:r>
    </w:p>
    <w:p w:rsidR="00D1057B" w:rsidRPr="005E42B8" w:rsidRDefault="00D1057B" w:rsidP="00914C7D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/>
          <w:sz w:val="26"/>
          <w:szCs w:val="26"/>
        </w:rPr>
      </w:pPr>
      <w:r w:rsidRPr="005E42B8">
        <w:rPr>
          <w:rFonts w:ascii="Times New Roman" w:hAnsi="Times New Roman"/>
          <w:sz w:val="26"/>
          <w:szCs w:val="26"/>
        </w:rPr>
        <w:t xml:space="preserve">5.  Способствовать    овладению    навыками    научно   -    исследовательской деятельности учителями и учащимися. </w:t>
      </w:r>
    </w:p>
    <w:p w:rsidR="00D1057B" w:rsidRPr="005E42B8" w:rsidRDefault="002D7243" w:rsidP="00914C7D">
      <w:pPr>
        <w:spacing w:after="0" w:line="240" w:lineRule="auto"/>
        <w:ind w:left="142" w:firstLine="567"/>
        <w:jc w:val="both"/>
        <w:rPr>
          <w:rFonts w:ascii="Times New Roman" w:hAnsi="Times New Roman"/>
          <w:sz w:val="26"/>
          <w:szCs w:val="26"/>
        </w:rPr>
      </w:pPr>
      <w:r w:rsidRPr="005E42B8">
        <w:rPr>
          <w:rFonts w:ascii="Times New Roman" w:hAnsi="Times New Roman"/>
          <w:sz w:val="26"/>
          <w:szCs w:val="26"/>
        </w:rPr>
        <w:t>Школа включает в себя 4</w:t>
      </w:r>
      <w:r w:rsidR="00D1057B" w:rsidRPr="005E42B8">
        <w:rPr>
          <w:rFonts w:ascii="Times New Roman" w:hAnsi="Times New Roman"/>
          <w:sz w:val="26"/>
          <w:szCs w:val="26"/>
        </w:rPr>
        <w:t xml:space="preserve"> </w:t>
      </w:r>
      <w:r w:rsidR="003C0EA9" w:rsidRPr="005E42B8">
        <w:rPr>
          <w:rFonts w:ascii="Times New Roman" w:hAnsi="Times New Roman"/>
          <w:sz w:val="26"/>
          <w:szCs w:val="26"/>
        </w:rPr>
        <w:t>уровня образования</w:t>
      </w:r>
      <w:r w:rsidR="00D1057B" w:rsidRPr="005E42B8">
        <w:rPr>
          <w:rFonts w:ascii="Times New Roman" w:hAnsi="Times New Roman"/>
          <w:sz w:val="26"/>
          <w:szCs w:val="26"/>
        </w:rPr>
        <w:t xml:space="preserve">: </w:t>
      </w:r>
    </w:p>
    <w:p w:rsidR="002D7243" w:rsidRPr="005E42B8" w:rsidRDefault="002D7243" w:rsidP="00914C7D">
      <w:pPr>
        <w:spacing w:after="0" w:line="240" w:lineRule="auto"/>
        <w:ind w:left="142" w:firstLine="567"/>
        <w:jc w:val="both"/>
        <w:rPr>
          <w:rFonts w:ascii="Times New Roman" w:hAnsi="Times New Roman"/>
          <w:sz w:val="26"/>
          <w:szCs w:val="26"/>
        </w:rPr>
      </w:pPr>
      <w:r w:rsidRPr="005E42B8">
        <w:rPr>
          <w:rFonts w:ascii="Times New Roman" w:hAnsi="Times New Roman"/>
          <w:sz w:val="26"/>
          <w:szCs w:val="26"/>
        </w:rPr>
        <w:t xml:space="preserve">-   </w:t>
      </w:r>
      <w:r w:rsidRPr="005E42B8">
        <w:rPr>
          <w:rFonts w:ascii="Times New Roman" w:hAnsi="Times New Roman"/>
          <w:b/>
          <w:sz w:val="26"/>
          <w:szCs w:val="26"/>
        </w:rPr>
        <w:t>Уровень дошкольного образования</w:t>
      </w:r>
      <w:r w:rsidRPr="005E42B8">
        <w:rPr>
          <w:rFonts w:ascii="Times New Roman" w:hAnsi="Times New Roman"/>
          <w:sz w:val="26"/>
          <w:szCs w:val="26"/>
        </w:rPr>
        <w:t xml:space="preserve"> (5 лет) – дошкольное образование</w:t>
      </w:r>
    </w:p>
    <w:p w:rsidR="00D1057B" w:rsidRPr="005E42B8" w:rsidRDefault="003C0EA9" w:rsidP="00914C7D">
      <w:pPr>
        <w:numPr>
          <w:ilvl w:val="0"/>
          <w:numId w:val="14"/>
        </w:numPr>
        <w:spacing w:after="0" w:line="240" w:lineRule="auto"/>
        <w:ind w:left="142" w:firstLine="567"/>
        <w:jc w:val="both"/>
        <w:rPr>
          <w:rFonts w:ascii="Times New Roman" w:hAnsi="Times New Roman"/>
          <w:sz w:val="26"/>
          <w:szCs w:val="26"/>
        </w:rPr>
      </w:pPr>
      <w:r w:rsidRPr="005E42B8">
        <w:rPr>
          <w:rFonts w:ascii="Times New Roman" w:hAnsi="Times New Roman"/>
          <w:b/>
          <w:bCs/>
          <w:sz w:val="26"/>
          <w:szCs w:val="26"/>
        </w:rPr>
        <w:t>Уровень начального общего образования</w:t>
      </w:r>
      <w:r w:rsidR="00D1057B" w:rsidRPr="005E42B8">
        <w:rPr>
          <w:rFonts w:ascii="Times New Roman" w:hAnsi="Times New Roman"/>
          <w:b/>
          <w:bCs/>
          <w:sz w:val="26"/>
          <w:szCs w:val="26"/>
        </w:rPr>
        <w:t xml:space="preserve"> (</w:t>
      </w:r>
      <w:r w:rsidR="00D1057B" w:rsidRPr="005E42B8">
        <w:rPr>
          <w:rFonts w:ascii="Times New Roman" w:hAnsi="Times New Roman"/>
          <w:sz w:val="26"/>
          <w:szCs w:val="26"/>
        </w:rPr>
        <w:t>4 года</w:t>
      </w:r>
      <w:r w:rsidR="00D1057B" w:rsidRPr="005E42B8">
        <w:rPr>
          <w:rFonts w:ascii="Times New Roman" w:hAnsi="Times New Roman"/>
          <w:b/>
          <w:bCs/>
          <w:sz w:val="26"/>
          <w:szCs w:val="26"/>
        </w:rPr>
        <w:t>)</w:t>
      </w:r>
      <w:r w:rsidR="002D7243" w:rsidRPr="005E42B8">
        <w:rPr>
          <w:rFonts w:ascii="Times New Roman" w:hAnsi="Times New Roman"/>
          <w:sz w:val="26"/>
          <w:szCs w:val="26"/>
        </w:rPr>
        <w:t xml:space="preserve"> – начальная школа</w:t>
      </w:r>
    </w:p>
    <w:p w:rsidR="00D1057B" w:rsidRPr="005E42B8" w:rsidRDefault="003C0EA9" w:rsidP="00914C7D">
      <w:pPr>
        <w:numPr>
          <w:ilvl w:val="0"/>
          <w:numId w:val="14"/>
        </w:numPr>
        <w:spacing w:after="0" w:line="240" w:lineRule="auto"/>
        <w:ind w:left="142" w:firstLine="567"/>
        <w:jc w:val="both"/>
        <w:rPr>
          <w:rFonts w:ascii="Times New Roman" w:hAnsi="Times New Roman"/>
          <w:sz w:val="26"/>
          <w:szCs w:val="26"/>
        </w:rPr>
      </w:pPr>
      <w:r w:rsidRPr="005E42B8">
        <w:rPr>
          <w:rFonts w:ascii="Times New Roman" w:hAnsi="Times New Roman"/>
          <w:b/>
          <w:sz w:val="26"/>
          <w:szCs w:val="26"/>
        </w:rPr>
        <w:t>Уровень основного общего образования</w:t>
      </w:r>
      <w:r w:rsidR="00D1057B" w:rsidRPr="005E42B8">
        <w:rPr>
          <w:rFonts w:ascii="Times New Roman" w:hAnsi="Times New Roman"/>
          <w:sz w:val="26"/>
          <w:szCs w:val="26"/>
        </w:rPr>
        <w:t xml:space="preserve"> (5 лет) </w:t>
      </w:r>
      <w:r w:rsidR="00D1057B" w:rsidRPr="005E42B8">
        <w:rPr>
          <w:rFonts w:ascii="Times New Roman" w:hAnsi="Times New Roman"/>
          <w:b/>
          <w:bCs/>
          <w:sz w:val="26"/>
          <w:szCs w:val="26"/>
        </w:rPr>
        <w:t xml:space="preserve">– </w:t>
      </w:r>
      <w:r w:rsidR="00D1057B" w:rsidRPr="005E42B8">
        <w:rPr>
          <w:rFonts w:ascii="Times New Roman" w:hAnsi="Times New Roman"/>
          <w:sz w:val="26"/>
          <w:szCs w:val="26"/>
        </w:rPr>
        <w:t>основная школа. Обязательна для всех детей до 15 лет. В</w:t>
      </w:r>
      <w:r w:rsidR="002D7243" w:rsidRPr="005E42B8">
        <w:rPr>
          <w:rFonts w:ascii="Times New Roman" w:hAnsi="Times New Roman"/>
          <w:sz w:val="26"/>
          <w:szCs w:val="26"/>
        </w:rPr>
        <w:t xml:space="preserve"> 9 классе</w:t>
      </w:r>
      <w:r w:rsidR="00D1057B" w:rsidRPr="005E42B8">
        <w:rPr>
          <w:rFonts w:ascii="Times New Roman" w:hAnsi="Times New Roman"/>
          <w:sz w:val="26"/>
          <w:szCs w:val="26"/>
        </w:rPr>
        <w:t xml:space="preserve"> организована предпрофильная подготовка в виде курсов по выбору.</w:t>
      </w:r>
    </w:p>
    <w:p w:rsidR="00655881" w:rsidRPr="005E42B8" w:rsidRDefault="00771191" w:rsidP="0077119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E42B8">
        <w:rPr>
          <w:rFonts w:ascii="Times New Roman" w:hAnsi="Times New Roman"/>
          <w:b/>
          <w:bCs/>
          <w:sz w:val="26"/>
          <w:szCs w:val="26"/>
        </w:rPr>
        <w:t xml:space="preserve">          -    </w:t>
      </w:r>
      <w:r w:rsidR="003C0EA9" w:rsidRPr="005E42B8">
        <w:rPr>
          <w:rFonts w:ascii="Times New Roman" w:hAnsi="Times New Roman"/>
          <w:b/>
          <w:bCs/>
          <w:sz w:val="26"/>
          <w:szCs w:val="26"/>
        </w:rPr>
        <w:t>Уровень среднего общего образования</w:t>
      </w:r>
      <w:r w:rsidR="00D1057B" w:rsidRPr="005E42B8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D1057B" w:rsidRPr="005E42B8">
        <w:rPr>
          <w:rFonts w:ascii="Times New Roman" w:hAnsi="Times New Roman"/>
          <w:bCs/>
          <w:sz w:val="26"/>
          <w:szCs w:val="26"/>
        </w:rPr>
        <w:t>(2года</w:t>
      </w:r>
      <w:r w:rsidR="00D1057B" w:rsidRPr="005E42B8">
        <w:rPr>
          <w:rFonts w:ascii="Times New Roman" w:hAnsi="Times New Roman"/>
          <w:b/>
          <w:bCs/>
          <w:sz w:val="26"/>
          <w:szCs w:val="26"/>
        </w:rPr>
        <w:t>)</w:t>
      </w:r>
      <w:r w:rsidR="00D1057B" w:rsidRPr="005E42B8">
        <w:rPr>
          <w:rFonts w:ascii="Times New Roman" w:hAnsi="Times New Roman"/>
          <w:sz w:val="26"/>
          <w:szCs w:val="26"/>
        </w:rPr>
        <w:t xml:space="preserve"> </w:t>
      </w:r>
      <w:r w:rsidR="00D1057B" w:rsidRPr="005E42B8">
        <w:rPr>
          <w:rFonts w:ascii="Times New Roman" w:hAnsi="Times New Roman"/>
          <w:b/>
          <w:bCs/>
          <w:sz w:val="26"/>
          <w:szCs w:val="26"/>
        </w:rPr>
        <w:t>–</w:t>
      </w:r>
      <w:r w:rsidR="00303C62" w:rsidRPr="005E42B8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994A34" w:rsidRPr="005E42B8">
        <w:rPr>
          <w:rFonts w:ascii="Times New Roman" w:hAnsi="Times New Roman"/>
          <w:sz w:val="26"/>
          <w:szCs w:val="26"/>
        </w:rPr>
        <w:t>средняя</w:t>
      </w:r>
      <w:r w:rsidR="00D1057B" w:rsidRPr="005E42B8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D1057B" w:rsidRPr="005E42B8">
        <w:rPr>
          <w:rFonts w:ascii="Times New Roman" w:hAnsi="Times New Roman"/>
          <w:sz w:val="26"/>
          <w:szCs w:val="26"/>
        </w:rPr>
        <w:t xml:space="preserve">школа. </w:t>
      </w:r>
    </w:p>
    <w:p w:rsidR="002D7243" w:rsidRPr="005E42B8" w:rsidRDefault="00742B85" w:rsidP="00742B85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u w:val="single"/>
        </w:rPr>
      </w:pPr>
      <w:r w:rsidRPr="005E42B8">
        <w:rPr>
          <w:rFonts w:ascii="Times New Roman" w:hAnsi="Times New Roman"/>
          <w:b/>
          <w:bCs/>
          <w:sz w:val="26"/>
          <w:szCs w:val="26"/>
          <w:u w:val="single"/>
        </w:rPr>
        <w:t xml:space="preserve">Основная образовательная программа дошкольного образования </w:t>
      </w:r>
    </w:p>
    <w:p w:rsidR="00742B85" w:rsidRPr="005E42B8" w:rsidRDefault="00E47F7E" w:rsidP="00742B85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5E42B8">
        <w:rPr>
          <w:rFonts w:ascii="Times New Roman" w:hAnsi="Times New Roman"/>
          <w:bCs/>
          <w:sz w:val="26"/>
          <w:szCs w:val="26"/>
        </w:rPr>
        <w:t>ставит перед собой задачи:</w:t>
      </w:r>
    </w:p>
    <w:p w:rsidR="00DB5E1A" w:rsidRPr="005E42B8" w:rsidRDefault="00E428ED" w:rsidP="00A149B7">
      <w:pPr>
        <w:numPr>
          <w:ilvl w:val="0"/>
          <w:numId w:val="61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E42B8">
        <w:rPr>
          <w:rFonts w:ascii="Times New Roman" w:hAnsi="Times New Roman"/>
          <w:sz w:val="26"/>
          <w:szCs w:val="26"/>
        </w:rPr>
        <w:t xml:space="preserve">охрана и укрепление  физического и психического здоровья детей, в том числе их эмоционального благополучия </w:t>
      </w:r>
    </w:p>
    <w:p w:rsidR="00DB5E1A" w:rsidRPr="005E42B8" w:rsidRDefault="00E428ED" w:rsidP="00A149B7">
      <w:pPr>
        <w:numPr>
          <w:ilvl w:val="0"/>
          <w:numId w:val="61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E42B8">
        <w:rPr>
          <w:rFonts w:ascii="Times New Roman" w:hAnsi="Times New Roman"/>
          <w:sz w:val="26"/>
          <w:szCs w:val="26"/>
        </w:rPr>
        <w:t xml:space="preserve"> обеспечение равных возможностей для полноценного развития каждого ребенка в период дошкольного детства</w:t>
      </w:r>
    </w:p>
    <w:p w:rsidR="00DB5E1A" w:rsidRPr="005E42B8" w:rsidRDefault="00E428ED" w:rsidP="00A149B7">
      <w:pPr>
        <w:numPr>
          <w:ilvl w:val="0"/>
          <w:numId w:val="61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E42B8">
        <w:rPr>
          <w:rFonts w:ascii="Times New Roman" w:hAnsi="Times New Roman"/>
          <w:sz w:val="26"/>
          <w:szCs w:val="26"/>
        </w:rPr>
        <w:t xml:space="preserve"> обеспечение преемственности целей, задач и содержания образования, реализуемых в рамках образовательных программ различных уровней</w:t>
      </w:r>
    </w:p>
    <w:p w:rsidR="00DB5E1A" w:rsidRPr="005E42B8" w:rsidRDefault="00E428ED" w:rsidP="00C66F41">
      <w:pPr>
        <w:numPr>
          <w:ilvl w:val="0"/>
          <w:numId w:val="61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E42B8">
        <w:rPr>
          <w:rFonts w:ascii="Times New Roman" w:hAnsi="Times New Roman"/>
          <w:sz w:val="26"/>
          <w:szCs w:val="26"/>
        </w:rPr>
        <w:t>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DB5E1A" w:rsidRPr="005E42B8" w:rsidRDefault="00E428ED" w:rsidP="00C66F41">
      <w:pPr>
        <w:numPr>
          <w:ilvl w:val="0"/>
          <w:numId w:val="61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E42B8">
        <w:rPr>
          <w:rFonts w:ascii="Times New Roman" w:hAnsi="Times New Roman"/>
          <w:sz w:val="26"/>
          <w:szCs w:val="26"/>
        </w:rPr>
        <w:t xml:space="preserve"> 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</w:t>
      </w:r>
    </w:p>
    <w:p w:rsidR="00DB5E1A" w:rsidRPr="005E42B8" w:rsidRDefault="00E428ED" w:rsidP="00E47F7E">
      <w:pPr>
        <w:numPr>
          <w:ilvl w:val="0"/>
          <w:numId w:val="61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E42B8">
        <w:rPr>
          <w:rFonts w:ascii="Times New Roman" w:hAnsi="Times New Roman"/>
          <w:sz w:val="26"/>
          <w:szCs w:val="26"/>
        </w:rPr>
        <w:lastRenderedPageBreak/>
        <w:t>формирование общей культуры личности детей,            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ребенка, формирования предпосылок учебной деятельности</w:t>
      </w:r>
    </w:p>
    <w:p w:rsidR="00DB5E1A" w:rsidRPr="005E42B8" w:rsidRDefault="00E428ED" w:rsidP="00E47F7E">
      <w:pPr>
        <w:numPr>
          <w:ilvl w:val="0"/>
          <w:numId w:val="61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E42B8">
        <w:rPr>
          <w:rFonts w:ascii="Times New Roman" w:hAnsi="Times New Roman"/>
          <w:sz w:val="26"/>
          <w:szCs w:val="26"/>
        </w:rPr>
        <w:t xml:space="preserve"> обеспечение вариативности и разнообразия содержания Программ и организационных форм ДО, возможности формирования Программ различной направленности с учетом образовательных потребностей, способностей и состояния здоровья детей;</w:t>
      </w:r>
    </w:p>
    <w:p w:rsidR="00DB5E1A" w:rsidRPr="005E42B8" w:rsidRDefault="00E428ED" w:rsidP="00E47F7E">
      <w:pPr>
        <w:numPr>
          <w:ilvl w:val="0"/>
          <w:numId w:val="61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E42B8">
        <w:rPr>
          <w:rFonts w:ascii="Times New Roman" w:hAnsi="Times New Roman"/>
          <w:sz w:val="26"/>
          <w:szCs w:val="26"/>
        </w:rPr>
        <w:t>формирование социокультурной среды, соответствующей возрастным, индивидуальным, психологическим и физиологическим особенностям детей</w:t>
      </w:r>
    </w:p>
    <w:p w:rsidR="00DB5E1A" w:rsidRPr="005E42B8" w:rsidRDefault="00E428ED" w:rsidP="00E47F7E">
      <w:pPr>
        <w:numPr>
          <w:ilvl w:val="0"/>
          <w:numId w:val="61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E42B8">
        <w:rPr>
          <w:rFonts w:ascii="Times New Roman" w:hAnsi="Times New Roman"/>
          <w:sz w:val="26"/>
          <w:szCs w:val="26"/>
        </w:rPr>
        <w:t xml:space="preserve">  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</w:t>
      </w:r>
    </w:p>
    <w:p w:rsidR="00742B85" w:rsidRPr="005E42B8" w:rsidRDefault="00742B85" w:rsidP="00742B8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1057B" w:rsidRPr="005E42B8" w:rsidRDefault="00D1057B" w:rsidP="00742B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E42B8">
        <w:rPr>
          <w:rFonts w:ascii="Times New Roman" w:hAnsi="Times New Roman"/>
          <w:b/>
          <w:sz w:val="26"/>
          <w:szCs w:val="26"/>
          <w:u w:val="single"/>
        </w:rPr>
        <w:t>Основная образовательная программа начального общего образования</w:t>
      </w:r>
    </w:p>
    <w:p w:rsidR="00D1057B" w:rsidRPr="005E42B8" w:rsidRDefault="00D1057B" w:rsidP="00655881">
      <w:pPr>
        <w:pStyle w:val="-11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6"/>
          <w:szCs w:val="26"/>
        </w:rPr>
      </w:pPr>
      <w:r w:rsidRPr="005E42B8">
        <w:rPr>
          <w:rFonts w:ascii="Times New Roman" w:hAnsi="Times New Roman"/>
          <w:sz w:val="26"/>
          <w:szCs w:val="26"/>
        </w:rPr>
        <w:t>раскрывает приоритетные цели образования, принципы построения образовательного процесса, особенности  организации учебного дня младшего школьника в соответствии с Федеральными государственными образовательными  стандартами нового поколения:</w:t>
      </w:r>
    </w:p>
    <w:p w:rsidR="00D1057B" w:rsidRPr="005E42B8" w:rsidRDefault="00D42484" w:rsidP="00347883">
      <w:pPr>
        <w:pStyle w:val="-11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2" w:right="-6" w:firstLine="567"/>
        <w:jc w:val="both"/>
        <w:rPr>
          <w:rFonts w:ascii="Times New Roman" w:hAnsi="Times New Roman"/>
          <w:sz w:val="26"/>
          <w:szCs w:val="26"/>
        </w:rPr>
      </w:pPr>
      <w:r w:rsidRPr="005E42B8">
        <w:rPr>
          <w:rFonts w:ascii="Times New Roman" w:hAnsi="Times New Roman"/>
          <w:iCs/>
          <w:sz w:val="26"/>
          <w:szCs w:val="26"/>
        </w:rPr>
        <w:t>о</w:t>
      </w:r>
      <w:r w:rsidR="00D1057B" w:rsidRPr="005E42B8">
        <w:rPr>
          <w:rFonts w:ascii="Times New Roman" w:hAnsi="Times New Roman"/>
          <w:iCs/>
          <w:sz w:val="26"/>
          <w:szCs w:val="26"/>
        </w:rPr>
        <w:t xml:space="preserve">беспечение возможностей для получения качественного начального общего образования, что реализуется </w:t>
      </w:r>
      <w:r w:rsidR="00D1057B" w:rsidRPr="005E42B8">
        <w:rPr>
          <w:rFonts w:ascii="Times New Roman" w:hAnsi="Times New Roman"/>
          <w:sz w:val="26"/>
          <w:szCs w:val="26"/>
        </w:rPr>
        <w:t xml:space="preserve">двумя путями: </w:t>
      </w:r>
    </w:p>
    <w:p w:rsidR="00D1057B" w:rsidRPr="005E42B8" w:rsidRDefault="00D1057B" w:rsidP="00347883">
      <w:pPr>
        <w:pStyle w:val="-11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2" w:right="-5" w:firstLine="567"/>
        <w:jc w:val="both"/>
        <w:rPr>
          <w:rFonts w:ascii="Times New Roman" w:hAnsi="Times New Roman"/>
          <w:i/>
          <w:iCs/>
          <w:sz w:val="26"/>
          <w:szCs w:val="26"/>
        </w:rPr>
      </w:pPr>
      <w:r w:rsidRPr="005E42B8">
        <w:rPr>
          <w:rFonts w:ascii="Times New Roman" w:hAnsi="Times New Roman"/>
          <w:sz w:val="26"/>
          <w:szCs w:val="26"/>
        </w:rPr>
        <w:t>дифференциацией обучения: учет существующего  разброса в темпах и направлениях развития детей, индивидуальные различия в их познавательной деятельности, восприятии, внимании, памяти, мышлении, речи, моторике, связанные с возрастными, психологическими и физиологическими индивидуальными особенностями детей младшего школьного возраста (школа работает по прог</w:t>
      </w:r>
      <w:r w:rsidR="000233A0" w:rsidRPr="005E42B8">
        <w:rPr>
          <w:rFonts w:ascii="Times New Roman" w:hAnsi="Times New Roman"/>
          <w:sz w:val="26"/>
          <w:szCs w:val="26"/>
        </w:rPr>
        <w:t>рамме «Начальная школа 21 века»</w:t>
      </w:r>
      <w:r w:rsidRPr="005E42B8">
        <w:rPr>
          <w:rFonts w:ascii="Times New Roman" w:hAnsi="Times New Roman"/>
          <w:sz w:val="26"/>
          <w:szCs w:val="26"/>
        </w:rPr>
        <w:t>),</w:t>
      </w:r>
    </w:p>
    <w:p w:rsidR="00D1057B" w:rsidRPr="005E42B8" w:rsidRDefault="00D1057B" w:rsidP="00347883">
      <w:pPr>
        <w:pStyle w:val="-11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2" w:right="-5" w:firstLine="567"/>
        <w:jc w:val="both"/>
        <w:rPr>
          <w:rFonts w:ascii="Times New Roman" w:hAnsi="Times New Roman"/>
          <w:i/>
          <w:iCs/>
          <w:sz w:val="26"/>
          <w:szCs w:val="26"/>
        </w:rPr>
      </w:pPr>
      <w:r w:rsidRPr="005E42B8">
        <w:rPr>
          <w:rFonts w:ascii="Times New Roman" w:hAnsi="Times New Roman"/>
          <w:iCs/>
          <w:sz w:val="26"/>
          <w:szCs w:val="26"/>
        </w:rPr>
        <w:t>о</w:t>
      </w:r>
      <w:r w:rsidRPr="005E42B8">
        <w:rPr>
          <w:rFonts w:ascii="Times New Roman" w:hAnsi="Times New Roman"/>
          <w:sz w:val="26"/>
          <w:szCs w:val="26"/>
        </w:rPr>
        <w:t xml:space="preserve">рганизацией внеурочной деятельности, </w:t>
      </w:r>
      <w:r w:rsidR="00D42484" w:rsidRPr="005E42B8">
        <w:rPr>
          <w:rFonts w:ascii="Times New Roman" w:hAnsi="Times New Roman"/>
          <w:sz w:val="26"/>
          <w:szCs w:val="26"/>
        </w:rPr>
        <w:t>п</w:t>
      </w:r>
      <w:r w:rsidRPr="005E42B8">
        <w:rPr>
          <w:rFonts w:ascii="Times New Roman" w:hAnsi="Times New Roman"/>
          <w:sz w:val="26"/>
          <w:szCs w:val="26"/>
        </w:rPr>
        <w:t>редставленной системой программ с учетом познавательных интересов</w:t>
      </w:r>
      <w:r w:rsidR="00D42484" w:rsidRPr="005E42B8">
        <w:rPr>
          <w:rFonts w:ascii="Times New Roman" w:hAnsi="Times New Roman"/>
          <w:sz w:val="26"/>
          <w:szCs w:val="26"/>
        </w:rPr>
        <w:t xml:space="preserve"> </w:t>
      </w:r>
      <w:r w:rsidRPr="005E42B8">
        <w:rPr>
          <w:rFonts w:ascii="Times New Roman" w:hAnsi="Times New Roman"/>
          <w:sz w:val="26"/>
          <w:szCs w:val="26"/>
        </w:rPr>
        <w:t>младших школьников и их индивидуальных потребностей.</w:t>
      </w:r>
    </w:p>
    <w:p w:rsidR="00D1057B" w:rsidRPr="005E42B8" w:rsidRDefault="00D42484" w:rsidP="00347883">
      <w:pPr>
        <w:pStyle w:val="-11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2" w:right="-5" w:firstLine="567"/>
        <w:jc w:val="both"/>
        <w:rPr>
          <w:rFonts w:ascii="Times New Roman" w:hAnsi="Times New Roman"/>
          <w:sz w:val="26"/>
          <w:szCs w:val="26"/>
        </w:rPr>
      </w:pPr>
      <w:r w:rsidRPr="005E42B8">
        <w:rPr>
          <w:rFonts w:ascii="Times New Roman" w:hAnsi="Times New Roman"/>
          <w:iCs/>
          <w:sz w:val="26"/>
          <w:szCs w:val="26"/>
        </w:rPr>
        <w:t>р</w:t>
      </w:r>
      <w:r w:rsidR="00D1057B" w:rsidRPr="005E42B8">
        <w:rPr>
          <w:rFonts w:ascii="Times New Roman" w:hAnsi="Times New Roman"/>
          <w:iCs/>
          <w:sz w:val="26"/>
          <w:szCs w:val="26"/>
        </w:rPr>
        <w:t xml:space="preserve">азвитие личности школьника. </w:t>
      </w:r>
    </w:p>
    <w:p w:rsidR="00D1057B" w:rsidRPr="005E42B8" w:rsidRDefault="00D42484" w:rsidP="00347883">
      <w:pPr>
        <w:pStyle w:val="-11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2" w:right="-5" w:firstLine="567"/>
        <w:jc w:val="both"/>
        <w:rPr>
          <w:rFonts w:ascii="Times New Roman" w:hAnsi="Times New Roman"/>
          <w:sz w:val="26"/>
          <w:szCs w:val="26"/>
        </w:rPr>
      </w:pPr>
      <w:r w:rsidRPr="005E42B8">
        <w:rPr>
          <w:rFonts w:ascii="Times New Roman" w:hAnsi="Times New Roman"/>
          <w:iCs/>
          <w:sz w:val="26"/>
          <w:szCs w:val="26"/>
        </w:rPr>
        <w:t>с</w:t>
      </w:r>
      <w:r w:rsidR="00D1057B" w:rsidRPr="005E42B8">
        <w:rPr>
          <w:rFonts w:ascii="Times New Roman" w:hAnsi="Times New Roman"/>
          <w:iCs/>
          <w:sz w:val="26"/>
          <w:szCs w:val="26"/>
        </w:rPr>
        <w:t>охранение здоровья, поддержка индивидуального развития, формирование правил здорового образа жизни.</w:t>
      </w:r>
    </w:p>
    <w:p w:rsidR="00D1057B" w:rsidRPr="005E42B8" w:rsidRDefault="00D42484" w:rsidP="00347883">
      <w:pPr>
        <w:pStyle w:val="-11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2" w:right="-5" w:firstLine="567"/>
        <w:jc w:val="both"/>
        <w:rPr>
          <w:rFonts w:ascii="Times New Roman" w:hAnsi="Times New Roman"/>
          <w:iCs/>
          <w:sz w:val="26"/>
          <w:szCs w:val="26"/>
        </w:rPr>
      </w:pPr>
      <w:r w:rsidRPr="005E42B8">
        <w:rPr>
          <w:rFonts w:ascii="Times New Roman" w:hAnsi="Times New Roman"/>
          <w:iCs/>
          <w:sz w:val="26"/>
          <w:szCs w:val="26"/>
        </w:rPr>
        <w:t>ф</w:t>
      </w:r>
      <w:r w:rsidR="00D1057B" w:rsidRPr="005E42B8">
        <w:rPr>
          <w:rFonts w:ascii="Times New Roman" w:hAnsi="Times New Roman"/>
          <w:iCs/>
          <w:sz w:val="26"/>
          <w:szCs w:val="26"/>
        </w:rPr>
        <w:t>ормирован</w:t>
      </w:r>
      <w:r w:rsidR="000233A0" w:rsidRPr="005E42B8">
        <w:rPr>
          <w:rFonts w:ascii="Times New Roman" w:hAnsi="Times New Roman"/>
          <w:iCs/>
          <w:sz w:val="26"/>
          <w:szCs w:val="26"/>
        </w:rPr>
        <w:t>ие учебной деятельности школьника</w:t>
      </w:r>
      <w:r w:rsidR="00D1057B" w:rsidRPr="005E42B8">
        <w:rPr>
          <w:rFonts w:ascii="Times New Roman" w:hAnsi="Times New Roman"/>
          <w:iCs/>
          <w:sz w:val="26"/>
          <w:szCs w:val="26"/>
        </w:rPr>
        <w:t>.</w:t>
      </w:r>
    </w:p>
    <w:p w:rsidR="00D1057B" w:rsidRPr="005E42B8" w:rsidRDefault="00D1057B" w:rsidP="00655881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6"/>
          <w:szCs w:val="26"/>
        </w:rPr>
      </w:pPr>
      <w:r w:rsidRPr="005E42B8">
        <w:rPr>
          <w:rFonts w:ascii="Times New Roman" w:hAnsi="Times New Roman"/>
          <w:b/>
          <w:sz w:val="26"/>
          <w:szCs w:val="26"/>
          <w:u w:val="single"/>
        </w:rPr>
        <w:t>Основная образовательная программа основного общего образования</w:t>
      </w:r>
    </w:p>
    <w:p w:rsidR="00D1057B" w:rsidRPr="005E42B8" w:rsidRDefault="00D1057B" w:rsidP="00655881">
      <w:pPr>
        <w:autoSpaceDE w:val="0"/>
        <w:autoSpaceDN w:val="0"/>
        <w:adjustRightInd w:val="0"/>
        <w:spacing w:after="0" w:line="240" w:lineRule="auto"/>
        <w:ind w:left="142" w:right="-5" w:firstLine="567"/>
        <w:jc w:val="both"/>
        <w:rPr>
          <w:rFonts w:ascii="Times New Roman" w:hAnsi="Times New Roman"/>
          <w:sz w:val="26"/>
          <w:szCs w:val="26"/>
        </w:rPr>
      </w:pPr>
      <w:r w:rsidRPr="005E42B8">
        <w:rPr>
          <w:rFonts w:ascii="Times New Roman" w:hAnsi="Times New Roman"/>
          <w:sz w:val="26"/>
          <w:szCs w:val="26"/>
        </w:rPr>
        <w:t>Задачей основного общего образования является создание условий для воспитания, становления и формирования личности обучающегося, для развития его наклонностей, интересов и способности к социальному самоопределению.</w:t>
      </w:r>
    </w:p>
    <w:p w:rsidR="00D1057B" w:rsidRPr="005E42B8" w:rsidRDefault="000233A0" w:rsidP="00655881">
      <w:pPr>
        <w:autoSpaceDE w:val="0"/>
        <w:autoSpaceDN w:val="0"/>
        <w:adjustRightInd w:val="0"/>
        <w:spacing w:after="0" w:line="240" w:lineRule="auto"/>
        <w:ind w:left="142" w:right="-5" w:firstLine="567"/>
        <w:jc w:val="both"/>
        <w:rPr>
          <w:rFonts w:ascii="Times New Roman" w:hAnsi="Times New Roman"/>
          <w:sz w:val="26"/>
          <w:szCs w:val="26"/>
        </w:rPr>
      </w:pPr>
      <w:r w:rsidRPr="005E42B8">
        <w:rPr>
          <w:rFonts w:ascii="Times New Roman" w:hAnsi="Times New Roman"/>
          <w:sz w:val="26"/>
          <w:szCs w:val="26"/>
        </w:rPr>
        <w:t>В школе</w:t>
      </w:r>
      <w:r w:rsidR="00D1057B" w:rsidRPr="005E42B8">
        <w:rPr>
          <w:rFonts w:ascii="Times New Roman" w:hAnsi="Times New Roman"/>
          <w:sz w:val="26"/>
          <w:szCs w:val="26"/>
        </w:rPr>
        <w:t xml:space="preserve"> </w:t>
      </w:r>
      <w:r w:rsidR="00D42484" w:rsidRPr="005E42B8">
        <w:rPr>
          <w:rFonts w:ascii="Times New Roman" w:hAnsi="Times New Roman"/>
          <w:sz w:val="26"/>
          <w:szCs w:val="26"/>
        </w:rPr>
        <w:t>обучаются дети</w:t>
      </w:r>
      <w:r w:rsidR="00D1057B" w:rsidRPr="005E42B8">
        <w:rPr>
          <w:rFonts w:ascii="Times New Roman" w:hAnsi="Times New Roman"/>
          <w:sz w:val="26"/>
          <w:szCs w:val="26"/>
        </w:rPr>
        <w:t xml:space="preserve"> с разными индивидуальными способностями,  разным уровнем развития, физическими и психологическими  особенностями.</w:t>
      </w:r>
    </w:p>
    <w:p w:rsidR="00D1057B" w:rsidRPr="005E42B8" w:rsidRDefault="00D1057B" w:rsidP="00347883">
      <w:pPr>
        <w:pStyle w:val="ae"/>
        <w:spacing w:before="0" w:after="0"/>
        <w:ind w:left="142" w:firstLine="567"/>
        <w:jc w:val="both"/>
        <w:rPr>
          <w:rFonts w:cs="Times New Roman"/>
          <w:bCs/>
          <w:color w:val="000000"/>
          <w:sz w:val="26"/>
          <w:szCs w:val="26"/>
        </w:rPr>
      </w:pPr>
      <w:r w:rsidRPr="005E42B8">
        <w:rPr>
          <w:rFonts w:cs="Times New Roman"/>
          <w:bCs/>
          <w:color w:val="000000"/>
          <w:sz w:val="26"/>
          <w:szCs w:val="26"/>
        </w:rPr>
        <w:t>Максимально адаптировать учебный процесс к учащимся с их индивидуальными особенностями, по возможности гибко реагировать на социокультурные изменения среды. Главным</w:t>
      </w:r>
      <w:r w:rsidR="000233A0" w:rsidRPr="005E42B8">
        <w:rPr>
          <w:rFonts w:cs="Times New Roman"/>
          <w:bCs/>
          <w:color w:val="000000"/>
          <w:sz w:val="26"/>
          <w:szCs w:val="26"/>
        </w:rPr>
        <w:t xml:space="preserve"> итогом такой деятельности школы </w:t>
      </w:r>
      <w:r w:rsidRPr="005E42B8">
        <w:rPr>
          <w:rFonts w:cs="Times New Roman"/>
          <w:bCs/>
          <w:color w:val="000000"/>
          <w:sz w:val="26"/>
          <w:szCs w:val="26"/>
        </w:rPr>
        <w:t xml:space="preserve"> является адаптация детей и юношества к быстро меняющейся жизни.</w:t>
      </w:r>
      <w:r w:rsidRPr="005E42B8">
        <w:rPr>
          <w:rFonts w:cs="Times New Roman"/>
          <w:color w:val="000000"/>
          <w:sz w:val="26"/>
          <w:szCs w:val="26"/>
        </w:rPr>
        <w:t xml:space="preserve"> Поэтому предназначение школы видится в с</w:t>
      </w:r>
      <w:r w:rsidRPr="005E42B8">
        <w:rPr>
          <w:rFonts w:cs="Times New Roman"/>
          <w:bCs/>
          <w:color w:val="000000"/>
          <w:sz w:val="26"/>
          <w:szCs w:val="26"/>
        </w:rPr>
        <w:t>оздании благоприятных условий для успешного обучения детей разного уровня развития.  Основным средством реализации предназначения основного общего образования является усвоение учащимися обязательного минимума содержания общеобразовательных прогр</w:t>
      </w:r>
      <w:r w:rsidR="007B1F33" w:rsidRPr="005E42B8">
        <w:rPr>
          <w:rFonts w:cs="Times New Roman"/>
          <w:bCs/>
          <w:color w:val="000000"/>
          <w:sz w:val="26"/>
          <w:szCs w:val="26"/>
        </w:rPr>
        <w:t>амм, введение курсов по выбору.</w:t>
      </w:r>
    </w:p>
    <w:p w:rsidR="00D1057B" w:rsidRPr="005E42B8" w:rsidRDefault="00D1057B" w:rsidP="00347883">
      <w:pPr>
        <w:spacing w:line="240" w:lineRule="auto"/>
        <w:ind w:left="142" w:firstLine="567"/>
        <w:jc w:val="both"/>
        <w:rPr>
          <w:rFonts w:ascii="Times New Roman" w:hAnsi="Times New Roman"/>
          <w:sz w:val="26"/>
          <w:szCs w:val="26"/>
        </w:rPr>
      </w:pPr>
      <w:r w:rsidRPr="005E42B8">
        <w:rPr>
          <w:rFonts w:ascii="Times New Roman" w:hAnsi="Times New Roman"/>
          <w:b/>
          <w:sz w:val="26"/>
          <w:szCs w:val="26"/>
          <w:u w:val="single"/>
        </w:rPr>
        <w:lastRenderedPageBreak/>
        <w:t xml:space="preserve">Образовательная программа среднего (полного) общего образования </w:t>
      </w:r>
      <w:r w:rsidRPr="005E42B8">
        <w:rPr>
          <w:rFonts w:ascii="Times New Roman" w:hAnsi="Times New Roman"/>
          <w:sz w:val="26"/>
          <w:szCs w:val="26"/>
        </w:rPr>
        <w:t xml:space="preserve">составлена в </w:t>
      </w:r>
      <w:r w:rsidR="00D42484" w:rsidRPr="005E42B8">
        <w:rPr>
          <w:rFonts w:ascii="Times New Roman" w:hAnsi="Times New Roman"/>
          <w:sz w:val="26"/>
          <w:szCs w:val="26"/>
        </w:rPr>
        <w:t>соответствии с</w:t>
      </w:r>
      <w:r w:rsidRPr="005E42B8">
        <w:rPr>
          <w:rFonts w:ascii="Times New Roman" w:hAnsi="Times New Roman"/>
          <w:sz w:val="26"/>
          <w:szCs w:val="26"/>
        </w:rPr>
        <w:t xml:space="preserve">  Федеральным компонентом государственных образовательных стандартов основного общего   образования, утвержденного приказом Министерства образования Российской федерации от 05.03.2004 №1089), постановлением главного санитарного врача РФ от 28 октября 2010 года «О введении в действие санитарно-эпидемиологических правил и нормативов СанПиН. Основная образовательная программа определяет содержание и организацию образовательного процесса на уровне среднего общего образования. </w:t>
      </w:r>
    </w:p>
    <w:p w:rsidR="00D1057B" w:rsidRPr="005E42B8" w:rsidRDefault="00D1057B" w:rsidP="00347883">
      <w:pPr>
        <w:spacing w:line="240" w:lineRule="auto"/>
        <w:ind w:left="142" w:firstLine="567"/>
        <w:jc w:val="both"/>
        <w:rPr>
          <w:rFonts w:ascii="Times New Roman" w:hAnsi="Times New Roman"/>
          <w:sz w:val="26"/>
          <w:szCs w:val="26"/>
        </w:rPr>
      </w:pPr>
      <w:r w:rsidRPr="005E42B8">
        <w:rPr>
          <w:rFonts w:ascii="Times New Roman" w:hAnsi="Times New Roman"/>
          <w:sz w:val="26"/>
          <w:szCs w:val="26"/>
        </w:rPr>
        <w:t xml:space="preserve">Нормативный </w:t>
      </w:r>
      <w:r w:rsidR="00D42484" w:rsidRPr="005E42B8">
        <w:rPr>
          <w:rFonts w:ascii="Times New Roman" w:hAnsi="Times New Roman"/>
          <w:sz w:val="26"/>
          <w:szCs w:val="26"/>
        </w:rPr>
        <w:t>срок освоения</w:t>
      </w:r>
      <w:r w:rsidRPr="005E42B8">
        <w:rPr>
          <w:rFonts w:ascii="Times New Roman" w:hAnsi="Times New Roman"/>
          <w:sz w:val="26"/>
          <w:szCs w:val="26"/>
        </w:rPr>
        <w:t xml:space="preserve">  основной образовательной программы среднего общего образования – 2 года. </w:t>
      </w:r>
    </w:p>
    <w:p w:rsidR="00D1057B" w:rsidRPr="005E42B8" w:rsidRDefault="00D1057B" w:rsidP="00347883">
      <w:pPr>
        <w:spacing w:line="240" w:lineRule="auto"/>
        <w:ind w:left="142" w:firstLine="567"/>
        <w:jc w:val="both"/>
        <w:rPr>
          <w:rFonts w:ascii="Times New Roman" w:hAnsi="Times New Roman"/>
          <w:sz w:val="26"/>
          <w:szCs w:val="26"/>
        </w:rPr>
      </w:pPr>
      <w:r w:rsidRPr="005E42B8">
        <w:rPr>
          <w:rFonts w:ascii="Times New Roman" w:hAnsi="Times New Roman"/>
          <w:b/>
          <w:sz w:val="26"/>
          <w:szCs w:val="26"/>
        </w:rPr>
        <w:t>Целевое назначение  основной образовательной программы среднего общего образования:</w:t>
      </w:r>
    </w:p>
    <w:p w:rsidR="00D1057B" w:rsidRPr="005E42B8" w:rsidRDefault="00D1057B" w:rsidP="00347883">
      <w:pPr>
        <w:spacing w:line="240" w:lineRule="auto"/>
        <w:ind w:left="142" w:firstLine="567"/>
        <w:jc w:val="both"/>
        <w:rPr>
          <w:rFonts w:ascii="Times New Roman" w:hAnsi="Times New Roman"/>
          <w:sz w:val="26"/>
          <w:szCs w:val="26"/>
        </w:rPr>
      </w:pPr>
      <w:r w:rsidRPr="005E42B8">
        <w:rPr>
          <w:rFonts w:ascii="Times New Roman" w:hAnsi="Times New Roman"/>
          <w:sz w:val="26"/>
          <w:szCs w:val="26"/>
        </w:rPr>
        <w:t>-  выстраивание образовательного пространства, адекватного старшему школьному возрасту через создание условий для социального и образовательного самоопределения старшеклассника;</w:t>
      </w:r>
    </w:p>
    <w:p w:rsidR="00D1057B" w:rsidRPr="005E42B8" w:rsidRDefault="000233A0" w:rsidP="00347883">
      <w:pPr>
        <w:spacing w:line="240" w:lineRule="auto"/>
        <w:ind w:left="142" w:firstLine="567"/>
        <w:jc w:val="both"/>
        <w:rPr>
          <w:rFonts w:ascii="Times New Roman" w:hAnsi="Times New Roman"/>
          <w:sz w:val="26"/>
          <w:szCs w:val="26"/>
        </w:rPr>
      </w:pPr>
      <w:r w:rsidRPr="005E42B8">
        <w:rPr>
          <w:rFonts w:ascii="Times New Roman" w:hAnsi="Times New Roman"/>
          <w:sz w:val="26"/>
          <w:szCs w:val="26"/>
        </w:rPr>
        <w:t xml:space="preserve">-  получение школьниками </w:t>
      </w:r>
      <w:r w:rsidR="00D1057B" w:rsidRPr="005E42B8">
        <w:rPr>
          <w:rFonts w:ascii="Times New Roman" w:hAnsi="Times New Roman"/>
          <w:sz w:val="26"/>
          <w:szCs w:val="26"/>
        </w:rPr>
        <w:t xml:space="preserve"> качественного современного образования: </w:t>
      </w:r>
    </w:p>
    <w:p w:rsidR="00D1057B" w:rsidRPr="005E42B8" w:rsidRDefault="00D1057B" w:rsidP="00347883">
      <w:pPr>
        <w:spacing w:line="240" w:lineRule="auto"/>
        <w:ind w:left="142" w:firstLine="567"/>
        <w:jc w:val="both"/>
        <w:rPr>
          <w:rFonts w:ascii="Times New Roman" w:hAnsi="Times New Roman"/>
          <w:sz w:val="26"/>
          <w:szCs w:val="26"/>
        </w:rPr>
      </w:pPr>
      <w:r w:rsidRPr="005E42B8">
        <w:rPr>
          <w:rFonts w:ascii="Times New Roman" w:hAnsi="Times New Roman"/>
          <w:sz w:val="26"/>
          <w:szCs w:val="26"/>
        </w:rPr>
        <w:t xml:space="preserve">позволяющего выпускнику занимать осмысленную, активную и деятельную жизненную позицию, поступить и успешно обучаться  в выбранном учебном заведении высшего или среднего профессионального образования. </w:t>
      </w:r>
    </w:p>
    <w:p w:rsidR="00D1057B" w:rsidRPr="005E42B8" w:rsidRDefault="00D1057B" w:rsidP="00347883">
      <w:pPr>
        <w:spacing w:line="240" w:lineRule="auto"/>
        <w:ind w:left="142" w:firstLine="567"/>
        <w:jc w:val="both"/>
        <w:rPr>
          <w:rFonts w:ascii="Times New Roman" w:hAnsi="Times New Roman"/>
          <w:b/>
          <w:sz w:val="26"/>
          <w:szCs w:val="26"/>
        </w:rPr>
      </w:pPr>
      <w:r w:rsidRPr="005E42B8">
        <w:rPr>
          <w:rFonts w:ascii="Times New Roman" w:hAnsi="Times New Roman"/>
          <w:b/>
          <w:sz w:val="26"/>
          <w:szCs w:val="26"/>
        </w:rPr>
        <w:t xml:space="preserve">Педагогические цели среднего образования: </w:t>
      </w:r>
    </w:p>
    <w:p w:rsidR="00D1057B" w:rsidRPr="005E42B8" w:rsidRDefault="00D1057B" w:rsidP="00347883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E42B8">
        <w:rPr>
          <w:rFonts w:ascii="Times New Roman" w:hAnsi="Times New Roman"/>
          <w:sz w:val="26"/>
          <w:szCs w:val="26"/>
        </w:rPr>
        <w:t xml:space="preserve">1. Научить организовывать свою деятельность – определять ее цели и задачи, выбирать средства реализации целей и применять их на практике, взаимодействовать с другими людьми в достижении общих целей, оценивать достигнутые результаты. </w:t>
      </w:r>
    </w:p>
    <w:p w:rsidR="00D1057B" w:rsidRPr="005E42B8" w:rsidRDefault="00D1057B" w:rsidP="00347883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E42B8">
        <w:rPr>
          <w:rFonts w:ascii="Times New Roman" w:hAnsi="Times New Roman"/>
          <w:sz w:val="26"/>
          <w:szCs w:val="26"/>
        </w:rPr>
        <w:t xml:space="preserve">2.  Научить объяснять явления действительности – природной, социальной, культурной, технической среды, т.е. выделять их существенные признаки, систематизировать и обобщать, устанавливать причинно-следственные связи, оценивать их значимость. </w:t>
      </w:r>
    </w:p>
    <w:p w:rsidR="00D1057B" w:rsidRPr="005E42B8" w:rsidRDefault="00D1057B" w:rsidP="00347883">
      <w:pPr>
        <w:spacing w:line="240" w:lineRule="auto"/>
        <w:ind w:left="142" w:firstLine="567"/>
        <w:jc w:val="both"/>
        <w:rPr>
          <w:rFonts w:ascii="Times New Roman" w:hAnsi="Times New Roman"/>
          <w:sz w:val="26"/>
          <w:szCs w:val="26"/>
        </w:rPr>
      </w:pPr>
      <w:r w:rsidRPr="005E42B8">
        <w:rPr>
          <w:rFonts w:ascii="Times New Roman" w:hAnsi="Times New Roman"/>
          <w:sz w:val="26"/>
          <w:szCs w:val="26"/>
        </w:rPr>
        <w:t xml:space="preserve">3. Научить ориентироваться в мире социальных, нравственных и эстетических ценностей – различать факты и оценки, сравнивать оценочные выводы, видеть их связь с критериями оценок и связь критериев с определенной системой ценностей, формулировать и обосновывать собственную позицию. </w:t>
      </w:r>
    </w:p>
    <w:p w:rsidR="00D1057B" w:rsidRPr="005E42B8" w:rsidRDefault="00D1057B" w:rsidP="00347883">
      <w:pPr>
        <w:spacing w:line="240" w:lineRule="auto"/>
        <w:ind w:left="142" w:firstLine="567"/>
        <w:jc w:val="both"/>
        <w:rPr>
          <w:rFonts w:ascii="Times New Roman" w:hAnsi="Times New Roman"/>
          <w:sz w:val="26"/>
          <w:szCs w:val="26"/>
        </w:rPr>
      </w:pPr>
      <w:r w:rsidRPr="005E42B8">
        <w:rPr>
          <w:rFonts w:ascii="Times New Roman" w:hAnsi="Times New Roman"/>
          <w:sz w:val="26"/>
          <w:szCs w:val="26"/>
        </w:rPr>
        <w:t xml:space="preserve">4. Научить решать проблемы, связанные с выполнением человеком определенной социальной роли (избирателя, потребителя, пользователя, жителя определенной местности и т. д.) – сформировать способность анализировать конкретные жизненные ситуации и выбирать способы поведения, адекватные этим ситуациям. </w:t>
      </w:r>
    </w:p>
    <w:p w:rsidR="00D1057B" w:rsidRPr="005E42B8" w:rsidRDefault="00D1057B" w:rsidP="00347883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E42B8">
        <w:rPr>
          <w:rFonts w:ascii="Times New Roman" w:hAnsi="Times New Roman"/>
          <w:sz w:val="26"/>
          <w:szCs w:val="26"/>
        </w:rPr>
        <w:t>5. Сформировать ключевые навыки (ключевые компетентности), имеющие универсальное значение для различных видов деятельности – навыки решения проблем, принятия решений, поиска, анализа и обработки информации, коммуникативные навыки, навыки измерений, навыки сотрудничества.</w:t>
      </w:r>
    </w:p>
    <w:p w:rsidR="00D1057B" w:rsidRPr="005E42B8" w:rsidRDefault="00D1057B" w:rsidP="00347883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E42B8">
        <w:rPr>
          <w:rFonts w:ascii="Times New Roman" w:hAnsi="Times New Roman"/>
          <w:sz w:val="26"/>
          <w:szCs w:val="26"/>
        </w:rPr>
        <w:t xml:space="preserve">6. Подготовить к профессиональному выбору, т.е. научить ориентироваться в мире профессий, в ситуации на рынке труда и в системе профессионального образования, в собственных интересах и возможностях, подготовить к условиям </w:t>
      </w:r>
      <w:r w:rsidRPr="005E42B8">
        <w:rPr>
          <w:rFonts w:ascii="Times New Roman" w:hAnsi="Times New Roman"/>
          <w:sz w:val="26"/>
          <w:szCs w:val="26"/>
        </w:rPr>
        <w:lastRenderedPageBreak/>
        <w:t xml:space="preserve">обучения в профессиональном учебном заведении, сформировать знания и умения, имеющие опорное значение для профессионального образования определенного профиля. </w:t>
      </w:r>
    </w:p>
    <w:p w:rsidR="00D1057B" w:rsidRPr="005E42B8" w:rsidRDefault="00D1057B" w:rsidP="00347883">
      <w:pPr>
        <w:spacing w:line="240" w:lineRule="auto"/>
        <w:ind w:left="142" w:firstLine="567"/>
        <w:jc w:val="both"/>
        <w:rPr>
          <w:rFonts w:ascii="Times New Roman" w:hAnsi="Times New Roman"/>
          <w:sz w:val="26"/>
          <w:szCs w:val="26"/>
        </w:rPr>
      </w:pPr>
      <w:r w:rsidRPr="005E42B8">
        <w:rPr>
          <w:rFonts w:ascii="Times New Roman" w:hAnsi="Times New Roman"/>
          <w:sz w:val="26"/>
          <w:szCs w:val="26"/>
        </w:rPr>
        <w:t>Данные цели конкретизированы в рабочих программах предметов федерального компонента.</w:t>
      </w:r>
    </w:p>
    <w:p w:rsidR="00507AA7" w:rsidRPr="005E42B8" w:rsidRDefault="00D1057B" w:rsidP="00347883">
      <w:pPr>
        <w:spacing w:line="240" w:lineRule="auto"/>
        <w:ind w:left="142" w:firstLine="567"/>
        <w:jc w:val="both"/>
        <w:rPr>
          <w:rFonts w:ascii="Times New Roman" w:hAnsi="Times New Roman"/>
          <w:sz w:val="26"/>
          <w:szCs w:val="26"/>
        </w:rPr>
      </w:pPr>
      <w:r w:rsidRPr="005E42B8">
        <w:rPr>
          <w:rFonts w:ascii="Times New Roman" w:hAnsi="Times New Roman"/>
          <w:sz w:val="26"/>
          <w:szCs w:val="26"/>
        </w:rPr>
        <w:t>Все образовательные предметные программы учебного плана допущены (рекомендованы) Министерством образования и науки РФ и обеспечивают общее образование на уровне не ниже государственного образовательного стандарта. Содержание програм</w:t>
      </w:r>
      <w:r w:rsidR="00BF729D" w:rsidRPr="005E42B8">
        <w:rPr>
          <w:rFonts w:ascii="Times New Roman" w:hAnsi="Times New Roman"/>
          <w:sz w:val="26"/>
          <w:szCs w:val="26"/>
        </w:rPr>
        <w:t xml:space="preserve">мы среднего полного образования </w:t>
      </w:r>
      <w:r w:rsidRPr="005E42B8">
        <w:rPr>
          <w:rFonts w:ascii="Times New Roman" w:hAnsi="Times New Roman"/>
          <w:sz w:val="26"/>
          <w:szCs w:val="26"/>
        </w:rPr>
        <w:t xml:space="preserve"> расширяет возможности и превышает стандарт образования по предметам приоритетных направлений работы </w:t>
      </w:r>
      <w:r w:rsidR="000233A0" w:rsidRPr="005E42B8">
        <w:rPr>
          <w:rFonts w:ascii="Times New Roman" w:hAnsi="Times New Roman"/>
          <w:sz w:val="26"/>
          <w:szCs w:val="26"/>
        </w:rPr>
        <w:t>школы</w:t>
      </w:r>
      <w:r w:rsidRPr="005E42B8">
        <w:rPr>
          <w:rFonts w:ascii="Times New Roman" w:hAnsi="Times New Roman"/>
          <w:sz w:val="26"/>
          <w:szCs w:val="26"/>
        </w:rPr>
        <w:t>, обеспечивает условия для самоопределения учащихся, готовит их к поступлению в ВУЗы.</w:t>
      </w:r>
    </w:p>
    <w:p w:rsidR="00F65B5C" w:rsidRPr="005E42B8" w:rsidRDefault="00F65B5C" w:rsidP="00347883">
      <w:pPr>
        <w:spacing w:line="240" w:lineRule="auto"/>
        <w:ind w:left="142" w:firstLine="567"/>
        <w:jc w:val="both"/>
        <w:rPr>
          <w:rFonts w:ascii="Times New Roman" w:hAnsi="Times New Roman"/>
          <w:sz w:val="26"/>
          <w:szCs w:val="26"/>
        </w:rPr>
      </w:pPr>
      <w:r w:rsidRPr="005E42B8">
        <w:rPr>
          <w:rFonts w:ascii="Times New Roman" w:hAnsi="Times New Roman"/>
          <w:sz w:val="26"/>
          <w:szCs w:val="26"/>
        </w:rPr>
        <w:t xml:space="preserve">Для исполнения законодательства </w:t>
      </w:r>
      <w:r w:rsidR="00D42484" w:rsidRPr="005E42B8">
        <w:rPr>
          <w:rFonts w:ascii="Times New Roman" w:hAnsi="Times New Roman"/>
          <w:sz w:val="26"/>
          <w:szCs w:val="26"/>
        </w:rPr>
        <w:t>в области</w:t>
      </w:r>
      <w:r w:rsidRPr="005E42B8">
        <w:rPr>
          <w:rFonts w:ascii="Times New Roman" w:hAnsi="Times New Roman"/>
          <w:sz w:val="26"/>
          <w:szCs w:val="26"/>
        </w:rPr>
        <w:t xml:space="preserve"> информатизации в образовательной организации приняты все технические меры, создана документальная база. Сеть Интернет в лицее оснащена двухуровневой контентной </w:t>
      </w:r>
      <w:r w:rsidR="00771191" w:rsidRPr="005E42B8">
        <w:rPr>
          <w:rFonts w:ascii="Times New Roman" w:hAnsi="Times New Roman"/>
          <w:sz w:val="26"/>
          <w:szCs w:val="26"/>
        </w:rPr>
        <w:t xml:space="preserve"> </w:t>
      </w:r>
      <w:r w:rsidR="00D42484" w:rsidRPr="005E42B8">
        <w:rPr>
          <w:rFonts w:ascii="Times New Roman" w:hAnsi="Times New Roman"/>
          <w:sz w:val="26"/>
          <w:szCs w:val="26"/>
        </w:rPr>
        <w:t>фильтрацией, осуществляется</w:t>
      </w:r>
      <w:r w:rsidRPr="005E42B8">
        <w:rPr>
          <w:rFonts w:ascii="Times New Roman" w:hAnsi="Times New Roman"/>
          <w:sz w:val="26"/>
          <w:szCs w:val="26"/>
        </w:rPr>
        <w:t xml:space="preserve"> ограничение доступа к Интернет-ресурсам, несовместимым с целями и задачами обучения и воспитания обучающихся. Имеется классификация электронных ресурсов. </w:t>
      </w:r>
    </w:p>
    <w:p w:rsidR="00E60D97" w:rsidRPr="005E42B8" w:rsidRDefault="00E60D97" w:rsidP="00347883">
      <w:pPr>
        <w:autoSpaceDE w:val="0"/>
        <w:autoSpaceDN w:val="0"/>
        <w:adjustRightInd w:val="0"/>
        <w:spacing w:line="240" w:lineRule="auto"/>
        <w:ind w:left="142" w:firstLine="567"/>
        <w:jc w:val="both"/>
        <w:rPr>
          <w:rFonts w:ascii="Times New Roman" w:hAnsi="Times New Roman"/>
          <w:sz w:val="26"/>
          <w:szCs w:val="26"/>
        </w:rPr>
      </w:pPr>
      <w:r w:rsidRPr="005E42B8">
        <w:rPr>
          <w:rFonts w:ascii="Times New Roman" w:hAnsi="Times New Roman"/>
          <w:sz w:val="26"/>
          <w:szCs w:val="26"/>
        </w:rPr>
        <w:t>Доступ к информационным образовательным ресурсам является безлимитным, что способствует доступности и повышению качества образовательных услуг за счѐт приобщения педагогов и обучающихся к современным технологиям обучения.</w:t>
      </w:r>
    </w:p>
    <w:p w:rsidR="00E60D97" w:rsidRPr="005E42B8" w:rsidRDefault="00E60D97" w:rsidP="00347883">
      <w:pPr>
        <w:autoSpaceDE w:val="0"/>
        <w:autoSpaceDN w:val="0"/>
        <w:adjustRightInd w:val="0"/>
        <w:spacing w:line="240" w:lineRule="auto"/>
        <w:ind w:left="142" w:firstLine="567"/>
        <w:jc w:val="both"/>
        <w:rPr>
          <w:rFonts w:ascii="Times New Roman" w:hAnsi="Times New Roman"/>
          <w:sz w:val="26"/>
          <w:szCs w:val="26"/>
        </w:rPr>
      </w:pPr>
      <w:r w:rsidRPr="005E42B8">
        <w:rPr>
          <w:rFonts w:ascii="Times New Roman" w:hAnsi="Times New Roman"/>
          <w:sz w:val="26"/>
          <w:szCs w:val="26"/>
        </w:rPr>
        <w:t>К сети Интерн</w:t>
      </w:r>
      <w:r w:rsidR="000233A0" w:rsidRPr="005E42B8">
        <w:rPr>
          <w:rFonts w:ascii="Times New Roman" w:hAnsi="Times New Roman"/>
          <w:sz w:val="26"/>
          <w:szCs w:val="26"/>
        </w:rPr>
        <w:t>ет подключены все компьютеры  кабинета  информатики,  библиотеки, 5</w:t>
      </w:r>
      <w:r w:rsidRPr="005E42B8">
        <w:rPr>
          <w:rFonts w:ascii="Times New Roman" w:hAnsi="Times New Roman"/>
          <w:sz w:val="26"/>
          <w:szCs w:val="26"/>
        </w:rPr>
        <w:t xml:space="preserve"> учебных кабинетов, всех администра</w:t>
      </w:r>
      <w:r w:rsidR="00F65B5C" w:rsidRPr="005E42B8">
        <w:rPr>
          <w:rFonts w:ascii="Times New Roman" w:hAnsi="Times New Roman"/>
          <w:sz w:val="26"/>
          <w:szCs w:val="26"/>
        </w:rPr>
        <w:t>ти</w:t>
      </w:r>
      <w:r w:rsidR="000233A0" w:rsidRPr="005E42B8">
        <w:rPr>
          <w:rFonts w:ascii="Times New Roman" w:hAnsi="Times New Roman"/>
          <w:sz w:val="26"/>
          <w:szCs w:val="26"/>
        </w:rPr>
        <w:t>вных кабинетов.</w:t>
      </w:r>
    </w:p>
    <w:p w:rsidR="00D253AC" w:rsidRPr="005E42B8" w:rsidRDefault="00507AA7" w:rsidP="000233A0">
      <w:pPr>
        <w:autoSpaceDE w:val="0"/>
        <w:spacing w:after="0" w:line="240" w:lineRule="auto"/>
        <w:ind w:left="142"/>
        <w:jc w:val="both"/>
        <w:rPr>
          <w:rFonts w:ascii="Times New Roman" w:eastAsia="TimesNewRomanPSMT" w:hAnsi="Times New Roman"/>
          <w:kern w:val="1"/>
          <w:sz w:val="26"/>
          <w:szCs w:val="26"/>
        </w:rPr>
      </w:pPr>
      <w:r w:rsidRPr="005E42B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233A0" w:rsidRPr="005E42B8">
        <w:rPr>
          <w:rFonts w:ascii="Times New Roman" w:eastAsia="TimesNewRomanPSMT" w:hAnsi="Times New Roman"/>
          <w:kern w:val="1"/>
          <w:sz w:val="26"/>
          <w:szCs w:val="26"/>
        </w:rPr>
        <w:t>В 2015</w:t>
      </w:r>
      <w:r w:rsidR="00BF729D" w:rsidRPr="005E42B8">
        <w:rPr>
          <w:rFonts w:ascii="Times New Roman" w:eastAsia="Times New Roman" w:hAnsi="Times New Roman"/>
          <w:kern w:val="1"/>
          <w:sz w:val="26"/>
          <w:szCs w:val="26"/>
        </w:rPr>
        <w:t>/</w:t>
      </w:r>
      <w:r w:rsidR="000233A0" w:rsidRPr="005E42B8">
        <w:rPr>
          <w:rFonts w:ascii="Times New Roman" w:eastAsia="TimesNewRomanPSMT" w:hAnsi="Times New Roman"/>
          <w:kern w:val="1"/>
          <w:sz w:val="26"/>
          <w:szCs w:val="26"/>
        </w:rPr>
        <w:t>2016</w:t>
      </w:r>
      <w:r w:rsidR="00D253AC" w:rsidRPr="005E42B8">
        <w:rPr>
          <w:rFonts w:ascii="Times New Roman" w:eastAsia="TimesNewRomanPSMT" w:hAnsi="Times New Roman"/>
          <w:kern w:val="1"/>
          <w:sz w:val="26"/>
          <w:szCs w:val="26"/>
        </w:rPr>
        <w:t xml:space="preserve"> учебном году основной целью воспитательной работы являлось </w:t>
      </w:r>
      <w:r w:rsidR="00D253AC" w:rsidRPr="005E42B8">
        <w:rPr>
          <w:rFonts w:ascii="Times New Roman" w:eastAsia="TimesNewRomanPS-BoldMT" w:hAnsi="Times New Roman"/>
          <w:b/>
          <w:bCs/>
          <w:kern w:val="1"/>
          <w:sz w:val="26"/>
          <w:szCs w:val="26"/>
        </w:rPr>
        <w:t xml:space="preserve"> с</w:t>
      </w:r>
      <w:r w:rsidR="00D253AC" w:rsidRPr="005E42B8">
        <w:rPr>
          <w:rFonts w:ascii="Times New Roman" w:eastAsia="TimesNewRomanPSMT" w:hAnsi="Times New Roman"/>
          <w:kern w:val="1"/>
          <w:sz w:val="26"/>
          <w:szCs w:val="26"/>
        </w:rPr>
        <w:t xml:space="preserve">оздание условий для развития личности ребенка, для побуждения его к самоанализу, самооценке, саморазвитию, к созидательной творческой деятельности, </w:t>
      </w:r>
      <w:r w:rsidR="00D253AC" w:rsidRPr="005E42B8">
        <w:rPr>
          <w:rFonts w:ascii="Times New Roman" w:eastAsia="TimesNewRomanPS-BoldMT" w:hAnsi="Times New Roman"/>
          <w:kern w:val="1"/>
          <w:sz w:val="26"/>
          <w:szCs w:val="26"/>
        </w:rPr>
        <w:t>п</w:t>
      </w:r>
      <w:r w:rsidR="00D253AC" w:rsidRPr="005E42B8">
        <w:rPr>
          <w:rFonts w:ascii="Times New Roman" w:eastAsia="TimesNewRomanPSMT" w:hAnsi="Times New Roman"/>
          <w:kern w:val="1"/>
          <w:sz w:val="26"/>
          <w:szCs w:val="26"/>
        </w:rPr>
        <w:t>оддержание и развитие традиций школы, способствующих укреплению общешкольного коллектива, развитие, обогащение и совершенствование воспитательной системы школы. Совершенствование методического мастерства классного руководителя, способного компетентно заниматься осуществлением воспитательной работы и эффективно решать вопросы воспитания школьников; выработка критериев оценки деятельности классного руководителя .</w:t>
      </w:r>
    </w:p>
    <w:p w:rsidR="00D253AC" w:rsidRPr="005E42B8" w:rsidRDefault="00D253AC" w:rsidP="00347883">
      <w:pPr>
        <w:widowControl w:val="0"/>
        <w:suppressAutoHyphens/>
        <w:autoSpaceDE w:val="0"/>
        <w:spacing w:after="0" w:line="240" w:lineRule="auto"/>
        <w:ind w:left="142" w:firstLine="567"/>
        <w:jc w:val="both"/>
        <w:rPr>
          <w:rFonts w:ascii="Times New Roman" w:eastAsia="TimesNewRomanPSMT" w:hAnsi="Times New Roman"/>
          <w:kern w:val="1"/>
          <w:sz w:val="26"/>
          <w:szCs w:val="26"/>
        </w:rPr>
      </w:pPr>
      <w:r w:rsidRPr="005E42B8">
        <w:rPr>
          <w:rFonts w:ascii="Times New Roman" w:eastAsia="TimesNewRomanPSMT" w:hAnsi="Times New Roman"/>
          <w:kern w:val="1"/>
          <w:sz w:val="26"/>
          <w:szCs w:val="26"/>
        </w:rPr>
        <w:t>Задачи воспитательной работы школы отражали общие подходы и были</w:t>
      </w:r>
    </w:p>
    <w:p w:rsidR="00D253AC" w:rsidRPr="005E42B8" w:rsidRDefault="00D253AC" w:rsidP="00347883">
      <w:pPr>
        <w:widowControl w:val="0"/>
        <w:suppressAutoHyphens/>
        <w:autoSpaceDE w:val="0"/>
        <w:spacing w:after="0" w:line="240" w:lineRule="auto"/>
        <w:ind w:left="142" w:firstLine="567"/>
        <w:jc w:val="both"/>
        <w:rPr>
          <w:rFonts w:ascii="Times New Roman" w:eastAsia="TimesNewRomanPSMT" w:hAnsi="Times New Roman"/>
          <w:kern w:val="1"/>
          <w:sz w:val="26"/>
          <w:szCs w:val="26"/>
        </w:rPr>
      </w:pPr>
      <w:r w:rsidRPr="005E42B8">
        <w:rPr>
          <w:rFonts w:ascii="Times New Roman" w:eastAsia="TimesNewRomanPSMT" w:hAnsi="Times New Roman"/>
          <w:kern w:val="1"/>
          <w:sz w:val="26"/>
          <w:szCs w:val="26"/>
        </w:rPr>
        <w:t>направлены на:</w:t>
      </w:r>
    </w:p>
    <w:p w:rsidR="00D253AC" w:rsidRPr="005E42B8" w:rsidRDefault="00D253AC" w:rsidP="00347883">
      <w:pPr>
        <w:widowControl w:val="0"/>
        <w:numPr>
          <w:ilvl w:val="0"/>
          <w:numId w:val="47"/>
        </w:numPr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/>
          <w:kern w:val="1"/>
          <w:sz w:val="26"/>
          <w:szCs w:val="26"/>
        </w:rPr>
      </w:pPr>
      <w:r w:rsidRPr="005E42B8">
        <w:rPr>
          <w:rFonts w:ascii="Times New Roman" w:eastAsia="TimesNewRomanPSMT" w:hAnsi="Times New Roman"/>
          <w:kern w:val="1"/>
          <w:sz w:val="26"/>
          <w:szCs w:val="26"/>
        </w:rPr>
        <w:t>Создание условий для социализации личности обучающегося, развитие общественной активности, формирование творческого отношения к жизни посредством вовлечения его в творческую деятельность и путем формирования благоприятных межличностных отношений между обучающимися.</w:t>
      </w:r>
    </w:p>
    <w:p w:rsidR="00D253AC" w:rsidRPr="005E42B8" w:rsidRDefault="00D253AC" w:rsidP="00347883">
      <w:pPr>
        <w:widowControl w:val="0"/>
        <w:numPr>
          <w:ilvl w:val="0"/>
          <w:numId w:val="47"/>
        </w:numPr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/>
          <w:kern w:val="1"/>
          <w:sz w:val="26"/>
          <w:szCs w:val="26"/>
        </w:rPr>
      </w:pPr>
      <w:r w:rsidRPr="005E42B8">
        <w:rPr>
          <w:rFonts w:ascii="Times New Roman" w:eastAsia="TimesNewRomanPSMT" w:hAnsi="Times New Roman"/>
          <w:kern w:val="1"/>
          <w:sz w:val="26"/>
          <w:szCs w:val="26"/>
        </w:rPr>
        <w:t>Формирование гражданско-патриотического сознания, формирование гордости за Великие Победы российского народа, формирование высокой нравственной позиции.</w:t>
      </w:r>
    </w:p>
    <w:p w:rsidR="00D253AC" w:rsidRPr="005E42B8" w:rsidRDefault="00D253AC" w:rsidP="00347883">
      <w:pPr>
        <w:widowControl w:val="0"/>
        <w:numPr>
          <w:ilvl w:val="0"/>
          <w:numId w:val="47"/>
        </w:numPr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/>
          <w:kern w:val="1"/>
          <w:sz w:val="26"/>
          <w:szCs w:val="26"/>
        </w:rPr>
      </w:pPr>
      <w:r w:rsidRPr="005E42B8">
        <w:rPr>
          <w:rFonts w:ascii="Times New Roman" w:eastAsia="TimesNewRomanPSMT" w:hAnsi="Times New Roman"/>
          <w:kern w:val="1"/>
          <w:sz w:val="26"/>
          <w:szCs w:val="26"/>
        </w:rPr>
        <w:t>Привлечение обучающихся к изучению и познанию культурных, эстетических, духовно- нравственных ценностей, накопленных предыдущими поколениями.</w:t>
      </w:r>
    </w:p>
    <w:p w:rsidR="00D253AC" w:rsidRPr="005E42B8" w:rsidRDefault="00D253AC" w:rsidP="00347883">
      <w:pPr>
        <w:widowControl w:val="0"/>
        <w:numPr>
          <w:ilvl w:val="0"/>
          <w:numId w:val="47"/>
        </w:numPr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/>
          <w:kern w:val="1"/>
          <w:sz w:val="26"/>
          <w:szCs w:val="26"/>
        </w:rPr>
      </w:pPr>
      <w:r w:rsidRPr="005E42B8">
        <w:rPr>
          <w:rFonts w:ascii="Times New Roman" w:eastAsia="TimesNewRomanPSMT" w:hAnsi="Times New Roman"/>
          <w:kern w:val="1"/>
          <w:sz w:val="26"/>
          <w:szCs w:val="26"/>
        </w:rPr>
        <w:lastRenderedPageBreak/>
        <w:t>Социализация обучающихся, формирование готовности к профессиональному самоопределению.</w:t>
      </w:r>
    </w:p>
    <w:p w:rsidR="00D253AC" w:rsidRPr="005E42B8" w:rsidRDefault="00D253AC" w:rsidP="00347883">
      <w:pPr>
        <w:widowControl w:val="0"/>
        <w:numPr>
          <w:ilvl w:val="0"/>
          <w:numId w:val="47"/>
        </w:numPr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/>
          <w:kern w:val="1"/>
          <w:sz w:val="26"/>
          <w:szCs w:val="26"/>
        </w:rPr>
      </w:pPr>
      <w:r w:rsidRPr="005E42B8">
        <w:rPr>
          <w:rFonts w:ascii="Times New Roman" w:eastAsia="TimesNewRomanPSMT" w:hAnsi="Times New Roman"/>
          <w:kern w:val="1"/>
          <w:sz w:val="26"/>
          <w:szCs w:val="26"/>
        </w:rPr>
        <w:t>Развитие творческих способностей и познавательной деятельности учащихся через систему дополнительного обра</w:t>
      </w:r>
      <w:r w:rsidR="00CC06C9" w:rsidRPr="005E42B8">
        <w:rPr>
          <w:rFonts w:ascii="Times New Roman" w:eastAsia="TimesNewRomanPSMT" w:hAnsi="Times New Roman"/>
          <w:kern w:val="1"/>
          <w:sz w:val="26"/>
          <w:szCs w:val="26"/>
        </w:rPr>
        <w:t xml:space="preserve">зования, </w:t>
      </w:r>
      <w:r w:rsidRPr="005E42B8">
        <w:rPr>
          <w:rFonts w:ascii="Times New Roman" w:eastAsia="TimesNewRomanPSMT" w:hAnsi="Times New Roman"/>
          <w:kern w:val="1"/>
          <w:sz w:val="26"/>
          <w:szCs w:val="26"/>
        </w:rPr>
        <w:t xml:space="preserve"> проведением творческих школьных дел, экскурсионной работой.</w:t>
      </w:r>
    </w:p>
    <w:p w:rsidR="00D253AC" w:rsidRPr="005E42B8" w:rsidRDefault="00D253AC" w:rsidP="00347883">
      <w:pPr>
        <w:widowControl w:val="0"/>
        <w:numPr>
          <w:ilvl w:val="0"/>
          <w:numId w:val="47"/>
        </w:numPr>
        <w:suppressAutoHyphens/>
        <w:autoSpaceDE w:val="0"/>
        <w:spacing w:after="0" w:line="240" w:lineRule="auto"/>
        <w:jc w:val="both"/>
        <w:rPr>
          <w:rFonts w:ascii="Times New Roman" w:eastAsia="Andale Sans UI" w:hAnsi="Times New Roman"/>
          <w:kern w:val="1"/>
          <w:sz w:val="26"/>
          <w:szCs w:val="26"/>
        </w:rPr>
      </w:pPr>
      <w:r w:rsidRPr="005E42B8">
        <w:rPr>
          <w:rFonts w:ascii="Times New Roman" w:eastAsia="TimesNewRomanPSMT" w:hAnsi="Times New Roman"/>
          <w:kern w:val="1"/>
          <w:sz w:val="26"/>
          <w:szCs w:val="26"/>
        </w:rPr>
        <w:t>Формирование здорового образа жизни.</w:t>
      </w:r>
    </w:p>
    <w:p w:rsidR="00D253AC" w:rsidRPr="005E42B8" w:rsidRDefault="00D253AC" w:rsidP="00347883">
      <w:pPr>
        <w:widowControl w:val="0"/>
        <w:numPr>
          <w:ilvl w:val="0"/>
          <w:numId w:val="47"/>
        </w:numPr>
        <w:suppressAutoHyphens/>
        <w:autoSpaceDE w:val="0"/>
        <w:spacing w:after="0" w:line="240" w:lineRule="auto"/>
        <w:jc w:val="both"/>
        <w:rPr>
          <w:rFonts w:ascii="Times New Roman" w:eastAsia="Andale Sans UI" w:hAnsi="Times New Roman"/>
          <w:kern w:val="1"/>
          <w:sz w:val="26"/>
          <w:szCs w:val="26"/>
        </w:rPr>
      </w:pPr>
      <w:r w:rsidRPr="005E42B8">
        <w:rPr>
          <w:rFonts w:ascii="Times New Roman" w:eastAsia="Andale Sans UI" w:hAnsi="Times New Roman"/>
          <w:kern w:val="1"/>
          <w:sz w:val="26"/>
          <w:szCs w:val="26"/>
        </w:rPr>
        <w:t>Усилить работу по подготовке классных руководителей к участию в профессиональных конкурсах.</w:t>
      </w:r>
    </w:p>
    <w:p w:rsidR="00D253AC" w:rsidRPr="005E42B8" w:rsidRDefault="00D253AC" w:rsidP="00347883">
      <w:pPr>
        <w:widowControl w:val="0"/>
        <w:numPr>
          <w:ilvl w:val="0"/>
          <w:numId w:val="47"/>
        </w:numPr>
        <w:suppressAutoHyphens/>
        <w:autoSpaceDE w:val="0"/>
        <w:spacing w:after="0" w:line="240" w:lineRule="auto"/>
        <w:jc w:val="both"/>
        <w:rPr>
          <w:rFonts w:ascii="Times New Roman" w:eastAsia="Andale Sans UI" w:hAnsi="Times New Roman"/>
          <w:kern w:val="1"/>
          <w:sz w:val="26"/>
          <w:szCs w:val="26"/>
        </w:rPr>
      </w:pPr>
      <w:r w:rsidRPr="005E42B8">
        <w:rPr>
          <w:rFonts w:ascii="Times New Roman" w:eastAsia="Andale Sans UI" w:hAnsi="Times New Roman"/>
          <w:kern w:val="1"/>
          <w:sz w:val="26"/>
          <w:szCs w:val="26"/>
        </w:rPr>
        <w:t>Совершенствовать и разнообразить формы профилактической работы по предупреждению правонарушений.</w:t>
      </w:r>
    </w:p>
    <w:p w:rsidR="00D253AC" w:rsidRPr="005E42B8" w:rsidRDefault="00D253AC" w:rsidP="00347883">
      <w:pPr>
        <w:widowControl w:val="0"/>
        <w:numPr>
          <w:ilvl w:val="0"/>
          <w:numId w:val="47"/>
        </w:numPr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/>
          <w:kern w:val="1"/>
          <w:sz w:val="26"/>
          <w:szCs w:val="26"/>
        </w:rPr>
      </w:pPr>
      <w:r w:rsidRPr="005E42B8">
        <w:rPr>
          <w:rFonts w:ascii="Times New Roman" w:eastAsia="Andale Sans UI" w:hAnsi="Times New Roman"/>
          <w:kern w:val="1"/>
          <w:sz w:val="26"/>
          <w:szCs w:val="26"/>
        </w:rPr>
        <w:t>Разработать ряд акций, направленных на формирование терпимости, толерантности в отношении всех народов, живущих в России.</w:t>
      </w:r>
    </w:p>
    <w:p w:rsidR="00D253AC" w:rsidRPr="005E42B8" w:rsidRDefault="00D253AC" w:rsidP="00347883">
      <w:pPr>
        <w:widowControl w:val="0"/>
        <w:suppressAutoHyphens/>
        <w:autoSpaceDE w:val="0"/>
        <w:spacing w:after="0" w:line="240" w:lineRule="auto"/>
        <w:ind w:left="142" w:firstLine="567"/>
        <w:jc w:val="both"/>
        <w:rPr>
          <w:rFonts w:ascii="Times New Roman" w:eastAsia="Times New Roman" w:hAnsi="Times New Roman"/>
          <w:color w:val="000000"/>
          <w:kern w:val="1"/>
          <w:sz w:val="26"/>
          <w:szCs w:val="26"/>
        </w:rPr>
      </w:pPr>
      <w:r w:rsidRPr="005E42B8">
        <w:rPr>
          <w:rFonts w:ascii="Times New Roman" w:eastAsia="TimesNewRomanPSMT" w:hAnsi="Times New Roman"/>
          <w:kern w:val="1"/>
          <w:sz w:val="26"/>
          <w:szCs w:val="26"/>
        </w:rPr>
        <w:t>В качестве основных направлений содержания воспитательной работы были определены:</w:t>
      </w:r>
    </w:p>
    <w:p w:rsidR="00D253AC" w:rsidRPr="005E42B8" w:rsidRDefault="00D253AC" w:rsidP="00347883">
      <w:pPr>
        <w:widowControl w:val="0"/>
        <w:numPr>
          <w:ilvl w:val="0"/>
          <w:numId w:val="46"/>
        </w:numPr>
        <w:suppressAutoHyphens/>
        <w:spacing w:after="0" w:line="240" w:lineRule="auto"/>
        <w:ind w:left="142" w:firstLine="567"/>
        <w:jc w:val="both"/>
        <w:rPr>
          <w:rFonts w:ascii="Times New Roman" w:eastAsia="Times New Roman" w:hAnsi="Times New Roman"/>
          <w:color w:val="000000"/>
          <w:kern w:val="1"/>
          <w:sz w:val="26"/>
          <w:szCs w:val="26"/>
        </w:rPr>
      </w:pPr>
      <w:r w:rsidRPr="005E42B8">
        <w:rPr>
          <w:rFonts w:ascii="Times New Roman" w:eastAsia="Times New Roman" w:hAnsi="Times New Roman"/>
          <w:color w:val="000000"/>
          <w:kern w:val="1"/>
          <w:sz w:val="26"/>
          <w:szCs w:val="26"/>
        </w:rPr>
        <w:t>гражданско-патриотическое воспитание;</w:t>
      </w:r>
    </w:p>
    <w:p w:rsidR="00D253AC" w:rsidRPr="005E42B8" w:rsidRDefault="00D253AC" w:rsidP="00347883">
      <w:pPr>
        <w:widowControl w:val="0"/>
        <w:numPr>
          <w:ilvl w:val="0"/>
          <w:numId w:val="46"/>
        </w:numPr>
        <w:suppressAutoHyphens/>
        <w:spacing w:after="0" w:line="240" w:lineRule="auto"/>
        <w:ind w:left="142" w:firstLine="567"/>
        <w:jc w:val="both"/>
        <w:rPr>
          <w:rFonts w:ascii="Times New Roman" w:eastAsia="Times New Roman" w:hAnsi="Times New Roman"/>
          <w:color w:val="000000"/>
          <w:kern w:val="1"/>
          <w:sz w:val="26"/>
          <w:szCs w:val="26"/>
        </w:rPr>
      </w:pPr>
      <w:r w:rsidRPr="005E42B8">
        <w:rPr>
          <w:rFonts w:ascii="Times New Roman" w:eastAsia="Times New Roman" w:hAnsi="Times New Roman"/>
          <w:color w:val="000000"/>
          <w:kern w:val="1"/>
          <w:sz w:val="26"/>
          <w:szCs w:val="26"/>
        </w:rPr>
        <w:t>духовно-нравственное воспитание;</w:t>
      </w:r>
    </w:p>
    <w:p w:rsidR="00D253AC" w:rsidRPr="005E42B8" w:rsidRDefault="00D253AC" w:rsidP="00347883">
      <w:pPr>
        <w:widowControl w:val="0"/>
        <w:numPr>
          <w:ilvl w:val="0"/>
          <w:numId w:val="46"/>
        </w:numPr>
        <w:suppressAutoHyphens/>
        <w:spacing w:after="0" w:line="240" w:lineRule="auto"/>
        <w:ind w:left="142" w:firstLine="567"/>
        <w:jc w:val="both"/>
        <w:rPr>
          <w:rFonts w:ascii="Times New Roman" w:eastAsia="Times New Roman" w:hAnsi="Times New Roman"/>
          <w:color w:val="000000"/>
          <w:kern w:val="1"/>
          <w:sz w:val="26"/>
          <w:szCs w:val="26"/>
        </w:rPr>
      </w:pPr>
      <w:r w:rsidRPr="005E42B8">
        <w:rPr>
          <w:rFonts w:ascii="Times New Roman" w:eastAsia="Times New Roman" w:hAnsi="Times New Roman"/>
          <w:color w:val="000000"/>
          <w:kern w:val="1"/>
          <w:sz w:val="26"/>
          <w:szCs w:val="26"/>
        </w:rPr>
        <w:t>правовое воспитание;</w:t>
      </w:r>
    </w:p>
    <w:p w:rsidR="00D253AC" w:rsidRPr="005E42B8" w:rsidRDefault="00D253AC" w:rsidP="00347883">
      <w:pPr>
        <w:widowControl w:val="0"/>
        <w:numPr>
          <w:ilvl w:val="0"/>
          <w:numId w:val="46"/>
        </w:numPr>
        <w:suppressAutoHyphens/>
        <w:spacing w:after="0" w:line="240" w:lineRule="auto"/>
        <w:ind w:left="142" w:firstLine="567"/>
        <w:jc w:val="both"/>
        <w:rPr>
          <w:rFonts w:ascii="Times New Roman" w:eastAsia="Times New Roman" w:hAnsi="Times New Roman"/>
          <w:color w:val="000000"/>
          <w:kern w:val="1"/>
          <w:sz w:val="26"/>
          <w:szCs w:val="26"/>
        </w:rPr>
      </w:pPr>
      <w:r w:rsidRPr="005E42B8">
        <w:rPr>
          <w:rFonts w:ascii="Times New Roman" w:eastAsia="Times New Roman" w:hAnsi="Times New Roman"/>
          <w:color w:val="000000"/>
          <w:kern w:val="1"/>
          <w:sz w:val="26"/>
          <w:szCs w:val="26"/>
        </w:rPr>
        <w:t>экологическое воспитание;</w:t>
      </w:r>
    </w:p>
    <w:p w:rsidR="00D253AC" w:rsidRPr="005E42B8" w:rsidRDefault="00D253AC" w:rsidP="00347883">
      <w:pPr>
        <w:widowControl w:val="0"/>
        <w:numPr>
          <w:ilvl w:val="0"/>
          <w:numId w:val="46"/>
        </w:numPr>
        <w:suppressAutoHyphens/>
        <w:spacing w:after="0" w:line="240" w:lineRule="auto"/>
        <w:ind w:left="142" w:firstLine="567"/>
        <w:jc w:val="both"/>
        <w:rPr>
          <w:rFonts w:ascii="Times New Roman" w:eastAsia="Times New Roman" w:hAnsi="Times New Roman"/>
          <w:color w:val="000000"/>
          <w:kern w:val="1"/>
          <w:sz w:val="26"/>
          <w:szCs w:val="26"/>
        </w:rPr>
      </w:pPr>
      <w:r w:rsidRPr="005E42B8">
        <w:rPr>
          <w:rFonts w:ascii="Times New Roman" w:eastAsia="Times New Roman" w:hAnsi="Times New Roman"/>
          <w:color w:val="000000"/>
          <w:kern w:val="1"/>
          <w:sz w:val="26"/>
          <w:szCs w:val="26"/>
        </w:rPr>
        <w:t>здоровьесберегающее воспитание;</w:t>
      </w:r>
    </w:p>
    <w:p w:rsidR="00D253AC" w:rsidRPr="005E42B8" w:rsidRDefault="00D253AC" w:rsidP="00347883">
      <w:pPr>
        <w:widowControl w:val="0"/>
        <w:numPr>
          <w:ilvl w:val="0"/>
          <w:numId w:val="46"/>
        </w:numPr>
        <w:suppressAutoHyphens/>
        <w:spacing w:after="0" w:line="240" w:lineRule="auto"/>
        <w:ind w:left="142" w:firstLine="567"/>
        <w:jc w:val="both"/>
        <w:rPr>
          <w:rFonts w:ascii="Times New Roman" w:eastAsia="Times New Roman" w:hAnsi="Times New Roman"/>
          <w:color w:val="000000"/>
          <w:kern w:val="1"/>
          <w:sz w:val="26"/>
          <w:szCs w:val="26"/>
        </w:rPr>
      </w:pPr>
      <w:r w:rsidRPr="005E42B8">
        <w:rPr>
          <w:rFonts w:ascii="Times New Roman" w:eastAsia="Times New Roman" w:hAnsi="Times New Roman"/>
          <w:color w:val="000000"/>
          <w:kern w:val="1"/>
          <w:sz w:val="26"/>
          <w:szCs w:val="26"/>
        </w:rPr>
        <w:t>воспитание положительного отношения к труду и творчеству;</w:t>
      </w:r>
    </w:p>
    <w:p w:rsidR="00D253AC" w:rsidRPr="005E42B8" w:rsidRDefault="00D253AC" w:rsidP="00347883">
      <w:pPr>
        <w:widowControl w:val="0"/>
        <w:numPr>
          <w:ilvl w:val="0"/>
          <w:numId w:val="46"/>
        </w:numPr>
        <w:suppressAutoHyphens/>
        <w:spacing w:after="0" w:line="240" w:lineRule="auto"/>
        <w:ind w:left="142" w:firstLine="567"/>
        <w:jc w:val="both"/>
        <w:rPr>
          <w:rFonts w:ascii="Times New Roman" w:eastAsia="Times New Roman" w:hAnsi="Times New Roman"/>
          <w:color w:val="000000"/>
          <w:kern w:val="1"/>
          <w:sz w:val="26"/>
          <w:szCs w:val="26"/>
        </w:rPr>
      </w:pPr>
      <w:r w:rsidRPr="005E42B8">
        <w:rPr>
          <w:rFonts w:ascii="Times New Roman" w:eastAsia="Times New Roman" w:hAnsi="Times New Roman"/>
          <w:color w:val="000000"/>
          <w:kern w:val="1"/>
          <w:sz w:val="26"/>
          <w:szCs w:val="26"/>
        </w:rPr>
        <w:t>работа кружков и спортивных секций;</w:t>
      </w:r>
    </w:p>
    <w:p w:rsidR="00D253AC" w:rsidRPr="005E42B8" w:rsidRDefault="00D253AC" w:rsidP="00347883">
      <w:pPr>
        <w:widowControl w:val="0"/>
        <w:numPr>
          <w:ilvl w:val="0"/>
          <w:numId w:val="46"/>
        </w:numPr>
        <w:suppressAutoHyphens/>
        <w:autoSpaceDE w:val="0"/>
        <w:spacing w:after="0" w:line="240" w:lineRule="auto"/>
        <w:ind w:left="142" w:firstLine="567"/>
        <w:jc w:val="both"/>
        <w:rPr>
          <w:rFonts w:ascii="Times New Roman" w:eastAsia="Times New Roman" w:hAnsi="Times New Roman"/>
          <w:color w:val="000000"/>
          <w:kern w:val="1"/>
          <w:sz w:val="26"/>
          <w:szCs w:val="26"/>
          <w:lang w:eastAsia="ar-SA"/>
        </w:rPr>
      </w:pPr>
      <w:r w:rsidRPr="005E42B8">
        <w:rPr>
          <w:rFonts w:ascii="Times New Roman" w:eastAsia="Times New Roman" w:hAnsi="Times New Roman"/>
          <w:color w:val="000000"/>
          <w:kern w:val="1"/>
          <w:sz w:val="26"/>
          <w:szCs w:val="26"/>
          <w:lang w:eastAsia="ar-SA"/>
        </w:rPr>
        <w:t>патриотическое;</w:t>
      </w:r>
    </w:p>
    <w:p w:rsidR="00D253AC" w:rsidRPr="005E42B8" w:rsidRDefault="00D253AC" w:rsidP="00347883">
      <w:pPr>
        <w:widowControl w:val="0"/>
        <w:numPr>
          <w:ilvl w:val="0"/>
          <w:numId w:val="46"/>
        </w:numPr>
        <w:suppressAutoHyphens/>
        <w:autoSpaceDE w:val="0"/>
        <w:spacing w:after="0" w:line="240" w:lineRule="auto"/>
        <w:ind w:left="142" w:firstLine="567"/>
        <w:jc w:val="both"/>
        <w:rPr>
          <w:rFonts w:ascii="Times New Roman" w:eastAsia="Times New Roman" w:hAnsi="Times New Roman"/>
          <w:color w:val="000000"/>
          <w:kern w:val="1"/>
          <w:sz w:val="26"/>
          <w:szCs w:val="26"/>
          <w:lang w:eastAsia="ar-SA"/>
        </w:rPr>
      </w:pPr>
      <w:r w:rsidRPr="005E42B8">
        <w:rPr>
          <w:rFonts w:ascii="Times New Roman" w:eastAsia="Times New Roman" w:hAnsi="Times New Roman"/>
          <w:color w:val="000000"/>
          <w:kern w:val="1"/>
          <w:sz w:val="26"/>
          <w:szCs w:val="26"/>
          <w:lang w:eastAsia="ar-SA"/>
        </w:rPr>
        <w:t>спортивно – оздоровительное;</w:t>
      </w:r>
    </w:p>
    <w:p w:rsidR="00D253AC" w:rsidRPr="005E42B8" w:rsidRDefault="00D253AC" w:rsidP="00347883">
      <w:pPr>
        <w:widowControl w:val="0"/>
        <w:numPr>
          <w:ilvl w:val="0"/>
          <w:numId w:val="46"/>
        </w:numPr>
        <w:suppressAutoHyphens/>
        <w:autoSpaceDE w:val="0"/>
        <w:spacing w:after="0" w:line="240" w:lineRule="auto"/>
        <w:ind w:left="142" w:firstLine="567"/>
        <w:jc w:val="both"/>
        <w:rPr>
          <w:rFonts w:ascii="Times New Roman" w:eastAsia="Times New Roman" w:hAnsi="Times New Roman"/>
          <w:color w:val="000000"/>
          <w:kern w:val="1"/>
          <w:sz w:val="26"/>
          <w:szCs w:val="26"/>
          <w:lang w:eastAsia="ar-SA"/>
        </w:rPr>
      </w:pPr>
      <w:r w:rsidRPr="005E42B8">
        <w:rPr>
          <w:rFonts w:ascii="Times New Roman" w:eastAsia="Times New Roman" w:hAnsi="Times New Roman"/>
          <w:color w:val="000000"/>
          <w:kern w:val="1"/>
          <w:sz w:val="26"/>
          <w:szCs w:val="26"/>
          <w:lang w:eastAsia="ar-SA"/>
        </w:rPr>
        <w:t>укрепление связи семьи и школы;</w:t>
      </w:r>
    </w:p>
    <w:p w:rsidR="00D253AC" w:rsidRPr="005E42B8" w:rsidRDefault="00D253AC" w:rsidP="00347883">
      <w:pPr>
        <w:widowControl w:val="0"/>
        <w:numPr>
          <w:ilvl w:val="0"/>
          <w:numId w:val="46"/>
        </w:numPr>
        <w:suppressAutoHyphens/>
        <w:autoSpaceDE w:val="0"/>
        <w:spacing w:after="0" w:line="240" w:lineRule="auto"/>
        <w:ind w:left="142" w:firstLine="567"/>
        <w:jc w:val="both"/>
        <w:rPr>
          <w:rFonts w:ascii="Times New Roman" w:eastAsia="Times New Roman" w:hAnsi="Times New Roman"/>
          <w:color w:val="000000"/>
          <w:kern w:val="1"/>
          <w:sz w:val="26"/>
          <w:szCs w:val="26"/>
          <w:lang w:eastAsia="ar-SA"/>
        </w:rPr>
      </w:pPr>
      <w:r w:rsidRPr="005E42B8">
        <w:rPr>
          <w:rFonts w:ascii="Times New Roman" w:eastAsia="Times New Roman" w:hAnsi="Times New Roman"/>
          <w:color w:val="000000"/>
          <w:kern w:val="1"/>
          <w:sz w:val="26"/>
          <w:szCs w:val="26"/>
          <w:lang w:eastAsia="ar-SA"/>
        </w:rPr>
        <w:t>профилактика безнадзорности и правонарушений несовершеннолетних, работа с детьми группы «риска» и их семьями.</w:t>
      </w:r>
    </w:p>
    <w:p w:rsidR="00D253AC" w:rsidRPr="005E42B8" w:rsidRDefault="00D253AC" w:rsidP="00347883">
      <w:pPr>
        <w:widowControl w:val="0"/>
        <w:suppressAutoHyphens/>
        <w:spacing w:after="0" w:line="240" w:lineRule="auto"/>
        <w:ind w:left="142" w:firstLine="567"/>
        <w:jc w:val="both"/>
        <w:rPr>
          <w:rFonts w:ascii="Times New Roman" w:eastAsia="Times New Roman" w:hAnsi="Times New Roman"/>
          <w:color w:val="000000"/>
          <w:kern w:val="1"/>
          <w:sz w:val="26"/>
          <w:szCs w:val="26"/>
        </w:rPr>
      </w:pPr>
      <w:r w:rsidRPr="005E42B8">
        <w:rPr>
          <w:rFonts w:ascii="Times New Roman" w:eastAsia="Times New Roman" w:hAnsi="Times New Roman"/>
          <w:b/>
          <w:bCs/>
          <w:color w:val="000000"/>
          <w:kern w:val="1"/>
          <w:sz w:val="26"/>
          <w:szCs w:val="26"/>
        </w:rPr>
        <w:t>Здоровьесберегающее направление:</w:t>
      </w:r>
    </w:p>
    <w:p w:rsidR="00D253AC" w:rsidRPr="005E42B8" w:rsidRDefault="00CC06C9" w:rsidP="00994A34">
      <w:pPr>
        <w:suppressAutoHyphens/>
        <w:spacing w:after="0" w:line="240" w:lineRule="auto"/>
        <w:ind w:left="142" w:firstLine="567"/>
        <w:jc w:val="both"/>
        <w:rPr>
          <w:rFonts w:ascii="Times New Roman" w:eastAsia="Times New Roman" w:hAnsi="Times New Roman"/>
          <w:color w:val="000000"/>
          <w:kern w:val="1"/>
          <w:sz w:val="26"/>
          <w:szCs w:val="26"/>
        </w:rPr>
      </w:pPr>
      <w:r w:rsidRPr="005E42B8">
        <w:rPr>
          <w:rFonts w:ascii="Times New Roman" w:eastAsia="Times New Roman" w:hAnsi="Times New Roman"/>
          <w:color w:val="000000"/>
          <w:kern w:val="1"/>
          <w:sz w:val="26"/>
          <w:szCs w:val="26"/>
        </w:rPr>
        <w:t>В нашей школе</w:t>
      </w:r>
      <w:r w:rsidR="00D253AC" w:rsidRPr="005E42B8">
        <w:rPr>
          <w:rFonts w:ascii="Times New Roman" w:eastAsia="Times New Roman" w:hAnsi="Times New Roman"/>
          <w:color w:val="000000"/>
          <w:kern w:val="1"/>
          <w:sz w:val="26"/>
          <w:szCs w:val="26"/>
        </w:rPr>
        <w:t xml:space="preserve"> в рамках акции «За здоровье и безопасность наших детей» прошел конкурс рисунков  «Здоровым быть</w:t>
      </w:r>
      <w:r w:rsidR="00E97D6D" w:rsidRPr="005E42B8">
        <w:rPr>
          <w:rFonts w:ascii="Times New Roman" w:eastAsia="Times New Roman" w:hAnsi="Times New Roman"/>
          <w:color w:val="000000"/>
          <w:kern w:val="1"/>
          <w:sz w:val="26"/>
          <w:szCs w:val="26"/>
        </w:rPr>
        <w:t xml:space="preserve"> </w:t>
      </w:r>
      <w:r w:rsidR="00D253AC" w:rsidRPr="005E42B8">
        <w:rPr>
          <w:rFonts w:ascii="Times New Roman" w:eastAsia="Times New Roman" w:hAnsi="Times New Roman"/>
          <w:color w:val="000000"/>
          <w:kern w:val="1"/>
          <w:sz w:val="26"/>
          <w:szCs w:val="26"/>
        </w:rPr>
        <w:t>-</w:t>
      </w:r>
      <w:r w:rsidR="00E97D6D" w:rsidRPr="005E42B8">
        <w:rPr>
          <w:rFonts w:ascii="Times New Roman" w:eastAsia="Times New Roman" w:hAnsi="Times New Roman"/>
          <w:color w:val="000000"/>
          <w:kern w:val="1"/>
          <w:sz w:val="26"/>
          <w:szCs w:val="26"/>
        </w:rPr>
        <w:t xml:space="preserve"> </w:t>
      </w:r>
      <w:r w:rsidR="00AD254F" w:rsidRPr="005E42B8">
        <w:rPr>
          <w:rFonts w:ascii="Times New Roman" w:eastAsia="Times New Roman" w:hAnsi="Times New Roman"/>
          <w:color w:val="000000"/>
          <w:kern w:val="1"/>
          <w:sz w:val="26"/>
          <w:szCs w:val="26"/>
        </w:rPr>
        <w:t xml:space="preserve">здорово!», </w:t>
      </w:r>
      <w:r w:rsidR="00D253AC" w:rsidRPr="005E42B8">
        <w:rPr>
          <w:rFonts w:ascii="Times New Roman" w:eastAsia="Times New Roman" w:hAnsi="Times New Roman"/>
          <w:color w:val="000000"/>
          <w:kern w:val="1"/>
          <w:sz w:val="26"/>
          <w:szCs w:val="26"/>
        </w:rPr>
        <w:t xml:space="preserve"> Всероссийская </w:t>
      </w:r>
      <w:r w:rsidR="00771191" w:rsidRPr="005E42B8">
        <w:rPr>
          <w:rFonts w:ascii="Times New Roman" w:eastAsia="Times New Roman" w:hAnsi="Times New Roman"/>
          <w:color w:val="000000"/>
          <w:kern w:val="1"/>
          <w:sz w:val="26"/>
          <w:szCs w:val="26"/>
        </w:rPr>
        <w:t xml:space="preserve"> </w:t>
      </w:r>
      <w:r w:rsidR="00D253AC" w:rsidRPr="005E42B8">
        <w:rPr>
          <w:rFonts w:ascii="Times New Roman" w:eastAsia="Times New Roman" w:hAnsi="Times New Roman"/>
          <w:color w:val="000000"/>
          <w:kern w:val="1"/>
          <w:sz w:val="26"/>
          <w:szCs w:val="26"/>
        </w:rPr>
        <w:t xml:space="preserve">антинаркотическая акция «За здоровье и безопасность наших детей». Акция </w:t>
      </w:r>
      <w:r w:rsidR="00AD254F" w:rsidRPr="005E42B8">
        <w:rPr>
          <w:rFonts w:ascii="Times New Roman" w:eastAsia="Times New Roman" w:hAnsi="Times New Roman"/>
          <w:kern w:val="1"/>
          <w:sz w:val="26"/>
          <w:szCs w:val="26"/>
        </w:rPr>
        <w:t>проводилась</w:t>
      </w:r>
      <w:r w:rsidR="00D253AC" w:rsidRPr="005E42B8">
        <w:rPr>
          <w:rFonts w:ascii="Times New Roman" w:eastAsia="Times New Roman" w:hAnsi="Times New Roman"/>
          <w:kern w:val="1"/>
          <w:sz w:val="26"/>
          <w:szCs w:val="26"/>
        </w:rPr>
        <w:t xml:space="preserve"> </w:t>
      </w:r>
      <w:r w:rsidR="00D253AC" w:rsidRPr="005E42B8">
        <w:rPr>
          <w:rFonts w:ascii="Times New Roman" w:eastAsia="Times New Roman" w:hAnsi="Times New Roman"/>
          <w:color w:val="000000"/>
          <w:kern w:val="1"/>
          <w:sz w:val="26"/>
          <w:szCs w:val="26"/>
        </w:rPr>
        <w:t>Федеральной службой Российской Федерации по контролю за оборотом наркотиков ежегодно. Ее цель – объединение усилий органов власти, силовых структур и общественных организаций в снижении спроса на наркотики среди подрастающего поколения.</w:t>
      </w:r>
    </w:p>
    <w:p w:rsidR="00D253AC" w:rsidRPr="005E42B8" w:rsidRDefault="00D253AC" w:rsidP="00347883">
      <w:pPr>
        <w:suppressAutoHyphens/>
        <w:spacing w:after="0" w:line="240" w:lineRule="auto"/>
        <w:ind w:left="142" w:firstLine="567"/>
        <w:jc w:val="both"/>
        <w:rPr>
          <w:rFonts w:ascii="Times New Roman" w:eastAsia="Times New Roman" w:hAnsi="Times New Roman"/>
          <w:color w:val="000000"/>
          <w:kern w:val="1"/>
          <w:sz w:val="26"/>
          <w:szCs w:val="26"/>
        </w:rPr>
      </w:pPr>
      <w:r w:rsidRPr="005E42B8">
        <w:rPr>
          <w:rFonts w:ascii="Times New Roman" w:eastAsia="Times New Roman" w:hAnsi="Times New Roman"/>
          <w:color w:val="000000"/>
          <w:kern w:val="1"/>
          <w:sz w:val="26"/>
          <w:szCs w:val="26"/>
        </w:rPr>
        <w:t>В рамках месячни</w:t>
      </w:r>
      <w:r w:rsidR="00CC06C9" w:rsidRPr="005E42B8">
        <w:rPr>
          <w:rFonts w:ascii="Times New Roman" w:eastAsia="Times New Roman" w:hAnsi="Times New Roman"/>
          <w:color w:val="000000"/>
          <w:kern w:val="1"/>
          <w:sz w:val="26"/>
          <w:szCs w:val="26"/>
        </w:rPr>
        <w:t>ка по безопасности детей в школе</w:t>
      </w:r>
      <w:r w:rsidRPr="005E42B8">
        <w:rPr>
          <w:rFonts w:ascii="Times New Roman" w:eastAsia="Times New Roman" w:hAnsi="Times New Roman"/>
          <w:color w:val="000000"/>
          <w:kern w:val="1"/>
          <w:sz w:val="26"/>
          <w:szCs w:val="26"/>
        </w:rPr>
        <w:t xml:space="preserve"> </w:t>
      </w:r>
      <w:r w:rsidRPr="005E42B8">
        <w:rPr>
          <w:rFonts w:ascii="Times New Roman" w:eastAsia="Times New Roman" w:hAnsi="Times New Roman"/>
          <w:kern w:val="1"/>
          <w:sz w:val="26"/>
          <w:szCs w:val="26"/>
        </w:rPr>
        <w:t>проводится конкурс</w:t>
      </w:r>
      <w:r w:rsidRPr="005E42B8">
        <w:rPr>
          <w:rFonts w:ascii="Times New Roman" w:eastAsia="Times New Roman" w:hAnsi="Times New Roman"/>
          <w:color w:val="000000"/>
          <w:kern w:val="1"/>
          <w:sz w:val="26"/>
          <w:szCs w:val="26"/>
        </w:rPr>
        <w:t xml:space="preserve"> плакатов.</w:t>
      </w:r>
    </w:p>
    <w:p w:rsidR="00D253AC" w:rsidRPr="005E42B8" w:rsidRDefault="00D253AC" w:rsidP="00347883">
      <w:pPr>
        <w:widowControl w:val="0"/>
        <w:suppressAutoHyphens/>
        <w:autoSpaceDE w:val="0"/>
        <w:spacing w:after="0" w:line="240" w:lineRule="auto"/>
        <w:ind w:left="142" w:firstLine="567"/>
        <w:jc w:val="both"/>
        <w:rPr>
          <w:rFonts w:ascii="Times New Roman" w:eastAsia="TimesNewRomanPSMT" w:hAnsi="Times New Roman"/>
          <w:color w:val="000000"/>
          <w:kern w:val="1"/>
          <w:sz w:val="26"/>
          <w:szCs w:val="26"/>
        </w:rPr>
      </w:pPr>
      <w:r w:rsidRPr="005E42B8">
        <w:rPr>
          <w:rFonts w:ascii="Times New Roman" w:eastAsia="TimesNewRomanPS-BoldMT" w:hAnsi="Times New Roman"/>
          <w:b/>
          <w:bCs/>
          <w:color w:val="000000"/>
          <w:kern w:val="1"/>
          <w:sz w:val="26"/>
          <w:szCs w:val="26"/>
        </w:rPr>
        <w:t>Воспитательная работа классных руководителей</w:t>
      </w:r>
      <w:r w:rsidRPr="005E42B8">
        <w:rPr>
          <w:rFonts w:ascii="Times New Roman" w:eastAsia="Times New Roman" w:hAnsi="Times New Roman"/>
          <w:b/>
          <w:bCs/>
          <w:color w:val="000000"/>
          <w:kern w:val="1"/>
          <w:sz w:val="26"/>
          <w:szCs w:val="26"/>
        </w:rPr>
        <w:t>.</w:t>
      </w:r>
    </w:p>
    <w:p w:rsidR="00D253AC" w:rsidRPr="005E42B8" w:rsidRDefault="00D253AC" w:rsidP="00347883">
      <w:pPr>
        <w:widowControl w:val="0"/>
        <w:suppressAutoHyphens/>
        <w:autoSpaceDE w:val="0"/>
        <w:spacing w:after="0" w:line="240" w:lineRule="auto"/>
        <w:ind w:left="142" w:firstLine="567"/>
        <w:jc w:val="both"/>
        <w:rPr>
          <w:rFonts w:ascii="Times New Roman" w:eastAsia="TimesNewRomanPSMT" w:hAnsi="Times New Roman"/>
          <w:color w:val="000000"/>
          <w:kern w:val="1"/>
          <w:sz w:val="26"/>
          <w:szCs w:val="26"/>
        </w:rPr>
      </w:pPr>
      <w:r w:rsidRPr="005E42B8">
        <w:rPr>
          <w:rFonts w:ascii="Times New Roman" w:eastAsia="TimesNewRomanPSMT" w:hAnsi="Times New Roman"/>
          <w:color w:val="000000"/>
          <w:kern w:val="1"/>
          <w:sz w:val="26"/>
          <w:szCs w:val="26"/>
        </w:rPr>
        <w:t>1.Планирование и организация работы в классном коллективе:</w:t>
      </w:r>
    </w:p>
    <w:p w:rsidR="00D253AC" w:rsidRPr="005E42B8" w:rsidRDefault="00D253AC" w:rsidP="00347883">
      <w:pPr>
        <w:widowControl w:val="0"/>
        <w:numPr>
          <w:ilvl w:val="0"/>
          <w:numId w:val="7"/>
        </w:numPr>
        <w:suppressAutoHyphens/>
        <w:autoSpaceDE w:val="0"/>
        <w:spacing w:after="0" w:line="240" w:lineRule="auto"/>
        <w:ind w:left="142" w:firstLine="567"/>
        <w:jc w:val="both"/>
        <w:rPr>
          <w:rFonts w:ascii="Times New Roman" w:eastAsia="TimesNewRomanPSMT" w:hAnsi="Times New Roman"/>
          <w:color w:val="000000"/>
          <w:kern w:val="1"/>
          <w:sz w:val="26"/>
          <w:szCs w:val="26"/>
        </w:rPr>
      </w:pPr>
      <w:r w:rsidRPr="005E42B8">
        <w:rPr>
          <w:rFonts w:ascii="Times New Roman" w:eastAsia="TimesNewRomanPSMT" w:hAnsi="Times New Roman"/>
          <w:color w:val="000000"/>
          <w:kern w:val="1"/>
          <w:sz w:val="26"/>
          <w:szCs w:val="26"/>
        </w:rPr>
        <w:t>планы воспитательной работы были составлены всеми классными руководителями;</w:t>
      </w:r>
    </w:p>
    <w:p w:rsidR="00D253AC" w:rsidRPr="005E42B8" w:rsidRDefault="00D253AC" w:rsidP="00347883">
      <w:pPr>
        <w:widowControl w:val="0"/>
        <w:numPr>
          <w:ilvl w:val="0"/>
          <w:numId w:val="7"/>
        </w:numPr>
        <w:suppressAutoHyphens/>
        <w:autoSpaceDE w:val="0"/>
        <w:spacing w:after="0" w:line="240" w:lineRule="auto"/>
        <w:ind w:left="142" w:firstLine="567"/>
        <w:jc w:val="both"/>
        <w:rPr>
          <w:rFonts w:ascii="Times New Roman" w:eastAsia="TimesNewRomanPSMT" w:hAnsi="Times New Roman"/>
          <w:color w:val="000000"/>
          <w:kern w:val="1"/>
          <w:sz w:val="26"/>
          <w:szCs w:val="26"/>
        </w:rPr>
      </w:pPr>
      <w:r w:rsidRPr="005E42B8">
        <w:rPr>
          <w:rFonts w:ascii="Times New Roman" w:eastAsia="TimesNewRomanPSMT" w:hAnsi="Times New Roman"/>
          <w:color w:val="000000"/>
          <w:kern w:val="1"/>
          <w:sz w:val="26"/>
          <w:szCs w:val="26"/>
        </w:rPr>
        <w:t>документация всеми классными р</w:t>
      </w:r>
      <w:r w:rsidR="00CC06C9" w:rsidRPr="005E42B8">
        <w:rPr>
          <w:rFonts w:ascii="Times New Roman" w:eastAsia="TimesNewRomanPSMT" w:hAnsi="Times New Roman"/>
          <w:color w:val="000000"/>
          <w:kern w:val="1"/>
          <w:sz w:val="26"/>
          <w:szCs w:val="26"/>
        </w:rPr>
        <w:t>уководителями оформлялась</w:t>
      </w:r>
      <w:r w:rsidRPr="005E42B8">
        <w:rPr>
          <w:rFonts w:ascii="Times New Roman" w:eastAsia="TimesNewRomanPSMT" w:hAnsi="Times New Roman"/>
          <w:color w:val="000000"/>
          <w:kern w:val="1"/>
          <w:sz w:val="26"/>
          <w:szCs w:val="26"/>
        </w:rPr>
        <w:t xml:space="preserve"> всегда в соответствии с требованиями и в срок;</w:t>
      </w:r>
    </w:p>
    <w:p w:rsidR="00D253AC" w:rsidRPr="005E42B8" w:rsidRDefault="00D253AC" w:rsidP="00347883">
      <w:pPr>
        <w:widowControl w:val="0"/>
        <w:numPr>
          <w:ilvl w:val="0"/>
          <w:numId w:val="7"/>
        </w:numPr>
        <w:suppressAutoHyphens/>
        <w:autoSpaceDE w:val="0"/>
        <w:spacing w:after="0" w:line="240" w:lineRule="auto"/>
        <w:ind w:left="142" w:firstLine="567"/>
        <w:jc w:val="both"/>
        <w:rPr>
          <w:rFonts w:ascii="Times New Roman" w:eastAsia="TimesNewRomanPSMT" w:hAnsi="Times New Roman"/>
          <w:color w:val="000000"/>
          <w:kern w:val="1"/>
          <w:sz w:val="26"/>
          <w:szCs w:val="26"/>
        </w:rPr>
      </w:pPr>
      <w:r w:rsidRPr="005E42B8">
        <w:rPr>
          <w:rFonts w:ascii="Times New Roman" w:eastAsia="TimesNewRomanPSMT" w:hAnsi="Times New Roman"/>
          <w:color w:val="000000"/>
          <w:kern w:val="1"/>
          <w:sz w:val="26"/>
          <w:szCs w:val="26"/>
        </w:rPr>
        <w:t>в большинстве классных коллективов были созданы условия для т</w:t>
      </w:r>
      <w:r w:rsidR="00AD254F" w:rsidRPr="005E42B8">
        <w:rPr>
          <w:rFonts w:ascii="Times New Roman" w:eastAsia="TimesNewRomanPSMT" w:hAnsi="Times New Roman"/>
          <w:color w:val="000000"/>
          <w:kern w:val="1"/>
          <w:sz w:val="26"/>
          <w:szCs w:val="26"/>
        </w:rPr>
        <w:t xml:space="preserve">ворческого развития личности, </w:t>
      </w:r>
      <w:r w:rsidR="00CC06C9" w:rsidRPr="005E42B8">
        <w:rPr>
          <w:rFonts w:ascii="Times New Roman" w:eastAsia="TimesNewRomanPSMT" w:hAnsi="Times New Roman"/>
          <w:color w:val="000000"/>
          <w:kern w:val="1"/>
          <w:sz w:val="26"/>
          <w:szCs w:val="26"/>
        </w:rPr>
        <w:t>н</w:t>
      </w:r>
      <w:r w:rsidR="00AD254F" w:rsidRPr="005E42B8">
        <w:rPr>
          <w:rFonts w:ascii="Times New Roman" w:eastAsia="TimesNewRomanPSMT" w:hAnsi="Times New Roman"/>
          <w:color w:val="000000"/>
          <w:kern w:val="1"/>
          <w:sz w:val="26"/>
          <w:szCs w:val="26"/>
        </w:rPr>
        <w:t>о</w:t>
      </w:r>
      <w:r w:rsidRPr="005E42B8">
        <w:rPr>
          <w:rFonts w:ascii="Times New Roman" w:eastAsia="TimesNewRomanPSMT" w:hAnsi="Times New Roman"/>
          <w:color w:val="000000"/>
          <w:kern w:val="1"/>
          <w:sz w:val="26"/>
          <w:szCs w:val="26"/>
        </w:rPr>
        <w:t xml:space="preserve"> недостаточным было количество мероприятий, требующих раскрытия творческого потенциала ребят;</w:t>
      </w:r>
    </w:p>
    <w:p w:rsidR="00D253AC" w:rsidRPr="005E42B8" w:rsidRDefault="00D253AC" w:rsidP="00347883">
      <w:pPr>
        <w:widowControl w:val="0"/>
        <w:numPr>
          <w:ilvl w:val="0"/>
          <w:numId w:val="7"/>
        </w:numPr>
        <w:suppressAutoHyphens/>
        <w:autoSpaceDE w:val="0"/>
        <w:spacing w:after="0" w:line="240" w:lineRule="auto"/>
        <w:ind w:left="142" w:firstLine="567"/>
        <w:jc w:val="both"/>
        <w:rPr>
          <w:rFonts w:ascii="Times New Roman" w:eastAsia="TimesNewRomanPSMT" w:hAnsi="Times New Roman"/>
          <w:color w:val="000000"/>
          <w:kern w:val="1"/>
          <w:sz w:val="26"/>
          <w:szCs w:val="26"/>
        </w:rPr>
      </w:pPr>
      <w:r w:rsidRPr="005E42B8">
        <w:rPr>
          <w:rFonts w:ascii="Times New Roman" w:eastAsia="TimesNewRomanPSMT" w:hAnsi="Times New Roman"/>
          <w:color w:val="000000"/>
          <w:kern w:val="1"/>
          <w:sz w:val="26"/>
          <w:szCs w:val="26"/>
        </w:rPr>
        <w:t>профессиональная компетентность классных руководителей в основном соответствует требованиям, и всё же в следующем учебном году необходимо изучать передовой опыт коллег, внедрять новые формы деятельности.</w:t>
      </w:r>
    </w:p>
    <w:p w:rsidR="00D253AC" w:rsidRPr="005E42B8" w:rsidRDefault="00D253AC" w:rsidP="00347883">
      <w:pPr>
        <w:widowControl w:val="0"/>
        <w:suppressAutoHyphens/>
        <w:autoSpaceDE w:val="0"/>
        <w:spacing w:after="0" w:line="240" w:lineRule="auto"/>
        <w:ind w:left="142" w:firstLine="567"/>
        <w:jc w:val="both"/>
        <w:rPr>
          <w:rFonts w:ascii="Times New Roman" w:eastAsia="TimesNewRomanPSMT" w:hAnsi="Times New Roman"/>
          <w:kern w:val="1"/>
          <w:sz w:val="26"/>
          <w:szCs w:val="26"/>
        </w:rPr>
      </w:pPr>
      <w:r w:rsidRPr="005E42B8">
        <w:rPr>
          <w:rFonts w:ascii="Times New Roman" w:eastAsia="TimesNewRomanPSMT" w:hAnsi="Times New Roman"/>
          <w:color w:val="000000"/>
          <w:kern w:val="1"/>
          <w:sz w:val="26"/>
          <w:szCs w:val="26"/>
        </w:rPr>
        <w:lastRenderedPageBreak/>
        <w:t>Анализ выполнения планов воспитательной работы в класса</w:t>
      </w:r>
      <w:r w:rsidR="00E97D6D" w:rsidRPr="005E42B8">
        <w:rPr>
          <w:rFonts w:ascii="Times New Roman" w:eastAsia="TimesNewRomanPSMT" w:hAnsi="Times New Roman"/>
          <w:color w:val="000000"/>
          <w:kern w:val="1"/>
          <w:sz w:val="26"/>
          <w:szCs w:val="26"/>
        </w:rPr>
        <w:t xml:space="preserve">х </w:t>
      </w:r>
      <w:r w:rsidR="00CC06C9" w:rsidRPr="005E42B8">
        <w:rPr>
          <w:rFonts w:ascii="Times New Roman" w:eastAsia="TimesNewRomanPSMT" w:hAnsi="Times New Roman"/>
          <w:color w:val="000000"/>
          <w:kern w:val="1"/>
          <w:sz w:val="26"/>
          <w:szCs w:val="26"/>
        </w:rPr>
        <w:t xml:space="preserve">за год показал, что учащиеся 1 класса </w:t>
      </w:r>
      <w:r w:rsidRPr="005E42B8">
        <w:rPr>
          <w:rFonts w:ascii="Times New Roman" w:eastAsia="TimesNewRomanPSMT" w:hAnsi="Times New Roman"/>
          <w:color w:val="000000"/>
          <w:kern w:val="1"/>
          <w:sz w:val="26"/>
          <w:szCs w:val="26"/>
        </w:rPr>
        <w:t xml:space="preserve"> получили необходимые знания по </w:t>
      </w:r>
      <w:r w:rsidR="00AD254F" w:rsidRPr="005E42B8">
        <w:rPr>
          <w:rFonts w:ascii="Times New Roman" w:eastAsia="TimesNewRomanPSMT" w:hAnsi="Times New Roman"/>
          <w:kern w:val="1"/>
          <w:sz w:val="26"/>
          <w:szCs w:val="26"/>
        </w:rPr>
        <w:t>адаптации</w:t>
      </w:r>
      <w:r w:rsidRPr="005E42B8">
        <w:rPr>
          <w:rFonts w:ascii="Times New Roman" w:eastAsia="TimesNewRomanPSMT" w:hAnsi="Times New Roman"/>
          <w:kern w:val="1"/>
          <w:sz w:val="26"/>
          <w:szCs w:val="26"/>
        </w:rPr>
        <w:t xml:space="preserve"> </w:t>
      </w:r>
      <w:r w:rsidRPr="005E42B8">
        <w:rPr>
          <w:rFonts w:ascii="Times New Roman" w:eastAsia="TimesNewRomanPSMT" w:hAnsi="Times New Roman"/>
          <w:color w:val="000000"/>
          <w:kern w:val="1"/>
          <w:sz w:val="26"/>
          <w:szCs w:val="26"/>
        </w:rPr>
        <w:t xml:space="preserve">в </w:t>
      </w:r>
      <w:r w:rsidR="00AD254F" w:rsidRPr="005E42B8">
        <w:rPr>
          <w:rFonts w:ascii="Times New Roman" w:eastAsia="TimesNewRomanPSMT" w:hAnsi="Times New Roman"/>
          <w:color w:val="000000"/>
          <w:kern w:val="1"/>
          <w:sz w:val="26"/>
          <w:szCs w:val="26"/>
        </w:rPr>
        <w:t xml:space="preserve">новом </w:t>
      </w:r>
      <w:r w:rsidR="00CC06C9" w:rsidRPr="005E42B8">
        <w:rPr>
          <w:rFonts w:ascii="Times New Roman" w:eastAsia="TimesNewRomanPSMT" w:hAnsi="Times New Roman"/>
          <w:color w:val="000000"/>
          <w:kern w:val="1"/>
          <w:sz w:val="26"/>
          <w:szCs w:val="26"/>
        </w:rPr>
        <w:t xml:space="preserve">коллективе; </w:t>
      </w:r>
      <w:r w:rsidR="00AD254F" w:rsidRPr="005E42B8">
        <w:rPr>
          <w:rFonts w:ascii="Times New Roman" w:eastAsia="TimesNewRomanPSMT" w:hAnsi="Times New Roman"/>
          <w:color w:val="000000"/>
          <w:kern w:val="1"/>
          <w:sz w:val="26"/>
          <w:szCs w:val="26"/>
        </w:rPr>
        <w:t xml:space="preserve"> </w:t>
      </w:r>
      <w:r w:rsidRPr="005E42B8">
        <w:rPr>
          <w:rFonts w:ascii="Times New Roman" w:eastAsia="TimesNewRomanPSMT" w:hAnsi="Times New Roman"/>
          <w:kern w:val="1"/>
          <w:sz w:val="26"/>
          <w:szCs w:val="26"/>
        </w:rPr>
        <w:t xml:space="preserve"> все классные коллективы сформированы. </w:t>
      </w:r>
    </w:p>
    <w:p w:rsidR="00D253AC" w:rsidRPr="005E42B8" w:rsidRDefault="00AD254F" w:rsidP="00347883">
      <w:pPr>
        <w:widowControl w:val="0"/>
        <w:suppressAutoHyphens/>
        <w:autoSpaceDE w:val="0"/>
        <w:spacing w:after="0" w:line="240" w:lineRule="auto"/>
        <w:ind w:left="142" w:firstLine="567"/>
        <w:jc w:val="both"/>
        <w:rPr>
          <w:rFonts w:ascii="Times New Roman" w:eastAsia="TimesNewRomanPSMT" w:hAnsi="Times New Roman"/>
          <w:color w:val="000000"/>
          <w:kern w:val="1"/>
          <w:sz w:val="26"/>
          <w:szCs w:val="26"/>
        </w:rPr>
      </w:pPr>
      <w:r w:rsidRPr="005E42B8">
        <w:rPr>
          <w:rFonts w:ascii="Times New Roman" w:eastAsia="TimesNewRomanPSMT" w:hAnsi="Times New Roman"/>
          <w:kern w:val="1"/>
          <w:sz w:val="26"/>
          <w:szCs w:val="26"/>
        </w:rPr>
        <w:t>Для</w:t>
      </w:r>
      <w:r w:rsidR="00D253AC" w:rsidRPr="005E42B8">
        <w:rPr>
          <w:rFonts w:ascii="Times New Roman" w:eastAsia="TimesNewRomanPSMT" w:hAnsi="Times New Roman"/>
          <w:kern w:val="1"/>
          <w:sz w:val="26"/>
          <w:szCs w:val="26"/>
        </w:rPr>
        <w:t xml:space="preserve"> классных руководителей проводились МО классных руководителей по вопросам, направленных на</w:t>
      </w:r>
      <w:r w:rsidR="00D253AC" w:rsidRPr="005E42B8">
        <w:rPr>
          <w:rFonts w:ascii="Times New Roman" w:eastAsia="TimesNewRomanPSMT" w:hAnsi="Times New Roman"/>
          <w:color w:val="000000"/>
          <w:kern w:val="1"/>
          <w:sz w:val="26"/>
          <w:szCs w:val="26"/>
        </w:rPr>
        <w:t xml:space="preserve"> повышение эффективности работы, в том числе: </w:t>
      </w:r>
    </w:p>
    <w:p w:rsidR="00D253AC" w:rsidRPr="005E42B8" w:rsidRDefault="00D253AC" w:rsidP="00347883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ind w:left="142" w:firstLine="567"/>
        <w:jc w:val="both"/>
        <w:rPr>
          <w:rFonts w:ascii="Times New Roman" w:eastAsia="TimesNewRomanPSMT" w:hAnsi="Times New Roman"/>
          <w:color w:val="000000"/>
          <w:kern w:val="1"/>
          <w:sz w:val="26"/>
          <w:szCs w:val="26"/>
        </w:rPr>
      </w:pPr>
      <w:r w:rsidRPr="005E42B8">
        <w:rPr>
          <w:rFonts w:ascii="Times New Roman" w:eastAsia="TimesNewRomanPSMT" w:hAnsi="Times New Roman"/>
          <w:color w:val="000000"/>
          <w:kern w:val="1"/>
          <w:sz w:val="26"/>
          <w:szCs w:val="26"/>
        </w:rPr>
        <w:t xml:space="preserve">назначение и функции классного руководителя в современной школе; содержание деятельности классных руководителей; </w:t>
      </w:r>
    </w:p>
    <w:p w:rsidR="00D253AC" w:rsidRPr="005E42B8" w:rsidRDefault="00D253AC" w:rsidP="00347883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ind w:left="142" w:firstLine="567"/>
        <w:jc w:val="both"/>
        <w:rPr>
          <w:rFonts w:ascii="Times New Roman" w:eastAsia="TimesNewRomanPSMT" w:hAnsi="Times New Roman"/>
          <w:color w:val="000000"/>
          <w:kern w:val="1"/>
          <w:sz w:val="26"/>
          <w:szCs w:val="26"/>
        </w:rPr>
      </w:pPr>
      <w:r w:rsidRPr="005E42B8">
        <w:rPr>
          <w:rFonts w:ascii="Times New Roman" w:eastAsia="TimesNewRomanPSMT" w:hAnsi="Times New Roman"/>
          <w:color w:val="000000"/>
          <w:kern w:val="1"/>
          <w:sz w:val="26"/>
          <w:szCs w:val="26"/>
        </w:rPr>
        <w:t xml:space="preserve">диагностика воспитанности классного коллектива; </w:t>
      </w:r>
    </w:p>
    <w:p w:rsidR="00D253AC" w:rsidRPr="005E42B8" w:rsidRDefault="00D253AC" w:rsidP="00347883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ind w:left="142" w:firstLine="567"/>
        <w:jc w:val="both"/>
        <w:rPr>
          <w:rFonts w:ascii="Times New Roman" w:eastAsia="TimesNewRomanPSMT" w:hAnsi="Times New Roman"/>
          <w:color w:val="000000"/>
          <w:kern w:val="1"/>
          <w:sz w:val="26"/>
          <w:szCs w:val="26"/>
        </w:rPr>
      </w:pPr>
      <w:r w:rsidRPr="005E42B8">
        <w:rPr>
          <w:rFonts w:ascii="Times New Roman" w:eastAsia="TimesNewRomanPSMT" w:hAnsi="Times New Roman"/>
          <w:color w:val="000000"/>
          <w:kern w:val="1"/>
          <w:sz w:val="26"/>
          <w:szCs w:val="26"/>
        </w:rPr>
        <w:t xml:space="preserve">документация классного руководителя; </w:t>
      </w:r>
    </w:p>
    <w:p w:rsidR="00D253AC" w:rsidRPr="005E42B8" w:rsidRDefault="00D253AC" w:rsidP="00347883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ind w:left="142" w:firstLine="567"/>
        <w:jc w:val="both"/>
        <w:rPr>
          <w:rFonts w:ascii="Times New Roman" w:eastAsia="TimesNewRomanPSMT" w:hAnsi="Times New Roman"/>
          <w:color w:val="000000"/>
          <w:kern w:val="1"/>
          <w:sz w:val="26"/>
          <w:szCs w:val="26"/>
        </w:rPr>
      </w:pPr>
      <w:r w:rsidRPr="005E42B8">
        <w:rPr>
          <w:rFonts w:ascii="Times New Roman" w:eastAsia="TimesNewRomanPSMT" w:hAnsi="Times New Roman"/>
          <w:color w:val="000000"/>
          <w:kern w:val="1"/>
          <w:sz w:val="26"/>
          <w:szCs w:val="26"/>
        </w:rPr>
        <w:t>ипользование информационных технологий в работе.</w:t>
      </w:r>
    </w:p>
    <w:p w:rsidR="00D253AC" w:rsidRPr="005E42B8" w:rsidRDefault="00D253AC" w:rsidP="00347883">
      <w:pPr>
        <w:widowControl w:val="0"/>
        <w:suppressAutoHyphens/>
        <w:autoSpaceDE w:val="0"/>
        <w:spacing w:after="0" w:line="240" w:lineRule="auto"/>
        <w:ind w:left="142" w:firstLine="567"/>
        <w:jc w:val="both"/>
        <w:rPr>
          <w:rFonts w:ascii="Times New Roman" w:eastAsia="TimesNewRomanPS-BoldMT" w:hAnsi="Times New Roman"/>
          <w:b/>
          <w:bCs/>
          <w:color w:val="000000"/>
          <w:kern w:val="1"/>
          <w:sz w:val="26"/>
          <w:szCs w:val="26"/>
        </w:rPr>
      </w:pPr>
      <w:r w:rsidRPr="005E42B8">
        <w:rPr>
          <w:rFonts w:ascii="Times New Roman" w:eastAsia="TimesNewRomanPSMT" w:hAnsi="Times New Roman"/>
          <w:color w:val="000000"/>
          <w:kern w:val="1"/>
          <w:sz w:val="26"/>
          <w:szCs w:val="26"/>
        </w:rPr>
        <w:t>Для осуществления успешной деятельности в дальнейшем классным руко</w:t>
      </w:r>
      <w:r w:rsidR="00CC06C9" w:rsidRPr="005E42B8">
        <w:rPr>
          <w:rFonts w:ascii="Times New Roman" w:eastAsia="TimesNewRomanPSMT" w:hAnsi="Times New Roman"/>
          <w:color w:val="000000"/>
          <w:kern w:val="1"/>
          <w:sz w:val="26"/>
          <w:szCs w:val="26"/>
        </w:rPr>
        <w:t>водителям необходимо активнее в</w:t>
      </w:r>
      <w:r w:rsidRPr="005E42B8">
        <w:rPr>
          <w:rFonts w:ascii="Times New Roman" w:eastAsia="TimesNewRomanPSMT" w:hAnsi="Times New Roman"/>
          <w:color w:val="000000"/>
          <w:kern w:val="1"/>
          <w:sz w:val="26"/>
          <w:szCs w:val="26"/>
        </w:rPr>
        <w:t>к</w:t>
      </w:r>
      <w:r w:rsidR="00CC06C9" w:rsidRPr="005E42B8">
        <w:rPr>
          <w:rFonts w:ascii="Times New Roman" w:eastAsia="TimesNewRomanPSMT" w:hAnsi="Times New Roman"/>
          <w:color w:val="000000"/>
          <w:kern w:val="1"/>
          <w:sz w:val="26"/>
          <w:szCs w:val="26"/>
        </w:rPr>
        <w:t>л</w:t>
      </w:r>
      <w:r w:rsidRPr="005E42B8">
        <w:rPr>
          <w:rFonts w:ascii="Times New Roman" w:eastAsia="TimesNewRomanPSMT" w:hAnsi="Times New Roman"/>
          <w:color w:val="000000"/>
          <w:kern w:val="1"/>
          <w:sz w:val="26"/>
          <w:szCs w:val="26"/>
        </w:rPr>
        <w:t>ючаться в инновационную, опытно</w:t>
      </w:r>
      <w:r w:rsidRPr="005E42B8">
        <w:rPr>
          <w:rFonts w:ascii="Times New Roman" w:eastAsia="Times New Roman" w:hAnsi="Times New Roman"/>
          <w:color w:val="000000"/>
          <w:kern w:val="1"/>
          <w:sz w:val="26"/>
          <w:szCs w:val="26"/>
        </w:rPr>
        <w:t>-</w:t>
      </w:r>
      <w:r w:rsidRPr="005E42B8">
        <w:rPr>
          <w:rFonts w:ascii="Times New Roman" w:eastAsia="TimesNewRomanPSMT" w:hAnsi="Times New Roman"/>
          <w:color w:val="000000"/>
          <w:kern w:val="1"/>
          <w:sz w:val="26"/>
          <w:szCs w:val="26"/>
        </w:rPr>
        <w:t>педагогическую деятельность, создавать информационно</w:t>
      </w:r>
      <w:r w:rsidRPr="005E42B8">
        <w:rPr>
          <w:rFonts w:ascii="Times New Roman" w:eastAsia="Times New Roman" w:hAnsi="Times New Roman"/>
          <w:color w:val="000000"/>
          <w:kern w:val="1"/>
          <w:sz w:val="26"/>
          <w:szCs w:val="26"/>
        </w:rPr>
        <w:t>-</w:t>
      </w:r>
      <w:r w:rsidRPr="005E42B8">
        <w:rPr>
          <w:rFonts w:ascii="Times New Roman" w:eastAsia="TimesNewRomanPSMT" w:hAnsi="Times New Roman"/>
          <w:color w:val="000000"/>
          <w:kern w:val="1"/>
          <w:sz w:val="26"/>
          <w:szCs w:val="26"/>
        </w:rPr>
        <w:t xml:space="preserve">педагогический банк собственных достижений, пополнять «Методическую копилку» МО, активно участвуя </w:t>
      </w:r>
      <w:r w:rsidR="00CC06C9" w:rsidRPr="005E42B8">
        <w:rPr>
          <w:rFonts w:ascii="Times New Roman" w:eastAsia="TimesNewRomanPSMT" w:hAnsi="Times New Roman"/>
          <w:color w:val="000000"/>
          <w:kern w:val="1"/>
          <w:sz w:val="26"/>
          <w:szCs w:val="26"/>
        </w:rPr>
        <w:t>со своими классами в делах школы, района, области</w:t>
      </w:r>
      <w:r w:rsidRPr="005E42B8">
        <w:rPr>
          <w:rFonts w:ascii="Times New Roman" w:eastAsia="TimesNewRomanPSMT" w:hAnsi="Times New Roman"/>
          <w:color w:val="000000"/>
          <w:kern w:val="1"/>
          <w:sz w:val="26"/>
          <w:szCs w:val="26"/>
        </w:rPr>
        <w:t>.</w:t>
      </w:r>
    </w:p>
    <w:p w:rsidR="00CC06C9" w:rsidRPr="005E42B8" w:rsidRDefault="00D253AC" w:rsidP="00347883">
      <w:pPr>
        <w:widowControl w:val="0"/>
        <w:suppressAutoHyphens/>
        <w:autoSpaceDE w:val="0"/>
        <w:spacing w:after="0" w:line="240" w:lineRule="auto"/>
        <w:ind w:left="142" w:firstLine="567"/>
        <w:jc w:val="both"/>
        <w:rPr>
          <w:rFonts w:ascii="Times New Roman" w:eastAsia="TimesNewRomanPSMT" w:hAnsi="Times New Roman"/>
          <w:color w:val="000000"/>
          <w:kern w:val="1"/>
          <w:sz w:val="26"/>
          <w:szCs w:val="26"/>
        </w:rPr>
      </w:pPr>
      <w:r w:rsidRPr="005E42B8">
        <w:rPr>
          <w:rFonts w:ascii="Times New Roman" w:eastAsia="TimesNewRomanPSMT" w:hAnsi="Times New Roman"/>
          <w:color w:val="000000"/>
          <w:kern w:val="1"/>
          <w:sz w:val="26"/>
          <w:szCs w:val="26"/>
        </w:rPr>
        <w:t xml:space="preserve">Родители привлекаются классными руководителями к различным видам деятельности: помогают проводить родительские собрания, участвуют в классных и школьных мероприятиях, творческих делах, экскурсиях. </w:t>
      </w:r>
    </w:p>
    <w:p w:rsidR="00D253AC" w:rsidRPr="005E42B8" w:rsidRDefault="000032EA" w:rsidP="00CC06C9">
      <w:pPr>
        <w:widowControl w:val="0"/>
        <w:suppressAutoHyphens/>
        <w:autoSpaceDE w:val="0"/>
        <w:spacing w:after="0" w:line="240" w:lineRule="auto"/>
        <w:ind w:left="142"/>
        <w:jc w:val="both"/>
        <w:rPr>
          <w:rFonts w:ascii="Times New Roman" w:eastAsia="TimesNewRomanPSMT" w:hAnsi="Times New Roman"/>
          <w:color w:val="000000"/>
          <w:kern w:val="1"/>
          <w:sz w:val="26"/>
          <w:szCs w:val="26"/>
        </w:rPr>
      </w:pPr>
      <w:r w:rsidRPr="005E42B8">
        <w:rPr>
          <w:rFonts w:ascii="Times New Roman" w:eastAsia="TimesNewRomanPSMT" w:hAnsi="Times New Roman"/>
          <w:color w:val="000000"/>
          <w:kern w:val="1"/>
          <w:sz w:val="26"/>
          <w:szCs w:val="26"/>
        </w:rPr>
        <w:t xml:space="preserve"> Посещение кружков и</w:t>
      </w:r>
      <w:r w:rsidR="00AA362B" w:rsidRPr="005E42B8">
        <w:rPr>
          <w:rFonts w:ascii="Times New Roman" w:eastAsia="TimesNewRomanPSMT" w:hAnsi="Times New Roman"/>
          <w:color w:val="000000"/>
          <w:kern w:val="1"/>
          <w:sz w:val="26"/>
          <w:szCs w:val="26"/>
        </w:rPr>
        <w:t xml:space="preserve"> </w:t>
      </w:r>
      <w:r w:rsidR="00D253AC" w:rsidRPr="005E42B8">
        <w:rPr>
          <w:rFonts w:ascii="Times New Roman" w:eastAsia="TimesNewRomanPSMT" w:hAnsi="Times New Roman"/>
          <w:color w:val="000000"/>
          <w:kern w:val="1"/>
          <w:sz w:val="26"/>
          <w:szCs w:val="26"/>
        </w:rPr>
        <w:t>спортивных секций составляет 100%. Кроме родительских собраний в школе проводятся индивидуальные консультации для родителей учителями</w:t>
      </w:r>
      <w:r w:rsidR="00D253AC" w:rsidRPr="005E42B8">
        <w:rPr>
          <w:rFonts w:ascii="Times New Roman" w:eastAsia="Times New Roman" w:hAnsi="Times New Roman"/>
          <w:color w:val="000000"/>
          <w:kern w:val="1"/>
          <w:sz w:val="26"/>
          <w:szCs w:val="26"/>
        </w:rPr>
        <w:t>-</w:t>
      </w:r>
      <w:r w:rsidR="00D253AC" w:rsidRPr="005E42B8">
        <w:rPr>
          <w:rFonts w:ascii="Times New Roman" w:eastAsia="TimesNewRomanPSMT" w:hAnsi="Times New Roman"/>
          <w:color w:val="000000"/>
          <w:kern w:val="1"/>
          <w:sz w:val="26"/>
          <w:szCs w:val="26"/>
        </w:rPr>
        <w:t>пре</w:t>
      </w:r>
      <w:r w:rsidR="00CC06C9" w:rsidRPr="005E42B8">
        <w:rPr>
          <w:rFonts w:ascii="Times New Roman" w:eastAsia="TimesNewRomanPSMT" w:hAnsi="Times New Roman"/>
          <w:color w:val="000000"/>
          <w:kern w:val="1"/>
          <w:sz w:val="26"/>
          <w:szCs w:val="26"/>
        </w:rPr>
        <w:t xml:space="preserve">дметниками,  </w:t>
      </w:r>
      <w:r w:rsidR="00D253AC" w:rsidRPr="005E42B8">
        <w:rPr>
          <w:rFonts w:ascii="Times New Roman" w:eastAsia="TimesNewRomanPSMT" w:hAnsi="Times New Roman"/>
          <w:color w:val="000000"/>
          <w:kern w:val="1"/>
          <w:sz w:val="26"/>
          <w:szCs w:val="26"/>
        </w:rPr>
        <w:t xml:space="preserve"> социальным педагогом. </w:t>
      </w:r>
    </w:p>
    <w:p w:rsidR="00D253AC" w:rsidRPr="005E42B8" w:rsidRDefault="00D253AC" w:rsidP="00347883">
      <w:pPr>
        <w:widowControl w:val="0"/>
        <w:suppressAutoHyphens/>
        <w:autoSpaceDE w:val="0"/>
        <w:spacing w:after="0" w:line="240" w:lineRule="auto"/>
        <w:ind w:left="142" w:firstLine="567"/>
        <w:jc w:val="both"/>
        <w:rPr>
          <w:rFonts w:ascii="Times New Roman" w:eastAsia="SymbolMT" w:hAnsi="Times New Roman"/>
          <w:kern w:val="1"/>
          <w:sz w:val="26"/>
          <w:szCs w:val="26"/>
        </w:rPr>
      </w:pPr>
      <w:r w:rsidRPr="005E42B8">
        <w:rPr>
          <w:rFonts w:ascii="Times New Roman" w:eastAsia="TimesNewRomanPSMT" w:hAnsi="Times New Roman"/>
          <w:color w:val="000000"/>
          <w:kern w:val="1"/>
          <w:sz w:val="26"/>
          <w:szCs w:val="26"/>
        </w:rPr>
        <w:t xml:space="preserve">Вся проделанная работа по данному направлению заслуживает удовлетворительной оценки. </w:t>
      </w:r>
      <w:r w:rsidRPr="005E42B8">
        <w:rPr>
          <w:rFonts w:ascii="Times New Roman" w:eastAsia="TimesNewRomanPSMT" w:hAnsi="Times New Roman"/>
          <w:kern w:val="1"/>
          <w:sz w:val="26"/>
          <w:szCs w:val="26"/>
        </w:rPr>
        <w:t>Реализация поставленных задач по приоритетным направлениям осуществлялась через ежегодный план работы, в который заложен тематический принцип, учитывающий специфику отдельных временных периодов и привязанность к календарным датам:</w:t>
      </w:r>
    </w:p>
    <w:p w:rsidR="00D253AC" w:rsidRPr="005E42B8" w:rsidRDefault="00D253AC" w:rsidP="00347883">
      <w:pPr>
        <w:widowControl w:val="0"/>
        <w:numPr>
          <w:ilvl w:val="0"/>
          <w:numId w:val="46"/>
        </w:numPr>
        <w:suppressAutoHyphens/>
        <w:autoSpaceDE w:val="0"/>
        <w:spacing w:after="0" w:line="240" w:lineRule="auto"/>
        <w:jc w:val="both"/>
        <w:rPr>
          <w:rFonts w:ascii="Times New Roman" w:eastAsia="SymbolMT" w:hAnsi="Times New Roman"/>
          <w:kern w:val="1"/>
          <w:sz w:val="26"/>
          <w:szCs w:val="26"/>
        </w:rPr>
      </w:pPr>
      <w:r w:rsidRPr="005E42B8">
        <w:rPr>
          <w:rFonts w:ascii="Times New Roman" w:eastAsia="TimesNewRomanPSMT" w:hAnsi="Times New Roman"/>
          <w:kern w:val="1"/>
          <w:sz w:val="26"/>
          <w:szCs w:val="26"/>
        </w:rPr>
        <w:t xml:space="preserve">сентябрь </w:t>
      </w:r>
      <w:r w:rsidRPr="005E42B8">
        <w:rPr>
          <w:rFonts w:ascii="Times New Roman" w:eastAsia="Times New Roman" w:hAnsi="Times New Roman"/>
          <w:kern w:val="1"/>
          <w:sz w:val="26"/>
          <w:szCs w:val="26"/>
        </w:rPr>
        <w:t xml:space="preserve">– </w:t>
      </w:r>
      <w:r w:rsidRPr="005E42B8">
        <w:rPr>
          <w:rFonts w:ascii="Times New Roman" w:eastAsia="TimesNewRomanPSMT" w:hAnsi="Times New Roman"/>
          <w:kern w:val="1"/>
          <w:sz w:val="26"/>
          <w:szCs w:val="26"/>
        </w:rPr>
        <w:t xml:space="preserve">Месячник безопасности «Безопасное дорожное движение </w:t>
      </w:r>
      <w:r w:rsidRPr="005E42B8">
        <w:rPr>
          <w:rFonts w:ascii="Times New Roman" w:eastAsia="Times New Roman" w:hAnsi="Times New Roman"/>
          <w:kern w:val="1"/>
          <w:sz w:val="26"/>
          <w:szCs w:val="26"/>
        </w:rPr>
        <w:t xml:space="preserve">— </w:t>
      </w:r>
      <w:r w:rsidRPr="005E42B8">
        <w:rPr>
          <w:rFonts w:ascii="Times New Roman" w:eastAsia="TimesNewRomanPSMT" w:hAnsi="Times New Roman"/>
          <w:kern w:val="1"/>
          <w:sz w:val="26"/>
          <w:szCs w:val="26"/>
        </w:rPr>
        <w:t>главное для детей умение!»</w:t>
      </w:r>
    </w:p>
    <w:p w:rsidR="00D253AC" w:rsidRPr="005E42B8" w:rsidRDefault="00D253AC" w:rsidP="00347883">
      <w:pPr>
        <w:widowControl w:val="0"/>
        <w:numPr>
          <w:ilvl w:val="0"/>
          <w:numId w:val="46"/>
        </w:numPr>
        <w:suppressAutoHyphens/>
        <w:autoSpaceDE w:val="0"/>
        <w:spacing w:after="0" w:line="240" w:lineRule="auto"/>
        <w:jc w:val="both"/>
        <w:rPr>
          <w:rFonts w:ascii="Times New Roman" w:eastAsia="SymbolMT" w:hAnsi="Times New Roman"/>
          <w:kern w:val="1"/>
          <w:sz w:val="26"/>
          <w:szCs w:val="26"/>
        </w:rPr>
      </w:pPr>
      <w:r w:rsidRPr="005E42B8">
        <w:rPr>
          <w:rFonts w:ascii="Times New Roman" w:eastAsia="TimesNewRomanPSMT" w:hAnsi="Times New Roman"/>
          <w:kern w:val="1"/>
          <w:sz w:val="26"/>
          <w:szCs w:val="26"/>
        </w:rPr>
        <w:t xml:space="preserve">октябрь </w:t>
      </w:r>
      <w:r w:rsidRPr="005E42B8">
        <w:rPr>
          <w:rFonts w:ascii="Times New Roman" w:eastAsia="Times New Roman" w:hAnsi="Times New Roman"/>
          <w:kern w:val="1"/>
          <w:sz w:val="26"/>
          <w:szCs w:val="26"/>
        </w:rPr>
        <w:t xml:space="preserve">– </w:t>
      </w:r>
      <w:r w:rsidRPr="005E42B8">
        <w:rPr>
          <w:rFonts w:ascii="Times New Roman" w:eastAsia="TimesNewRomanPSMT" w:hAnsi="Times New Roman"/>
          <w:kern w:val="1"/>
          <w:sz w:val="26"/>
          <w:szCs w:val="26"/>
        </w:rPr>
        <w:t xml:space="preserve">Месячник пожилого человека «Люди пожилые </w:t>
      </w:r>
      <w:r w:rsidRPr="005E42B8">
        <w:rPr>
          <w:rFonts w:ascii="Times New Roman" w:eastAsia="Times New Roman" w:hAnsi="Times New Roman"/>
          <w:kern w:val="1"/>
          <w:sz w:val="26"/>
          <w:szCs w:val="26"/>
        </w:rPr>
        <w:t xml:space="preserve">– </w:t>
      </w:r>
      <w:r w:rsidRPr="005E42B8">
        <w:rPr>
          <w:rFonts w:ascii="Times New Roman" w:eastAsia="TimesNewRomanPSMT" w:hAnsi="Times New Roman"/>
          <w:kern w:val="1"/>
          <w:sz w:val="26"/>
          <w:szCs w:val="26"/>
        </w:rPr>
        <w:t>сердцем молодые»;</w:t>
      </w:r>
    </w:p>
    <w:p w:rsidR="00D253AC" w:rsidRPr="005E42B8" w:rsidRDefault="00D253AC" w:rsidP="00347883">
      <w:pPr>
        <w:widowControl w:val="0"/>
        <w:numPr>
          <w:ilvl w:val="0"/>
          <w:numId w:val="46"/>
        </w:numPr>
        <w:suppressAutoHyphens/>
        <w:autoSpaceDE w:val="0"/>
        <w:spacing w:after="0" w:line="240" w:lineRule="auto"/>
        <w:jc w:val="both"/>
        <w:rPr>
          <w:rFonts w:ascii="Times New Roman" w:eastAsia="SymbolMT" w:hAnsi="Times New Roman"/>
          <w:kern w:val="1"/>
          <w:sz w:val="26"/>
          <w:szCs w:val="26"/>
        </w:rPr>
      </w:pPr>
      <w:r w:rsidRPr="005E42B8">
        <w:rPr>
          <w:rFonts w:ascii="Times New Roman" w:eastAsia="TimesNewRomanPSMT" w:hAnsi="Times New Roman"/>
          <w:kern w:val="1"/>
          <w:sz w:val="26"/>
          <w:szCs w:val="26"/>
        </w:rPr>
        <w:t xml:space="preserve">ноябрь </w:t>
      </w:r>
      <w:r w:rsidRPr="005E42B8">
        <w:rPr>
          <w:rFonts w:ascii="Times New Roman" w:eastAsia="Times New Roman" w:hAnsi="Times New Roman"/>
          <w:kern w:val="1"/>
          <w:sz w:val="26"/>
          <w:szCs w:val="26"/>
        </w:rPr>
        <w:t xml:space="preserve">– </w:t>
      </w:r>
      <w:r w:rsidRPr="005E42B8">
        <w:rPr>
          <w:rFonts w:ascii="Times New Roman" w:eastAsia="TimesNewRomanPSMT" w:hAnsi="Times New Roman"/>
          <w:kern w:val="1"/>
          <w:sz w:val="26"/>
          <w:szCs w:val="26"/>
        </w:rPr>
        <w:t>Месячник правовых знаний «МЫ И ЗАКОН»</w:t>
      </w:r>
      <w:r w:rsidRPr="005E42B8">
        <w:rPr>
          <w:rFonts w:ascii="Times New Roman" w:eastAsia="Times New Roman" w:hAnsi="Times New Roman"/>
          <w:kern w:val="1"/>
          <w:sz w:val="26"/>
          <w:szCs w:val="26"/>
        </w:rPr>
        <w:t>;</w:t>
      </w:r>
    </w:p>
    <w:p w:rsidR="00D253AC" w:rsidRPr="005E42B8" w:rsidRDefault="00D253AC" w:rsidP="00347883">
      <w:pPr>
        <w:widowControl w:val="0"/>
        <w:numPr>
          <w:ilvl w:val="0"/>
          <w:numId w:val="46"/>
        </w:numPr>
        <w:suppressAutoHyphens/>
        <w:autoSpaceDE w:val="0"/>
        <w:spacing w:after="0" w:line="240" w:lineRule="auto"/>
        <w:jc w:val="both"/>
        <w:rPr>
          <w:rFonts w:ascii="Times New Roman" w:eastAsia="SymbolMT" w:hAnsi="Times New Roman"/>
          <w:kern w:val="1"/>
          <w:sz w:val="26"/>
          <w:szCs w:val="26"/>
        </w:rPr>
      </w:pPr>
      <w:r w:rsidRPr="005E42B8">
        <w:rPr>
          <w:rFonts w:ascii="Times New Roman" w:eastAsia="TimesNewRomanPSMT" w:hAnsi="Times New Roman"/>
          <w:kern w:val="1"/>
          <w:sz w:val="26"/>
          <w:szCs w:val="26"/>
        </w:rPr>
        <w:t xml:space="preserve">декабрь </w:t>
      </w:r>
      <w:r w:rsidRPr="005E42B8">
        <w:rPr>
          <w:rFonts w:ascii="Times New Roman" w:eastAsia="Times New Roman" w:hAnsi="Times New Roman"/>
          <w:kern w:val="1"/>
          <w:sz w:val="26"/>
          <w:szCs w:val="26"/>
        </w:rPr>
        <w:t xml:space="preserve">– </w:t>
      </w:r>
      <w:r w:rsidRPr="005E42B8">
        <w:rPr>
          <w:rFonts w:ascii="Times New Roman" w:eastAsia="TimesNewRomanPSMT" w:hAnsi="Times New Roman"/>
          <w:kern w:val="1"/>
          <w:sz w:val="26"/>
          <w:szCs w:val="26"/>
        </w:rPr>
        <w:t>«Мастерская деда Мороза»;</w:t>
      </w:r>
    </w:p>
    <w:p w:rsidR="00D253AC" w:rsidRPr="005E42B8" w:rsidRDefault="00D253AC" w:rsidP="00347883">
      <w:pPr>
        <w:widowControl w:val="0"/>
        <w:numPr>
          <w:ilvl w:val="0"/>
          <w:numId w:val="46"/>
        </w:numPr>
        <w:suppressAutoHyphens/>
        <w:autoSpaceDE w:val="0"/>
        <w:spacing w:after="0" w:line="240" w:lineRule="auto"/>
        <w:jc w:val="both"/>
        <w:rPr>
          <w:rFonts w:ascii="Times New Roman" w:eastAsia="SymbolMT" w:hAnsi="Times New Roman"/>
          <w:kern w:val="1"/>
          <w:sz w:val="26"/>
          <w:szCs w:val="26"/>
        </w:rPr>
      </w:pPr>
      <w:r w:rsidRPr="005E42B8">
        <w:rPr>
          <w:rFonts w:ascii="Times New Roman" w:eastAsia="TimesNewRomanPSMT" w:hAnsi="Times New Roman"/>
          <w:kern w:val="1"/>
          <w:sz w:val="26"/>
          <w:szCs w:val="26"/>
        </w:rPr>
        <w:t xml:space="preserve">январь </w:t>
      </w:r>
      <w:r w:rsidRPr="005E42B8">
        <w:rPr>
          <w:rFonts w:ascii="Times New Roman" w:eastAsia="Times New Roman" w:hAnsi="Times New Roman"/>
          <w:kern w:val="1"/>
          <w:sz w:val="26"/>
          <w:szCs w:val="26"/>
        </w:rPr>
        <w:t xml:space="preserve">– </w:t>
      </w:r>
      <w:r w:rsidRPr="005E42B8">
        <w:rPr>
          <w:rFonts w:ascii="Times New Roman" w:eastAsia="TimesNewRomanPSMT" w:hAnsi="Times New Roman"/>
          <w:kern w:val="1"/>
          <w:sz w:val="26"/>
          <w:szCs w:val="26"/>
        </w:rPr>
        <w:t>Месячник пр</w:t>
      </w:r>
      <w:r w:rsidR="00CC06C9" w:rsidRPr="005E42B8">
        <w:rPr>
          <w:rFonts w:ascii="Times New Roman" w:eastAsia="TimesNewRomanPSMT" w:hAnsi="Times New Roman"/>
          <w:kern w:val="1"/>
          <w:sz w:val="26"/>
          <w:szCs w:val="26"/>
        </w:rPr>
        <w:t>о</w:t>
      </w:r>
      <w:r w:rsidRPr="005E42B8">
        <w:rPr>
          <w:rFonts w:ascii="Times New Roman" w:eastAsia="TimesNewRomanPSMT" w:hAnsi="Times New Roman"/>
          <w:kern w:val="1"/>
          <w:sz w:val="26"/>
          <w:szCs w:val="26"/>
        </w:rPr>
        <w:t>фориентационнной работы;</w:t>
      </w:r>
    </w:p>
    <w:p w:rsidR="00D253AC" w:rsidRPr="005E42B8" w:rsidRDefault="00D253AC" w:rsidP="00347883">
      <w:pPr>
        <w:widowControl w:val="0"/>
        <w:numPr>
          <w:ilvl w:val="0"/>
          <w:numId w:val="46"/>
        </w:numPr>
        <w:suppressAutoHyphens/>
        <w:autoSpaceDE w:val="0"/>
        <w:spacing w:after="0" w:line="240" w:lineRule="auto"/>
        <w:jc w:val="both"/>
        <w:rPr>
          <w:rFonts w:ascii="Times New Roman" w:eastAsia="SymbolMT" w:hAnsi="Times New Roman"/>
          <w:kern w:val="1"/>
          <w:sz w:val="26"/>
          <w:szCs w:val="26"/>
        </w:rPr>
      </w:pPr>
      <w:r w:rsidRPr="005E42B8">
        <w:rPr>
          <w:rFonts w:ascii="Times New Roman" w:eastAsia="TimesNewRomanPSMT" w:hAnsi="Times New Roman"/>
          <w:kern w:val="1"/>
          <w:sz w:val="26"/>
          <w:szCs w:val="26"/>
        </w:rPr>
        <w:t xml:space="preserve">февраль </w:t>
      </w:r>
      <w:r w:rsidRPr="005E42B8">
        <w:rPr>
          <w:rFonts w:ascii="Times New Roman" w:eastAsia="Times New Roman" w:hAnsi="Times New Roman"/>
          <w:kern w:val="1"/>
          <w:sz w:val="26"/>
          <w:szCs w:val="26"/>
        </w:rPr>
        <w:t xml:space="preserve">– </w:t>
      </w:r>
      <w:r w:rsidRPr="005E42B8">
        <w:rPr>
          <w:rFonts w:ascii="Times New Roman" w:eastAsia="TimesNewRomanPSMT" w:hAnsi="Times New Roman"/>
          <w:kern w:val="1"/>
          <w:sz w:val="26"/>
          <w:szCs w:val="26"/>
        </w:rPr>
        <w:t>Месячники военно</w:t>
      </w:r>
      <w:r w:rsidRPr="005E42B8">
        <w:rPr>
          <w:rFonts w:ascii="Times New Roman" w:eastAsia="Times New Roman" w:hAnsi="Times New Roman"/>
          <w:kern w:val="1"/>
          <w:sz w:val="26"/>
          <w:szCs w:val="26"/>
        </w:rPr>
        <w:t>-</w:t>
      </w:r>
      <w:r w:rsidRPr="005E42B8">
        <w:rPr>
          <w:rFonts w:ascii="Times New Roman" w:eastAsia="TimesNewRomanPSMT" w:hAnsi="Times New Roman"/>
          <w:kern w:val="1"/>
          <w:sz w:val="26"/>
          <w:szCs w:val="26"/>
        </w:rPr>
        <w:t>патриотического в</w:t>
      </w:r>
      <w:r w:rsidR="00CC06C9" w:rsidRPr="005E42B8">
        <w:rPr>
          <w:rFonts w:ascii="Times New Roman" w:eastAsia="TimesNewRomanPSMT" w:hAnsi="Times New Roman"/>
          <w:kern w:val="1"/>
          <w:sz w:val="26"/>
          <w:szCs w:val="26"/>
        </w:rPr>
        <w:t>оспитания;</w:t>
      </w:r>
    </w:p>
    <w:p w:rsidR="00D253AC" w:rsidRPr="005E42B8" w:rsidRDefault="00D253AC" w:rsidP="00347883">
      <w:pPr>
        <w:widowControl w:val="0"/>
        <w:numPr>
          <w:ilvl w:val="0"/>
          <w:numId w:val="46"/>
        </w:numPr>
        <w:suppressAutoHyphens/>
        <w:autoSpaceDE w:val="0"/>
        <w:spacing w:after="0" w:line="240" w:lineRule="auto"/>
        <w:jc w:val="both"/>
        <w:rPr>
          <w:rFonts w:ascii="Times New Roman" w:eastAsia="SymbolMT" w:hAnsi="Times New Roman"/>
          <w:kern w:val="1"/>
          <w:sz w:val="26"/>
          <w:szCs w:val="26"/>
        </w:rPr>
      </w:pPr>
      <w:r w:rsidRPr="005E42B8">
        <w:rPr>
          <w:rFonts w:ascii="Times New Roman" w:eastAsia="TimesNewRomanPSMT" w:hAnsi="Times New Roman"/>
          <w:kern w:val="1"/>
          <w:sz w:val="26"/>
          <w:szCs w:val="26"/>
        </w:rPr>
        <w:t xml:space="preserve">март </w:t>
      </w:r>
      <w:r w:rsidRPr="005E42B8">
        <w:rPr>
          <w:rFonts w:ascii="Times New Roman" w:eastAsia="Times New Roman" w:hAnsi="Times New Roman"/>
          <w:kern w:val="1"/>
          <w:sz w:val="26"/>
          <w:szCs w:val="26"/>
        </w:rPr>
        <w:t xml:space="preserve">– </w:t>
      </w:r>
      <w:r w:rsidRPr="005E42B8">
        <w:rPr>
          <w:rFonts w:ascii="Times New Roman" w:eastAsia="TimesNewRomanPSMT" w:hAnsi="Times New Roman"/>
          <w:kern w:val="1"/>
          <w:sz w:val="26"/>
          <w:szCs w:val="26"/>
        </w:rPr>
        <w:t>Месячник семейного воспитания;</w:t>
      </w:r>
    </w:p>
    <w:p w:rsidR="00D253AC" w:rsidRPr="005E42B8" w:rsidRDefault="00D253AC" w:rsidP="00347883">
      <w:pPr>
        <w:widowControl w:val="0"/>
        <w:numPr>
          <w:ilvl w:val="0"/>
          <w:numId w:val="46"/>
        </w:numPr>
        <w:suppressAutoHyphens/>
        <w:autoSpaceDE w:val="0"/>
        <w:spacing w:after="0" w:line="240" w:lineRule="auto"/>
        <w:jc w:val="both"/>
        <w:rPr>
          <w:rFonts w:ascii="Times New Roman" w:eastAsia="SymbolMT" w:hAnsi="Times New Roman"/>
          <w:kern w:val="1"/>
          <w:sz w:val="26"/>
          <w:szCs w:val="26"/>
        </w:rPr>
      </w:pPr>
      <w:r w:rsidRPr="005E42B8">
        <w:rPr>
          <w:rFonts w:ascii="Times New Roman" w:eastAsia="TimesNewRomanPSMT" w:hAnsi="Times New Roman"/>
          <w:kern w:val="1"/>
          <w:sz w:val="26"/>
          <w:szCs w:val="26"/>
        </w:rPr>
        <w:t xml:space="preserve">апрель </w:t>
      </w:r>
      <w:r w:rsidRPr="005E42B8">
        <w:rPr>
          <w:rFonts w:ascii="Times New Roman" w:eastAsia="Times New Roman" w:hAnsi="Times New Roman"/>
          <w:kern w:val="1"/>
          <w:sz w:val="26"/>
          <w:szCs w:val="26"/>
        </w:rPr>
        <w:t xml:space="preserve">– </w:t>
      </w:r>
      <w:r w:rsidRPr="005E42B8">
        <w:rPr>
          <w:rFonts w:ascii="Times New Roman" w:eastAsia="TimesNewRomanPSMT" w:hAnsi="Times New Roman"/>
          <w:kern w:val="1"/>
          <w:sz w:val="26"/>
          <w:szCs w:val="26"/>
        </w:rPr>
        <w:t>Месячник экологического воспитания;</w:t>
      </w:r>
    </w:p>
    <w:p w:rsidR="00D253AC" w:rsidRPr="005E42B8" w:rsidRDefault="00D253AC" w:rsidP="00347883">
      <w:pPr>
        <w:widowControl w:val="0"/>
        <w:numPr>
          <w:ilvl w:val="0"/>
          <w:numId w:val="46"/>
        </w:numPr>
        <w:suppressAutoHyphens/>
        <w:autoSpaceDE w:val="0"/>
        <w:spacing w:after="0" w:line="240" w:lineRule="auto"/>
        <w:jc w:val="both"/>
        <w:rPr>
          <w:rFonts w:ascii="Times New Roman" w:eastAsia="SymbolMT" w:hAnsi="Times New Roman"/>
          <w:kern w:val="1"/>
          <w:sz w:val="26"/>
          <w:szCs w:val="26"/>
        </w:rPr>
      </w:pPr>
      <w:r w:rsidRPr="005E42B8">
        <w:rPr>
          <w:rFonts w:ascii="Times New Roman" w:eastAsia="TimesNewRomanPSMT" w:hAnsi="Times New Roman"/>
          <w:kern w:val="1"/>
          <w:sz w:val="26"/>
          <w:szCs w:val="26"/>
        </w:rPr>
        <w:t xml:space="preserve">май </w:t>
      </w:r>
      <w:r w:rsidRPr="005E42B8">
        <w:rPr>
          <w:rFonts w:ascii="Times New Roman" w:eastAsia="Times New Roman" w:hAnsi="Times New Roman"/>
          <w:kern w:val="1"/>
          <w:sz w:val="26"/>
          <w:szCs w:val="26"/>
        </w:rPr>
        <w:t xml:space="preserve">– </w:t>
      </w:r>
      <w:r w:rsidRPr="005E42B8">
        <w:rPr>
          <w:rFonts w:ascii="Times New Roman" w:eastAsia="TimesNewRomanPSMT" w:hAnsi="Times New Roman"/>
          <w:kern w:val="1"/>
          <w:sz w:val="26"/>
          <w:szCs w:val="26"/>
        </w:rPr>
        <w:t>«Месячник здоровья и спорта»;</w:t>
      </w:r>
    </w:p>
    <w:p w:rsidR="00D253AC" w:rsidRPr="005E42B8" w:rsidRDefault="00D253AC" w:rsidP="00347883">
      <w:pPr>
        <w:widowControl w:val="0"/>
        <w:numPr>
          <w:ilvl w:val="0"/>
          <w:numId w:val="46"/>
        </w:numPr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/>
          <w:kern w:val="1"/>
          <w:sz w:val="26"/>
          <w:szCs w:val="26"/>
        </w:rPr>
      </w:pPr>
      <w:r w:rsidRPr="005E42B8">
        <w:rPr>
          <w:rFonts w:ascii="Times New Roman" w:eastAsia="TimesNewRomanPSMT" w:hAnsi="Times New Roman"/>
          <w:kern w:val="1"/>
          <w:sz w:val="26"/>
          <w:szCs w:val="26"/>
        </w:rPr>
        <w:t xml:space="preserve">июнь </w:t>
      </w:r>
      <w:r w:rsidRPr="005E42B8">
        <w:rPr>
          <w:rFonts w:ascii="Times New Roman" w:eastAsia="Times New Roman" w:hAnsi="Times New Roman"/>
          <w:kern w:val="1"/>
          <w:sz w:val="26"/>
          <w:szCs w:val="26"/>
        </w:rPr>
        <w:t xml:space="preserve">– </w:t>
      </w:r>
      <w:r w:rsidRPr="005E42B8">
        <w:rPr>
          <w:rFonts w:ascii="Times New Roman" w:eastAsia="TimesNewRomanPSMT" w:hAnsi="Times New Roman"/>
          <w:kern w:val="1"/>
          <w:sz w:val="26"/>
          <w:szCs w:val="26"/>
        </w:rPr>
        <w:t>«Пятая трудовая».</w:t>
      </w:r>
    </w:p>
    <w:p w:rsidR="00D253AC" w:rsidRPr="005E42B8" w:rsidRDefault="00D253AC" w:rsidP="00347883">
      <w:pPr>
        <w:widowControl w:val="0"/>
        <w:suppressAutoHyphens/>
        <w:autoSpaceDE w:val="0"/>
        <w:spacing w:after="0" w:line="240" w:lineRule="auto"/>
        <w:ind w:left="142" w:firstLine="567"/>
        <w:jc w:val="both"/>
        <w:rPr>
          <w:rFonts w:ascii="Times New Roman" w:eastAsia="TimesNewRomanPSMT" w:hAnsi="Times New Roman"/>
          <w:kern w:val="1"/>
          <w:sz w:val="26"/>
          <w:szCs w:val="26"/>
        </w:rPr>
      </w:pPr>
      <w:r w:rsidRPr="005E42B8">
        <w:rPr>
          <w:rFonts w:ascii="Times New Roman" w:eastAsia="TimesNewRomanPSMT" w:hAnsi="Times New Roman"/>
          <w:kern w:val="1"/>
          <w:sz w:val="26"/>
          <w:szCs w:val="26"/>
        </w:rPr>
        <w:t>Основной объ</w:t>
      </w:r>
      <w:r w:rsidR="00CC06C9" w:rsidRPr="005E42B8">
        <w:rPr>
          <w:rFonts w:ascii="Times New Roman" w:eastAsia="TimesNewRomanPSMT" w:hAnsi="Times New Roman"/>
          <w:kern w:val="1"/>
          <w:sz w:val="26"/>
          <w:szCs w:val="26"/>
        </w:rPr>
        <w:t>ём воспитательной работы в школе</w:t>
      </w:r>
      <w:r w:rsidRPr="005E42B8">
        <w:rPr>
          <w:rFonts w:ascii="Times New Roman" w:eastAsia="TimesNewRomanPSMT" w:hAnsi="Times New Roman"/>
          <w:kern w:val="1"/>
          <w:sz w:val="26"/>
          <w:szCs w:val="26"/>
        </w:rPr>
        <w:t xml:space="preserve"> организован классными</w:t>
      </w:r>
      <w:r w:rsidR="00AA362B" w:rsidRPr="005E42B8">
        <w:rPr>
          <w:rFonts w:ascii="Times New Roman" w:eastAsia="TimesNewRomanPSMT" w:hAnsi="Times New Roman"/>
          <w:kern w:val="1"/>
          <w:sz w:val="26"/>
          <w:szCs w:val="26"/>
        </w:rPr>
        <w:t xml:space="preserve"> </w:t>
      </w:r>
      <w:r w:rsidRPr="005E42B8">
        <w:rPr>
          <w:rFonts w:ascii="Times New Roman" w:eastAsia="TimesNewRomanPSMT" w:hAnsi="Times New Roman"/>
          <w:kern w:val="1"/>
          <w:sz w:val="26"/>
          <w:szCs w:val="26"/>
        </w:rPr>
        <w:t xml:space="preserve">руководителями и педагогами школы. Классные руководители владеют широким арсеналом форм и способов организации </w:t>
      </w:r>
      <w:r w:rsidR="00CC06C9" w:rsidRPr="005E42B8">
        <w:rPr>
          <w:rFonts w:ascii="Times New Roman" w:eastAsia="TimesNewRomanPSMT" w:hAnsi="Times New Roman"/>
          <w:kern w:val="1"/>
          <w:sz w:val="26"/>
          <w:szCs w:val="26"/>
        </w:rPr>
        <w:t>воспитательного процесса в школе</w:t>
      </w:r>
      <w:r w:rsidRPr="005E42B8">
        <w:rPr>
          <w:rFonts w:ascii="Times New Roman" w:eastAsia="TimesNewRomanPSMT" w:hAnsi="Times New Roman"/>
          <w:kern w:val="1"/>
          <w:sz w:val="26"/>
          <w:szCs w:val="26"/>
        </w:rPr>
        <w:t xml:space="preserve"> и классе.</w:t>
      </w:r>
    </w:p>
    <w:p w:rsidR="00D253AC" w:rsidRPr="005E42B8" w:rsidRDefault="00D253AC" w:rsidP="00347883">
      <w:pPr>
        <w:widowControl w:val="0"/>
        <w:suppressAutoHyphens/>
        <w:autoSpaceDE w:val="0"/>
        <w:spacing w:after="0" w:line="240" w:lineRule="auto"/>
        <w:ind w:left="142" w:firstLine="567"/>
        <w:jc w:val="both"/>
        <w:rPr>
          <w:rFonts w:ascii="Times New Roman" w:eastAsia="TimesNewRomanPS-BoldMT" w:hAnsi="Times New Roman"/>
          <w:b/>
          <w:bCs/>
          <w:kern w:val="1"/>
          <w:sz w:val="26"/>
          <w:szCs w:val="26"/>
        </w:rPr>
      </w:pPr>
      <w:r w:rsidRPr="005E42B8">
        <w:rPr>
          <w:rFonts w:ascii="Times New Roman" w:eastAsia="TimesNewRomanPSMT" w:hAnsi="Times New Roman"/>
          <w:kern w:val="1"/>
          <w:sz w:val="26"/>
          <w:szCs w:val="26"/>
        </w:rPr>
        <w:t>В традиционных школьных мероприятиях участвуют все классы, но степень активност</w:t>
      </w:r>
      <w:r w:rsidR="00CC06C9" w:rsidRPr="005E42B8">
        <w:rPr>
          <w:rFonts w:ascii="Times New Roman" w:eastAsia="TimesNewRomanPSMT" w:hAnsi="Times New Roman"/>
          <w:kern w:val="1"/>
          <w:sz w:val="26"/>
          <w:szCs w:val="26"/>
        </w:rPr>
        <w:t>и классов в жизни школы разная. Это связано с рабо</w:t>
      </w:r>
      <w:r w:rsidRPr="005E42B8">
        <w:rPr>
          <w:rFonts w:ascii="Times New Roman" w:eastAsia="TimesNewRomanPSMT" w:hAnsi="Times New Roman"/>
          <w:kern w:val="1"/>
          <w:sz w:val="26"/>
          <w:szCs w:val="26"/>
        </w:rPr>
        <w:t>т</w:t>
      </w:r>
      <w:r w:rsidR="00CC06C9" w:rsidRPr="005E42B8">
        <w:rPr>
          <w:rFonts w:ascii="Times New Roman" w:eastAsia="TimesNewRomanPSMT" w:hAnsi="Times New Roman"/>
          <w:kern w:val="1"/>
          <w:sz w:val="26"/>
          <w:szCs w:val="26"/>
        </w:rPr>
        <w:t>о</w:t>
      </w:r>
      <w:r w:rsidRPr="005E42B8">
        <w:rPr>
          <w:rFonts w:ascii="Times New Roman" w:eastAsia="TimesNewRomanPSMT" w:hAnsi="Times New Roman"/>
          <w:kern w:val="1"/>
          <w:sz w:val="26"/>
          <w:szCs w:val="26"/>
        </w:rPr>
        <w:t>й классных руководителей, их желанием и умением организовать, зажечь детей, умением привлекать к участию в мероприятиях каждого ученика. Большое значение имеет сформированность классного коллектива, отношения между учениками в классе.</w:t>
      </w:r>
    </w:p>
    <w:p w:rsidR="00D253AC" w:rsidRPr="005E42B8" w:rsidRDefault="00D253AC" w:rsidP="00347883">
      <w:pPr>
        <w:widowControl w:val="0"/>
        <w:suppressAutoHyphens/>
        <w:autoSpaceDE w:val="0"/>
        <w:spacing w:after="0" w:line="240" w:lineRule="auto"/>
        <w:ind w:left="142" w:firstLine="567"/>
        <w:jc w:val="both"/>
        <w:rPr>
          <w:rFonts w:ascii="Times New Roman" w:eastAsia="Times New Roman" w:hAnsi="Times New Roman"/>
          <w:kern w:val="1"/>
          <w:sz w:val="26"/>
          <w:szCs w:val="26"/>
        </w:rPr>
      </w:pPr>
      <w:r w:rsidRPr="005E42B8">
        <w:rPr>
          <w:rFonts w:ascii="Times New Roman" w:eastAsia="Times New Roman" w:hAnsi="Times New Roman"/>
          <w:kern w:val="1"/>
          <w:sz w:val="26"/>
          <w:szCs w:val="26"/>
        </w:rPr>
        <w:t>Наибольший интерес в этом году вызвали такие формы работы:</w:t>
      </w:r>
    </w:p>
    <w:p w:rsidR="00D253AC" w:rsidRPr="005E42B8" w:rsidRDefault="00D253AC" w:rsidP="00347883">
      <w:pPr>
        <w:widowControl w:val="0"/>
        <w:suppressAutoHyphens/>
        <w:autoSpaceDE w:val="0"/>
        <w:spacing w:after="0" w:line="240" w:lineRule="auto"/>
        <w:ind w:left="142" w:firstLine="567"/>
        <w:jc w:val="both"/>
        <w:rPr>
          <w:rFonts w:ascii="Times New Roman" w:eastAsia="Times New Roman" w:hAnsi="Times New Roman"/>
          <w:kern w:val="1"/>
          <w:sz w:val="26"/>
          <w:szCs w:val="26"/>
        </w:rPr>
      </w:pPr>
      <w:r w:rsidRPr="005E42B8">
        <w:rPr>
          <w:rFonts w:ascii="Times New Roman" w:eastAsia="Times New Roman" w:hAnsi="Times New Roman"/>
          <w:kern w:val="1"/>
          <w:sz w:val="26"/>
          <w:szCs w:val="26"/>
        </w:rPr>
        <w:t xml:space="preserve">1. Беседы в </w:t>
      </w:r>
      <w:r w:rsidR="00BC35D4" w:rsidRPr="005E42B8">
        <w:rPr>
          <w:rFonts w:ascii="Times New Roman" w:eastAsia="Times New Roman" w:hAnsi="Times New Roman"/>
          <w:kern w:val="1"/>
          <w:sz w:val="26"/>
          <w:szCs w:val="26"/>
        </w:rPr>
        <w:t xml:space="preserve">классах с показом презентаций: "Конвенция ООН о правах </w:t>
      </w:r>
      <w:r w:rsidR="00BC35D4" w:rsidRPr="005E42B8">
        <w:rPr>
          <w:rFonts w:ascii="Times New Roman" w:eastAsia="Times New Roman" w:hAnsi="Times New Roman"/>
          <w:kern w:val="1"/>
          <w:sz w:val="26"/>
          <w:szCs w:val="26"/>
        </w:rPr>
        <w:lastRenderedPageBreak/>
        <w:t>ребенка", "</w:t>
      </w:r>
      <w:r w:rsidRPr="005E42B8">
        <w:rPr>
          <w:rFonts w:ascii="Times New Roman" w:eastAsia="Times New Roman" w:hAnsi="Times New Roman"/>
          <w:kern w:val="1"/>
          <w:sz w:val="26"/>
          <w:szCs w:val="26"/>
        </w:rPr>
        <w:t>Виды соучастия в пр</w:t>
      </w:r>
      <w:r w:rsidR="00BC35D4" w:rsidRPr="005E42B8">
        <w:rPr>
          <w:rFonts w:ascii="Times New Roman" w:eastAsia="Times New Roman" w:hAnsi="Times New Roman"/>
          <w:kern w:val="1"/>
          <w:sz w:val="26"/>
          <w:szCs w:val="26"/>
        </w:rPr>
        <w:t>еступлении", "Гражданином быть обязан", "Допрос несовершеннолетних", "</w:t>
      </w:r>
      <w:r w:rsidRPr="005E42B8">
        <w:rPr>
          <w:rFonts w:ascii="Times New Roman" w:eastAsia="Times New Roman" w:hAnsi="Times New Roman"/>
          <w:kern w:val="1"/>
          <w:sz w:val="26"/>
          <w:szCs w:val="26"/>
        </w:rPr>
        <w:t>Как ск</w:t>
      </w:r>
      <w:r w:rsidR="00BC35D4" w:rsidRPr="005E42B8">
        <w:rPr>
          <w:rFonts w:ascii="Times New Roman" w:eastAsia="Times New Roman" w:hAnsi="Times New Roman"/>
          <w:kern w:val="1"/>
          <w:sz w:val="26"/>
          <w:szCs w:val="26"/>
        </w:rPr>
        <w:t>азать «нет» негативному влиянию", "</w:t>
      </w:r>
      <w:r w:rsidRPr="005E42B8">
        <w:rPr>
          <w:rFonts w:ascii="Times New Roman" w:eastAsia="Times New Roman" w:hAnsi="Times New Roman"/>
          <w:kern w:val="1"/>
          <w:sz w:val="26"/>
          <w:szCs w:val="26"/>
        </w:rPr>
        <w:t>Уголовная и административная отв</w:t>
      </w:r>
      <w:r w:rsidR="00BC35D4" w:rsidRPr="005E42B8">
        <w:rPr>
          <w:rFonts w:ascii="Times New Roman" w:eastAsia="Times New Roman" w:hAnsi="Times New Roman"/>
          <w:kern w:val="1"/>
          <w:sz w:val="26"/>
          <w:szCs w:val="26"/>
        </w:rPr>
        <w:t>етственность несовершеннолетних",</w:t>
      </w:r>
      <w:r w:rsidR="00CC06C9" w:rsidRPr="005E42B8">
        <w:rPr>
          <w:rFonts w:ascii="Times New Roman" w:eastAsia="Times New Roman" w:hAnsi="Times New Roman"/>
          <w:kern w:val="1"/>
          <w:sz w:val="26"/>
          <w:szCs w:val="26"/>
        </w:rPr>
        <w:t xml:space="preserve"> подготовленные учащимися 9-10</w:t>
      </w:r>
      <w:r w:rsidRPr="005E42B8">
        <w:rPr>
          <w:rFonts w:ascii="Times New Roman" w:eastAsia="Times New Roman" w:hAnsi="Times New Roman"/>
          <w:kern w:val="1"/>
          <w:sz w:val="26"/>
          <w:szCs w:val="26"/>
        </w:rPr>
        <w:t xml:space="preserve"> классов</w:t>
      </w:r>
      <w:r w:rsidR="00BC35D4" w:rsidRPr="005E42B8">
        <w:rPr>
          <w:rFonts w:ascii="Times New Roman" w:eastAsia="Times New Roman" w:hAnsi="Times New Roman"/>
          <w:kern w:val="1"/>
          <w:sz w:val="26"/>
          <w:szCs w:val="26"/>
        </w:rPr>
        <w:t>.</w:t>
      </w:r>
    </w:p>
    <w:p w:rsidR="00D253AC" w:rsidRPr="005E42B8" w:rsidRDefault="00D253AC" w:rsidP="00347883">
      <w:pPr>
        <w:widowControl w:val="0"/>
        <w:suppressAutoHyphens/>
        <w:autoSpaceDE w:val="0"/>
        <w:spacing w:after="0" w:line="240" w:lineRule="auto"/>
        <w:ind w:left="142" w:firstLine="567"/>
        <w:jc w:val="both"/>
        <w:rPr>
          <w:rFonts w:ascii="Times New Roman" w:eastAsia="Times New Roman" w:hAnsi="Times New Roman"/>
          <w:kern w:val="1"/>
          <w:sz w:val="26"/>
          <w:szCs w:val="26"/>
        </w:rPr>
      </w:pPr>
      <w:r w:rsidRPr="005E42B8">
        <w:rPr>
          <w:rFonts w:ascii="Times New Roman" w:eastAsia="Times New Roman" w:hAnsi="Times New Roman"/>
          <w:kern w:val="1"/>
          <w:sz w:val="26"/>
          <w:szCs w:val="26"/>
        </w:rPr>
        <w:t>2. Конкурс рисунков учащихся 1 – 4 классов “ Права ребенка”</w:t>
      </w:r>
    </w:p>
    <w:p w:rsidR="00D253AC" w:rsidRPr="005E42B8" w:rsidRDefault="00D253AC" w:rsidP="00347883">
      <w:pPr>
        <w:widowControl w:val="0"/>
        <w:suppressAutoHyphens/>
        <w:autoSpaceDE w:val="0"/>
        <w:spacing w:after="0" w:line="240" w:lineRule="auto"/>
        <w:ind w:left="142" w:firstLine="567"/>
        <w:jc w:val="both"/>
        <w:rPr>
          <w:rFonts w:ascii="Times New Roman" w:eastAsia="Times New Roman" w:hAnsi="Times New Roman"/>
          <w:kern w:val="1"/>
          <w:sz w:val="26"/>
          <w:szCs w:val="26"/>
        </w:rPr>
      </w:pPr>
      <w:r w:rsidRPr="005E42B8">
        <w:rPr>
          <w:rFonts w:ascii="Times New Roman" w:eastAsia="Times New Roman" w:hAnsi="Times New Roman"/>
          <w:kern w:val="1"/>
          <w:sz w:val="26"/>
          <w:szCs w:val="26"/>
        </w:rPr>
        <w:t>3. Викторина “Права ребенка-права человека”</w:t>
      </w:r>
      <w:r w:rsidR="00BC35D4" w:rsidRPr="005E42B8">
        <w:rPr>
          <w:rFonts w:ascii="Times New Roman" w:eastAsia="Times New Roman" w:hAnsi="Times New Roman"/>
          <w:kern w:val="1"/>
          <w:sz w:val="26"/>
          <w:szCs w:val="26"/>
        </w:rPr>
        <w:t>.</w:t>
      </w:r>
    </w:p>
    <w:p w:rsidR="00D253AC" w:rsidRPr="005E42B8" w:rsidRDefault="00D253AC" w:rsidP="00347883">
      <w:pPr>
        <w:widowControl w:val="0"/>
        <w:suppressAutoHyphens/>
        <w:autoSpaceDE w:val="0"/>
        <w:spacing w:after="0" w:line="240" w:lineRule="auto"/>
        <w:ind w:left="142" w:firstLine="567"/>
        <w:jc w:val="both"/>
        <w:rPr>
          <w:rFonts w:ascii="Times New Roman" w:eastAsia="Times New Roman" w:hAnsi="Times New Roman"/>
          <w:kern w:val="1"/>
          <w:sz w:val="26"/>
          <w:szCs w:val="26"/>
        </w:rPr>
      </w:pPr>
      <w:r w:rsidRPr="005E42B8">
        <w:rPr>
          <w:rFonts w:ascii="Times New Roman" w:eastAsia="Times New Roman" w:hAnsi="Times New Roman"/>
          <w:kern w:val="1"/>
          <w:sz w:val="26"/>
          <w:szCs w:val="26"/>
        </w:rPr>
        <w:t>4. Составление “Альманаха родительских наста</w:t>
      </w:r>
      <w:r w:rsidR="00BC35D4" w:rsidRPr="005E42B8">
        <w:rPr>
          <w:rFonts w:ascii="Times New Roman" w:eastAsia="Times New Roman" w:hAnsi="Times New Roman"/>
          <w:kern w:val="1"/>
          <w:sz w:val="26"/>
          <w:szCs w:val="26"/>
        </w:rPr>
        <w:t>влений и учительских нотаций” (</w:t>
      </w:r>
      <w:r w:rsidR="00CC06C9" w:rsidRPr="005E42B8">
        <w:rPr>
          <w:rFonts w:ascii="Times New Roman" w:eastAsia="Times New Roman" w:hAnsi="Times New Roman"/>
          <w:kern w:val="1"/>
          <w:sz w:val="26"/>
          <w:szCs w:val="26"/>
        </w:rPr>
        <w:t>6-7</w:t>
      </w:r>
      <w:r w:rsidRPr="005E42B8">
        <w:rPr>
          <w:rFonts w:ascii="Times New Roman" w:eastAsia="Times New Roman" w:hAnsi="Times New Roman"/>
          <w:kern w:val="1"/>
          <w:sz w:val="26"/>
          <w:szCs w:val="26"/>
        </w:rPr>
        <w:t xml:space="preserve"> классы</w:t>
      </w:r>
      <w:r w:rsidR="00BC35D4" w:rsidRPr="005E42B8">
        <w:rPr>
          <w:rFonts w:ascii="Times New Roman" w:eastAsia="Times New Roman" w:hAnsi="Times New Roman"/>
          <w:kern w:val="1"/>
          <w:sz w:val="26"/>
          <w:szCs w:val="26"/>
        </w:rPr>
        <w:t>).</w:t>
      </w:r>
    </w:p>
    <w:p w:rsidR="00D253AC" w:rsidRPr="005E42B8" w:rsidRDefault="00D253AC" w:rsidP="00347883">
      <w:pPr>
        <w:widowControl w:val="0"/>
        <w:suppressAutoHyphens/>
        <w:autoSpaceDE w:val="0"/>
        <w:spacing w:after="0" w:line="240" w:lineRule="auto"/>
        <w:ind w:left="142" w:firstLine="567"/>
        <w:jc w:val="both"/>
        <w:rPr>
          <w:rFonts w:ascii="Times New Roman" w:eastAsia="Times New Roman" w:hAnsi="Times New Roman"/>
          <w:kern w:val="1"/>
          <w:sz w:val="26"/>
          <w:szCs w:val="26"/>
        </w:rPr>
      </w:pPr>
      <w:r w:rsidRPr="005E42B8">
        <w:rPr>
          <w:rFonts w:ascii="Times New Roman" w:eastAsia="Times New Roman" w:hAnsi="Times New Roman"/>
          <w:kern w:val="1"/>
          <w:sz w:val="26"/>
          <w:szCs w:val="26"/>
        </w:rPr>
        <w:t>5. Юридическая консультация “Спросите у знатоков”. Встреча с инспектором по делам несовершеннолетних и социальным педагогом.</w:t>
      </w:r>
    </w:p>
    <w:p w:rsidR="000032EA" w:rsidRPr="005E42B8" w:rsidRDefault="00D253AC" w:rsidP="00347883">
      <w:pPr>
        <w:widowControl w:val="0"/>
        <w:suppressAutoHyphens/>
        <w:autoSpaceDE w:val="0"/>
        <w:spacing w:after="0" w:line="240" w:lineRule="auto"/>
        <w:ind w:left="142" w:firstLine="567"/>
        <w:jc w:val="both"/>
        <w:rPr>
          <w:rFonts w:ascii="Times New Roman" w:eastAsia="Times New Roman" w:hAnsi="Times New Roman"/>
          <w:b/>
          <w:bCs/>
          <w:kern w:val="1"/>
          <w:sz w:val="26"/>
          <w:szCs w:val="26"/>
        </w:rPr>
      </w:pPr>
      <w:r w:rsidRPr="005E42B8">
        <w:rPr>
          <w:rFonts w:ascii="Times New Roman" w:eastAsia="Times New Roman" w:hAnsi="Times New Roman"/>
          <w:b/>
          <w:bCs/>
          <w:kern w:val="1"/>
          <w:sz w:val="26"/>
          <w:szCs w:val="26"/>
        </w:rPr>
        <w:t xml:space="preserve"> </w:t>
      </w:r>
      <w:r w:rsidRPr="005E42B8">
        <w:rPr>
          <w:rFonts w:ascii="Times New Roman" w:eastAsia="Times New Roman" w:hAnsi="Times New Roman"/>
          <w:kern w:val="1"/>
          <w:sz w:val="26"/>
          <w:szCs w:val="26"/>
        </w:rPr>
        <w:t>Силами органов самоуправления создан волонт</w:t>
      </w:r>
      <w:r w:rsidR="00CC06C9" w:rsidRPr="005E42B8">
        <w:rPr>
          <w:rFonts w:ascii="Times New Roman" w:eastAsia="Times New Roman" w:hAnsi="Times New Roman"/>
          <w:kern w:val="1"/>
          <w:sz w:val="26"/>
          <w:szCs w:val="26"/>
        </w:rPr>
        <w:t>ерский отряд «Импульс</w:t>
      </w:r>
      <w:r w:rsidRPr="005E42B8">
        <w:rPr>
          <w:rFonts w:ascii="Times New Roman" w:eastAsia="Times New Roman" w:hAnsi="Times New Roman"/>
          <w:kern w:val="1"/>
          <w:sz w:val="26"/>
          <w:szCs w:val="26"/>
        </w:rPr>
        <w:t>».</w:t>
      </w:r>
      <w:r w:rsidRPr="005E42B8">
        <w:rPr>
          <w:rFonts w:ascii="Times New Roman" w:eastAsia="Times New Roman" w:hAnsi="Times New Roman"/>
          <w:b/>
          <w:bCs/>
          <w:kern w:val="1"/>
          <w:sz w:val="26"/>
          <w:szCs w:val="26"/>
        </w:rPr>
        <w:t xml:space="preserve"> </w:t>
      </w:r>
    </w:p>
    <w:p w:rsidR="00D253AC" w:rsidRPr="005E42B8" w:rsidRDefault="00D253AC" w:rsidP="00347883">
      <w:pPr>
        <w:suppressAutoHyphens/>
        <w:spacing w:after="0" w:line="240" w:lineRule="auto"/>
        <w:ind w:left="142" w:firstLine="567"/>
        <w:jc w:val="both"/>
        <w:rPr>
          <w:rFonts w:ascii="Times New Roman" w:eastAsia="Times New Roman" w:hAnsi="Times New Roman"/>
          <w:color w:val="000000"/>
          <w:kern w:val="1"/>
          <w:sz w:val="26"/>
          <w:szCs w:val="26"/>
        </w:rPr>
      </w:pPr>
      <w:r w:rsidRPr="005E42B8">
        <w:rPr>
          <w:rFonts w:ascii="Times New Roman" w:eastAsia="Times New Roman" w:hAnsi="Times New Roman"/>
          <w:color w:val="000000"/>
          <w:kern w:val="1"/>
          <w:sz w:val="26"/>
          <w:szCs w:val="26"/>
        </w:rPr>
        <w:t xml:space="preserve">Особое внимание в системе правового воспитания уделяется </w:t>
      </w:r>
      <w:r w:rsidRPr="005E42B8">
        <w:rPr>
          <w:rFonts w:ascii="Times New Roman" w:eastAsia="Times New Roman" w:hAnsi="Times New Roman"/>
          <w:iCs/>
          <w:color w:val="000000"/>
          <w:kern w:val="1"/>
          <w:sz w:val="26"/>
          <w:szCs w:val="26"/>
        </w:rPr>
        <w:t>профилактике правонарушений, безнадзорности, пропаганде здорового образа жизни среди обучающихся.</w:t>
      </w:r>
    </w:p>
    <w:p w:rsidR="00D253AC" w:rsidRPr="005E42B8" w:rsidRDefault="00D253AC" w:rsidP="00347883">
      <w:pPr>
        <w:widowControl w:val="0"/>
        <w:suppressAutoHyphens/>
        <w:spacing w:after="0" w:line="240" w:lineRule="auto"/>
        <w:ind w:left="142" w:firstLine="567"/>
        <w:jc w:val="both"/>
        <w:rPr>
          <w:rFonts w:ascii="Times New Roman" w:eastAsia="Andale Sans UI" w:hAnsi="Times New Roman"/>
          <w:kern w:val="1"/>
          <w:sz w:val="26"/>
          <w:szCs w:val="26"/>
        </w:rPr>
      </w:pPr>
      <w:r w:rsidRPr="005E42B8">
        <w:rPr>
          <w:rFonts w:ascii="Times New Roman" w:eastAsia="Andale Sans UI" w:hAnsi="Times New Roman"/>
          <w:kern w:val="1"/>
          <w:sz w:val="26"/>
          <w:szCs w:val="26"/>
        </w:rPr>
        <w:t>Не снимается с повестки заседаний методических объединений классных руководителей и совещаний при директоре вопрос «Профилактика детского дорожно-транспортного травматизма».</w:t>
      </w:r>
    </w:p>
    <w:p w:rsidR="00D253AC" w:rsidRPr="005E42B8" w:rsidRDefault="00D253AC" w:rsidP="00347883">
      <w:pPr>
        <w:suppressAutoHyphens/>
        <w:spacing w:after="0" w:line="240" w:lineRule="auto"/>
        <w:ind w:left="142" w:firstLine="567"/>
        <w:jc w:val="both"/>
        <w:rPr>
          <w:rFonts w:ascii="Times New Roman" w:eastAsia="Andale Sans UI" w:hAnsi="Times New Roman"/>
          <w:kern w:val="1"/>
          <w:sz w:val="26"/>
          <w:szCs w:val="26"/>
        </w:rPr>
      </w:pPr>
      <w:r w:rsidRPr="005E42B8">
        <w:rPr>
          <w:rFonts w:ascii="Times New Roman" w:eastAsia="Andale Sans UI" w:hAnsi="Times New Roman"/>
          <w:kern w:val="1"/>
          <w:sz w:val="26"/>
          <w:szCs w:val="26"/>
        </w:rPr>
        <w:t>Работу по раннему выявлению несовершеннолетних, оказавшихся в трудной жизненной ситуации</w:t>
      </w:r>
      <w:r w:rsidR="00790769" w:rsidRPr="005E42B8">
        <w:rPr>
          <w:rFonts w:ascii="Times New Roman" w:eastAsia="Andale Sans UI" w:hAnsi="Times New Roman"/>
          <w:kern w:val="1"/>
          <w:sz w:val="26"/>
          <w:szCs w:val="26"/>
        </w:rPr>
        <w:t>,</w:t>
      </w:r>
      <w:r w:rsidRPr="005E42B8">
        <w:rPr>
          <w:rFonts w:ascii="Times New Roman" w:eastAsia="Andale Sans UI" w:hAnsi="Times New Roman"/>
          <w:kern w:val="1"/>
          <w:sz w:val="26"/>
          <w:szCs w:val="26"/>
        </w:rPr>
        <w:t xml:space="preserve"> проводит социальны</w:t>
      </w:r>
      <w:r w:rsidR="00CC06C9" w:rsidRPr="005E42B8">
        <w:rPr>
          <w:rFonts w:ascii="Times New Roman" w:eastAsia="Andale Sans UI" w:hAnsi="Times New Roman"/>
          <w:kern w:val="1"/>
          <w:sz w:val="26"/>
          <w:szCs w:val="26"/>
        </w:rPr>
        <w:t>й педагог Жалилова Римма Равиловна.</w:t>
      </w:r>
    </w:p>
    <w:p w:rsidR="00D253AC" w:rsidRPr="005E42B8" w:rsidRDefault="00CC06C9" w:rsidP="00347883">
      <w:pPr>
        <w:suppressAutoHyphens/>
        <w:spacing w:after="0" w:line="240" w:lineRule="auto"/>
        <w:ind w:left="142" w:firstLine="567"/>
        <w:jc w:val="both"/>
        <w:rPr>
          <w:rFonts w:ascii="Times New Roman" w:eastAsia="Andale Sans UI" w:hAnsi="Times New Roman"/>
          <w:kern w:val="1"/>
          <w:sz w:val="26"/>
          <w:szCs w:val="26"/>
        </w:rPr>
      </w:pPr>
      <w:r w:rsidRPr="005E42B8">
        <w:rPr>
          <w:rFonts w:ascii="Times New Roman" w:eastAsia="Andale Sans UI" w:hAnsi="Times New Roman"/>
          <w:kern w:val="1"/>
          <w:sz w:val="26"/>
          <w:szCs w:val="26"/>
        </w:rPr>
        <w:t>В течение 2015</w:t>
      </w:r>
      <w:r w:rsidR="001D3FA3" w:rsidRPr="005E42B8">
        <w:rPr>
          <w:rFonts w:ascii="Times New Roman" w:eastAsia="Andale Sans UI" w:hAnsi="Times New Roman"/>
          <w:kern w:val="1"/>
          <w:sz w:val="26"/>
          <w:szCs w:val="26"/>
        </w:rPr>
        <w:t>/</w:t>
      </w:r>
      <w:r w:rsidRPr="005E42B8">
        <w:rPr>
          <w:rFonts w:ascii="Times New Roman" w:eastAsia="Andale Sans UI" w:hAnsi="Times New Roman"/>
          <w:kern w:val="1"/>
          <w:sz w:val="26"/>
          <w:szCs w:val="26"/>
        </w:rPr>
        <w:t xml:space="preserve">2016 учебного года в школе </w:t>
      </w:r>
      <w:r w:rsidR="00D253AC" w:rsidRPr="005E42B8">
        <w:rPr>
          <w:rFonts w:ascii="Times New Roman" w:eastAsia="Andale Sans UI" w:hAnsi="Times New Roman"/>
          <w:kern w:val="1"/>
          <w:sz w:val="26"/>
          <w:szCs w:val="26"/>
        </w:rPr>
        <w:t xml:space="preserve"> традиционно проводилась профилактическая работа с обучающимися из малообеспеченных, много</w:t>
      </w:r>
      <w:r w:rsidRPr="005E42B8">
        <w:rPr>
          <w:rFonts w:ascii="Times New Roman" w:eastAsia="Andale Sans UI" w:hAnsi="Times New Roman"/>
          <w:kern w:val="1"/>
          <w:sz w:val="26"/>
          <w:szCs w:val="26"/>
        </w:rPr>
        <w:t xml:space="preserve">детных, </w:t>
      </w:r>
      <w:r w:rsidR="00D253AC" w:rsidRPr="005E42B8">
        <w:rPr>
          <w:rFonts w:ascii="Times New Roman" w:eastAsia="Andale Sans UI" w:hAnsi="Times New Roman"/>
          <w:kern w:val="1"/>
          <w:sz w:val="26"/>
          <w:szCs w:val="26"/>
        </w:rPr>
        <w:t xml:space="preserve"> с  опекаемыми детьми  как со стороны</w:t>
      </w:r>
      <w:r w:rsidRPr="005E42B8">
        <w:rPr>
          <w:rFonts w:ascii="Times New Roman" w:eastAsia="Andale Sans UI" w:hAnsi="Times New Roman"/>
          <w:kern w:val="1"/>
          <w:sz w:val="26"/>
          <w:szCs w:val="26"/>
        </w:rPr>
        <w:t xml:space="preserve"> воспитателя дошкольной группы, </w:t>
      </w:r>
      <w:r w:rsidR="00D253AC" w:rsidRPr="005E42B8">
        <w:rPr>
          <w:rFonts w:ascii="Times New Roman" w:eastAsia="Andale Sans UI" w:hAnsi="Times New Roman"/>
          <w:kern w:val="1"/>
          <w:sz w:val="26"/>
          <w:szCs w:val="26"/>
        </w:rPr>
        <w:t xml:space="preserve"> кла</w:t>
      </w:r>
      <w:r w:rsidR="001D3FA3" w:rsidRPr="005E42B8">
        <w:rPr>
          <w:rFonts w:ascii="Times New Roman" w:eastAsia="Andale Sans UI" w:hAnsi="Times New Roman"/>
          <w:kern w:val="1"/>
          <w:sz w:val="26"/>
          <w:szCs w:val="26"/>
        </w:rPr>
        <w:t>ссного руководителя, учителей-</w:t>
      </w:r>
      <w:r w:rsidR="00D253AC" w:rsidRPr="005E42B8">
        <w:rPr>
          <w:rFonts w:ascii="Times New Roman" w:eastAsia="Andale Sans UI" w:hAnsi="Times New Roman"/>
          <w:kern w:val="1"/>
          <w:sz w:val="26"/>
          <w:szCs w:val="26"/>
        </w:rPr>
        <w:t xml:space="preserve">предметников, так </w:t>
      </w:r>
      <w:r w:rsidR="00DC5D1E" w:rsidRPr="005E42B8">
        <w:rPr>
          <w:rFonts w:ascii="Times New Roman" w:eastAsia="Andale Sans UI" w:hAnsi="Times New Roman"/>
          <w:kern w:val="1"/>
          <w:sz w:val="26"/>
          <w:szCs w:val="26"/>
        </w:rPr>
        <w:t xml:space="preserve">и со стороны </w:t>
      </w:r>
      <w:r w:rsidR="00D253AC" w:rsidRPr="005E42B8">
        <w:rPr>
          <w:rFonts w:ascii="Times New Roman" w:eastAsia="Andale Sans UI" w:hAnsi="Times New Roman"/>
          <w:kern w:val="1"/>
          <w:sz w:val="26"/>
          <w:szCs w:val="26"/>
        </w:rPr>
        <w:t xml:space="preserve"> социальног</w:t>
      </w:r>
      <w:r w:rsidR="00DC5D1E" w:rsidRPr="005E42B8">
        <w:rPr>
          <w:rFonts w:ascii="Times New Roman" w:eastAsia="Andale Sans UI" w:hAnsi="Times New Roman"/>
          <w:kern w:val="1"/>
          <w:sz w:val="26"/>
          <w:szCs w:val="26"/>
        </w:rPr>
        <w:t>о педагога и администрации школы</w:t>
      </w:r>
      <w:r w:rsidR="00D253AC" w:rsidRPr="005E42B8">
        <w:rPr>
          <w:rFonts w:ascii="Times New Roman" w:eastAsia="Andale Sans UI" w:hAnsi="Times New Roman"/>
          <w:kern w:val="1"/>
          <w:sz w:val="26"/>
          <w:szCs w:val="26"/>
        </w:rPr>
        <w:t>.</w:t>
      </w:r>
    </w:p>
    <w:p w:rsidR="00D253AC" w:rsidRPr="005E42B8" w:rsidRDefault="00DC5D1E" w:rsidP="00347883">
      <w:pPr>
        <w:suppressAutoHyphens/>
        <w:spacing w:after="0" w:line="240" w:lineRule="auto"/>
        <w:ind w:left="142" w:firstLine="567"/>
        <w:jc w:val="both"/>
        <w:rPr>
          <w:rFonts w:ascii="Times New Roman" w:eastAsia="Andale Sans UI" w:hAnsi="Times New Roman"/>
          <w:kern w:val="1"/>
          <w:sz w:val="26"/>
          <w:szCs w:val="26"/>
        </w:rPr>
      </w:pPr>
      <w:r w:rsidRPr="005E42B8">
        <w:rPr>
          <w:rFonts w:ascii="Times New Roman" w:eastAsia="Andale Sans UI" w:hAnsi="Times New Roman"/>
          <w:kern w:val="1"/>
          <w:sz w:val="26"/>
          <w:szCs w:val="26"/>
        </w:rPr>
        <w:t>В дошкольной группе школы  1 опекаемый ребенок</w:t>
      </w:r>
      <w:r w:rsidR="00D253AC" w:rsidRPr="005E42B8">
        <w:rPr>
          <w:rFonts w:ascii="Times New Roman" w:eastAsia="Andale Sans UI" w:hAnsi="Times New Roman"/>
          <w:kern w:val="1"/>
          <w:sz w:val="26"/>
          <w:szCs w:val="26"/>
        </w:rPr>
        <w:t>, в сентябре и апре</w:t>
      </w:r>
      <w:r w:rsidRPr="005E42B8">
        <w:rPr>
          <w:rFonts w:ascii="Times New Roman" w:eastAsia="Andale Sans UI" w:hAnsi="Times New Roman"/>
          <w:kern w:val="1"/>
          <w:sz w:val="26"/>
          <w:szCs w:val="26"/>
        </w:rPr>
        <w:t>ле социальный педагог посещал его</w:t>
      </w:r>
      <w:r w:rsidR="00D253AC" w:rsidRPr="005E42B8">
        <w:rPr>
          <w:rFonts w:ascii="Times New Roman" w:eastAsia="Andale Sans UI" w:hAnsi="Times New Roman"/>
          <w:kern w:val="1"/>
          <w:sz w:val="26"/>
          <w:szCs w:val="26"/>
        </w:rPr>
        <w:t xml:space="preserve"> по </w:t>
      </w:r>
      <w:r w:rsidRPr="005E42B8">
        <w:rPr>
          <w:rFonts w:ascii="Times New Roman" w:eastAsia="Andale Sans UI" w:hAnsi="Times New Roman"/>
          <w:kern w:val="1"/>
          <w:sz w:val="26"/>
          <w:szCs w:val="26"/>
        </w:rPr>
        <w:t>месту жительства, составляя акт</w:t>
      </w:r>
      <w:r w:rsidR="00D253AC" w:rsidRPr="005E42B8">
        <w:rPr>
          <w:rFonts w:ascii="Times New Roman" w:eastAsia="Andale Sans UI" w:hAnsi="Times New Roman"/>
          <w:kern w:val="1"/>
          <w:sz w:val="26"/>
          <w:szCs w:val="26"/>
        </w:rPr>
        <w:t xml:space="preserve"> жилищн</w:t>
      </w:r>
      <w:r w:rsidRPr="005E42B8">
        <w:rPr>
          <w:rFonts w:ascii="Times New Roman" w:eastAsia="Andale Sans UI" w:hAnsi="Times New Roman"/>
          <w:kern w:val="1"/>
          <w:sz w:val="26"/>
          <w:szCs w:val="26"/>
        </w:rPr>
        <w:t>о-бытовых условий. В декабре в</w:t>
      </w:r>
      <w:r w:rsidR="00D253AC" w:rsidRPr="005E42B8">
        <w:rPr>
          <w:rFonts w:ascii="Times New Roman" w:eastAsia="Andale Sans UI" w:hAnsi="Times New Roman"/>
          <w:kern w:val="1"/>
          <w:sz w:val="26"/>
          <w:szCs w:val="26"/>
        </w:rPr>
        <w:t xml:space="preserve"> опе</w:t>
      </w:r>
      <w:r w:rsidRPr="005E42B8">
        <w:rPr>
          <w:rFonts w:ascii="Times New Roman" w:eastAsia="Andale Sans UI" w:hAnsi="Times New Roman"/>
          <w:kern w:val="1"/>
          <w:sz w:val="26"/>
          <w:szCs w:val="26"/>
        </w:rPr>
        <w:t>каемый ребенок получил</w:t>
      </w:r>
      <w:r w:rsidR="00D253AC" w:rsidRPr="005E42B8">
        <w:rPr>
          <w:rFonts w:ascii="Times New Roman" w:eastAsia="Andale Sans UI" w:hAnsi="Times New Roman"/>
          <w:kern w:val="1"/>
          <w:sz w:val="26"/>
          <w:szCs w:val="26"/>
        </w:rPr>
        <w:t xml:space="preserve"> новогодние подарки.</w:t>
      </w:r>
    </w:p>
    <w:p w:rsidR="00D253AC" w:rsidRPr="005E42B8" w:rsidRDefault="00D253AC" w:rsidP="00347883">
      <w:pPr>
        <w:shd w:val="clear" w:color="auto" w:fill="FFFFFF"/>
        <w:tabs>
          <w:tab w:val="left" w:pos="477"/>
        </w:tabs>
        <w:suppressAutoHyphens/>
        <w:autoSpaceDE w:val="0"/>
        <w:spacing w:after="0" w:line="240" w:lineRule="auto"/>
        <w:ind w:left="142" w:firstLine="567"/>
        <w:jc w:val="both"/>
        <w:rPr>
          <w:rFonts w:ascii="Times New Roman" w:eastAsia="Times New Roman" w:hAnsi="Times New Roman"/>
          <w:color w:val="000000"/>
          <w:kern w:val="1"/>
          <w:sz w:val="26"/>
          <w:szCs w:val="26"/>
        </w:rPr>
      </w:pPr>
      <w:r w:rsidRPr="005E42B8">
        <w:rPr>
          <w:rFonts w:ascii="Times New Roman" w:eastAsia="Times New Roman" w:hAnsi="Times New Roman"/>
          <w:b/>
          <w:bCs/>
          <w:color w:val="000000"/>
          <w:kern w:val="1"/>
          <w:sz w:val="26"/>
          <w:szCs w:val="26"/>
        </w:rPr>
        <w:t>Реализация плана воспитательной работы.</w:t>
      </w:r>
    </w:p>
    <w:p w:rsidR="00D253AC" w:rsidRPr="005E42B8" w:rsidRDefault="00D253AC" w:rsidP="00347883">
      <w:pPr>
        <w:shd w:val="clear" w:color="auto" w:fill="FFFFFF"/>
        <w:tabs>
          <w:tab w:val="left" w:pos="477"/>
        </w:tabs>
        <w:suppressAutoHyphens/>
        <w:autoSpaceDE w:val="0"/>
        <w:spacing w:after="0" w:line="240" w:lineRule="auto"/>
        <w:ind w:left="142" w:firstLine="567"/>
        <w:jc w:val="both"/>
        <w:rPr>
          <w:rFonts w:ascii="Times New Roman" w:eastAsia="Times New Roman" w:hAnsi="Times New Roman"/>
          <w:color w:val="000000"/>
          <w:kern w:val="1"/>
          <w:sz w:val="26"/>
          <w:szCs w:val="26"/>
        </w:rPr>
      </w:pPr>
      <w:r w:rsidRPr="005E42B8">
        <w:rPr>
          <w:rFonts w:ascii="Times New Roman" w:eastAsia="Times New Roman" w:hAnsi="Times New Roman"/>
          <w:color w:val="000000"/>
          <w:kern w:val="1"/>
          <w:sz w:val="26"/>
          <w:szCs w:val="26"/>
        </w:rPr>
        <w:t>По сложившейся традиции планирование внеклассной и внешкольно</w:t>
      </w:r>
      <w:r w:rsidR="00DC5D1E" w:rsidRPr="005E42B8">
        <w:rPr>
          <w:rFonts w:ascii="Times New Roman" w:eastAsia="Times New Roman" w:hAnsi="Times New Roman"/>
          <w:color w:val="000000"/>
          <w:kern w:val="1"/>
          <w:sz w:val="26"/>
          <w:szCs w:val="26"/>
        </w:rPr>
        <w:t>й  воспитательной работы в школе</w:t>
      </w:r>
      <w:r w:rsidRPr="005E42B8">
        <w:rPr>
          <w:rFonts w:ascii="Times New Roman" w:eastAsia="Times New Roman" w:hAnsi="Times New Roman"/>
          <w:color w:val="000000"/>
          <w:kern w:val="1"/>
          <w:sz w:val="26"/>
          <w:szCs w:val="26"/>
        </w:rPr>
        <w:t xml:space="preserve"> осуществлялось посредством общешкольного плана-месячника, содержавшего девизное название каждого месяца и еж</w:t>
      </w:r>
      <w:r w:rsidR="00DC5D1E" w:rsidRPr="005E42B8">
        <w:rPr>
          <w:rFonts w:ascii="Times New Roman" w:eastAsia="Times New Roman" w:hAnsi="Times New Roman"/>
          <w:color w:val="000000"/>
          <w:kern w:val="1"/>
          <w:sz w:val="26"/>
          <w:szCs w:val="26"/>
        </w:rPr>
        <w:t>емесячное ключевое общешкольное</w:t>
      </w:r>
      <w:r w:rsidRPr="005E42B8">
        <w:rPr>
          <w:rFonts w:ascii="Times New Roman" w:eastAsia="Times New Roman" w:hAnsi="Times New Roman"/>
          <w:color w:val="000000"/>
          <w:kern w:val="1"/>
          <w:sz w:val="26"/>
          <w:szCs w:val="26"/>
        </w:rPr>
        <w:t xml:space="preserve"> дело, требующее долгосрочной подготовки и массового разновозрастного охвата обучающихся; а также цепь сопутствующих ему вспомогательных воспитательных дел по отдельным возрастным группам.</w:t>
      </w:r>
    </w:p>
    <w:p w:rsidR="00D253AC" w:rsidRPr="005E42B8" w:rsidRDefault="00D253AC" w:rsidP="00347883">
      <w:pPr>
        <w:widowControl w:val="0"/>
        <w:suppressAutoHyphens/>
        <w:spacing w:before="28" w:after="0" w:line="240" w:lineRule="auto"/>
        <w:ind w:left="142" w:firstLine="567"/>
        <w:jc w:val="both"/>
        <w:rPr>
          <w:rFonts w:ascii="Times New Roman" w:eastAsia="Times New Roman" w:hAnsi="Times New Roman"/>
          <w:color w:val="000000"/>
          <w:kern w:val="1"/>
          <w:sz w:val="26"/>
          <w:szCs w:val="26"/>
        </w:rPr>
      </w:pPr>
      <w:r w:rsidRPr="005E42B8">
        <w:rPr>
          <w:rFonts w:ascii="Times New Roman" w:eastAsia="Times New Roman" w:hAnsi="Times New Roman"/>
          <w:bCs/>
          <w:color w:val="000000"/>
          <w:kern w:val="1"/>
          <w:sz w:val="26"/>
          <w:szCs w:val="26"/>
        </w:rPr>
        <w:t>Общие выводы об итог</w:t>
      </w:r>
      <w:r w:rsidR="00DC5D1E" w:rsidRPr="005E42B8">
        <w:rPr>
          <w:rFonts w:ascii="Times New Roman" w:eastAsia="Times New Roman" w:hAnsi="Times New Roman"/>
          <w:bCs/>
          <w:color w:val="000000"/>
          <w:kern w:val="1"/>
          <w:sz w:val="26"/>
          <w:szCs w:val="26"/>
        </w:rPr>
        <w:t>ах воспитательной работы в школе</w:t>
      </w:r>
      <w:r w:rsidRPr="005E42B8">
        <w:rPr>
          <w:rFonts w:ascii="Times New Roman" w:eastAsia="Times New Roman" w:hAnsi="Times New Roman"/>
          <w:bCs/>
          <w:color w:val="000000"/>
          <w:kern w:val="1"/>
          <w:sz w:val="26"/>
          <w:szCs w:val="26"/>
        </w:rPr>
        <w:t>.</w:t>
      </w:r>
    </w:p>
    <w:p w:rsidR="00D253AC" w:rsidRPr="005E42B8" w:rsidRDefault="00D253AC" w:rsidP="00347883">
      <w:pPr>
        <w:widowControl w:val="0"/>
        <w:suppressAutoHyphens/>
        <w:spacing w:before="28" w:after="0" w:line="240" w:lineRule="auto"/>
        <w:ind w:left="142" w:firstLine="567"/>
        <w:jc w:val="both"/>
        <w:rPr>
          <w:rFonts w:ascii="Times New Roman" w:eastAsia="Times New Roman" w:hAnsi="Times New Roman"/>
          <w:color w:val="000000"/>
          <w:kern w:val="1"/>
          <w:sz w:val="26"/>
          <w:szCs w:val="26"/>
        </w:rPr>
      </w:pPr>
      <w:r w:rsidRPr="005E42B8">
        <w:rPr>
          <w:rFonts w:ascii="Times New Roman" w:eastAsia="Times New Roman" w:hAnsi="Times New Roman"/>
          <w:color w:val="000000"/>
          <w:kern w:val="1"/>
          <w:sz w:val="26"/>
          <w:szCs w:val="26"/>
        </w:rPr>
        <w:t>Анализ проведе</w:t>
      </w:r>
      <w:r w:rsidR="00DC5D1E" w:rsidRPr="005E42B8">
        <w:rPr>
          <w:rFonts w:ascii="Times New Roman" w:eastAsia="Times New Roman" w:hAnsi="Times New Roman"/>
          <w:color w:val="000000"/>
          <w:kern w:val="1"/>
          <w:sz w:val="26"/>
          <w:szCs w:val="26"/>
        </w:rPr>
        <w:t>нной воспитательной работы 2015</w:t>
      </w:r>
      <w:r w:rsidR="00F678D3" w:rsidRPr="005E42B8">
        <w:rPr>
          <w:rFonts w:ascii="Times New Roman" w:eastAsia="Times New Roman" w:hAnsi="Times New Roman"/>
          <w:color w:val="000000"/>
          <w:kern w:val="1"/>
          <w:sz w:val="26"/>
          <w:szCs w:val="26"/>
        </w:rPr>
        <w:t>/</w:t>
      </w:r>
      <w:r w:rsidR="00DC5D1E" w:rsidRPr="005E42B8">
        <w:rPr>
          <w:rFonts w:ascii="Times New Roman" w:eastAsia="Times New Roman" w:hAnsi="Times New Roman"/>
          <w:color w:val="000000"/>
          <w:kern w:val="1"/>
          <w:sz w:val="26"/>
          <w:szCs w:val="26"/>
        </w:rPr>
        <w:t>2016</w:t>
      </w:r>
      <w:r w:rsidRPr="005E42B8">
        <w:rPr>
          <w:rFonts w:ascii="Times New Roman" w:eastAsia="Times New Roman" w:hAnsi="Times New Roman"/>
          <w:color w:val="000000"/>
          <w:kern w:val="1"/>
          <w:sz w:val="26"/>
          <w:szCs w:val="26"/>
        </w:rPr>
        <w:t xml:space="preserve"> году позволяет сделать следующие выводы:</w:t>
      </w:r>
    </w:p>
    <w:p w:rsidR="00D253AC" w:rsidRPr="005E42B8" w:rsidRDefault="00D253AC" w:rsidP="00347883">
      <w:pPr>
        <w:widowControl w:val="0"/>
        <w:numPr>
          <w:ilvl w:val="0"/>
          <w:numId w:val="11"/>
        </w:numPr>
        <w:suppressAutoHyphens/>
        <w:spacing w:before="28" w:after="0" w:line="240" w:lineRule="auto"/>
        <w:ind w:left="142" w:firstLine="567"/>
        <w:jc w:val="both"/>
        <w:rPr>
          <w:rFonts w:ascii="Times New Roman" w:eastAsia="Times New Roman" w:hAnsi="Times New Roman"/>
          <w:color w:val="000000"/>
          <w:kern w:val="1"/>
          <w:sz w:val="26"/>
          <w:szCs w:val="26"/>
        </w:rPr>
      </w:pPr>
      <w:r w:rsidRPr="005E42B8">
        <w:rPr>
          <w:rFonts w:ascii="Times New Roman" w:eastAsia="Times New Roman" w:hAnsi="Times New Roman"/>
          <w:color w:val="000000"/>
          <w:kern w:val="1"/>
          <w:sz w:val="26"/>
          <w:szCs w:val="26"/>
        </w:rPr>
        <w:t xml:space="preserve">Воспитательная образовательная система </w:t>
      </w:r>
      <w:r w:rsidR="00DC5D1E" w:rsidRPr="005E42B8">
        <w:rPr>
          <w:rFonts w:ascii="Times New Roman" w:eastAsia="Times New Roman" w:hAnsi="Times New Roman"/>
          <w:color w:val="000000"/>
          <w:kern w:val="1"/>
          <w:sz w:val="26"/>
          <w:szCs w:val="26"/>
        </w:rPr>
        <w:t>становится приоритетной в школе</w:t>
      </w:r>
      <w:r w:rsidRPr="005E42B8">
        <w:rPr>
          <w:rFonts w:ascii="Times New Roman" w:eastAsia="Times New Roman" w:hAnsi="Times New Roman"/>
          <w:color w:val="000000"/>
          <w:kern w:val="1"/>
          <w:sz w:val="26"/>
          <w:szCs w:val="26"/>
        </w:rPr>
        <w:t xml:space="preserve">. </w:t>
      </w:r>
      <w:r w:rsidR="00DC5D1E" w:rsidRPr="005E42B8">
        <w:rPr>
          <w:rFonts w:ascii="Times New Roman" w:eastAsia="Times New Roman" w:hAnsi="Times New Roman"/>
          <w:color w:val="000000"/>
          <w:kern w:val="1"/>
          <w:sz w:val="26"/>
          <w:szCs w:val="26"/>
        </w:rPr>
        <w:t>Система воспитательной работы школы</w:t>
      </w:r>
      <w:r w:rsidRPr="005E42B8">
        <w:rPr>
          <w:rFonts w:ascii="Times New Roman" w:eastAsia="Times New Roman" w:hAnsi="Times New Roman"/>
          <w:color w:val="000000"/>
          <w:kern w:val="1"/>
          <w:sz w:val="26"/>
          <w:szCs w:val="26"/>
        </w:rPr>
        <w:t xml:space="preserve"> является основной составляющей деятельности педагогов, интегрированной в общий процесс обучения и воспитания.</w:t>
      </w:r>
    </w:p>
    <w:p w:rsidR="00D253AC" w:rsidRPr="005E42B8" w:rsidRDefault="00D253AC" w:rsidP="00347883">
      <w:pPr>
        <w:widowControl w:val="0"/>
        <w:numPr>
          <w:ilvl w:val="0"/>
          <w:numId w:val="11"/>
        </w:numPr>
        <w:suppressAutoHyphens/>
        <w:spacing w:before="28" w:after="0" w:line="240" w:lineRule="auto"/>
        <w:ind w:left="142" w:firstLine="567"/>
        <w:jc w:val="both"/>
        <w:rPr>
          <w:rFonts w:ascii="Times New Roman" w:eastAsia="Andale Sans UI" w:hAnsi="Times New Roman"/>
          <w:kern w:val="1"/>
          <w:sz w:val="26"/>
          <w:szCs w:val="26"/>
        </w:rPr>
      </w:pPr>
      <w:r w:rsidRPr="005E42B8">
        <w:rPr>
          <w:rFonts w:ascii="Times New Roman" w:eastAsia="Times New Roman" w:hAnsi="Times New Roman"/>
          <w:color w:val="000000"/>
          <w:kern w:val="1"/>
          <w:sz w:val="26"/>
          <w:szCs w:val="26"/>
        </w:rPr>
        <w:t>Проведенную в</w:t>
      </w:r>
      <w:r w:rsidR="00DC5D1E" w:rsidRPr="005E42B8">
        <w:rPr>
          <w:rFonts w:ascii="Times New Roman" w:eastAsia="Times New Roman" w:hAnsi="Times New Roman"/>
          <w:color w:val="000000"/>
          <w:kern w:val="1"/>
          <w:sz w:val="26"/>
          <w:szCs w:val="26"/>
        </w:rPr>
        <w:t>оспитательную работу в ОУ в 2015</w:t>
      </w:r>
      <w:r w:rsidR="00F678D3" w:rsidRPr="005E42B8">
        <w:rPr>
          <w:rFonts w:ascii="Times New Roman" w:eastAsia="Times New Roman" w:hAnsi="Times New Roman"/>
          <w:color w:val="000000"/>
          <w:kern w:val="1"/>
          <w:sz w:val="26"/>
          <w:szCs w:val="26"/>
        </w:rPr>
        <w:t>/</w:t>
      </w:r>
      <w:r w:rsidRPr="005E42B8">
        <w:rPr>
          <w:rFonts w:ascii="Times New Roman" w:eastAsia="Times New Roman" w:hAnsi="Times New Roman"/>
          <w:color w:val="000000"/>
          <w:kern w:val="1"/>
          <w:sz w:val="26"/>
          <w:szCs w:val="26"/>
        </w:rPr>
        <w:t>2</w:t>
      </w:r>
      <w:r w:rsidR="00DC5D1E" w:rsidRPr="005E42B8">
        <w:rPr>
          <w:rFonts w:ascii="Times New Roman" w:eastAsia="Times New Roman" w:hAnsi="Times New Roman"/>
          <w:color w:val="000000"/>
          <w:kern w:val="1"/>
          <w:sz w:val="26"/>
          <w:szCs w:val="26"/>
        </w:rPr>
        <w:t>016</w:t>
      </w:r>
      <w:r w:rsidRPr="005E42B8">
        <w:rPr>
          <w:rFonts w:ascii="Times New Roman" w:eastAsia="Times New Roman" w:hAnsi="Times New Roman"/>
          <w:color w:val="000000"/>
          <w:kern w:val="1"/>
          <w:sz w:val="26"/>
          <w:szCs w:val="26"/>
        </w:rPr>
        <w:t xml:space="preserve"> учебном году считать удовлетворительной.</w:t>
      </w:r>
    </w:p>
    <w:p w:rsidR="00D253AC" w:rsidRPr="005E42B8" w:rsidRDefault="00D253AC" w:rsidP="00347883">
      <w:pPr>
        <w:widowControl w:val="0"/>
        <w:numPr>
          <w:ilvl w:val="0"/>
          <w:numId w:val="11"/>
        </w:numPr>
        <w:suppressAutoHyphens/>
        <w:spacing w:after="0" w:line="240" w:lineRule="auto"/>
        <w:ind w:left="142" w:firstLine="567"/>
        <w:jc w:val="both"/>
        <w:rPr>
          <w:rFonts w:ascii="Times New Roman" w:eastAsia="Andale Sans UI" w:hAnsi="Times New Roman"/>
          <w:kern w:val="1"/>
          <w:sz w:val="26"/>
          <w:szCs w:val="26"/>
        </w:rPr>
      </w:pPr>
      <w:r w:rsidRPr="005E42B8">
        <w:rPr>
          <w:rFonts w:ascii="Times New Roman" w:eastAsia="Andale Sans UI" w:hAnsi="Times New Roman"/>
          <w:kern w:val="1"/>
          <w:sz w:val="26"/>
          <w:szCs w:val="26"/>
        </w:rPr>
        <w:t>В ходе проводимой  деятельности четко прослеживалась преемственность, опора на традиции.</w:t>
      </w:r>
    </w:p>
    <w:p w:rsidR="00D253AC" w:rsidRPr="005E42B8" w:rsidRDefault="00D253AC" w:rsidP="00347883">
      <w:pPr>
        <w:widowControl w:val="0"/>
        <w:numPr>
          <w:ilvl w:val="0"/>
          <w:numId w:val="11"/>
        </w:numPr>
        <w:suppressAutoHyphens/>
        <w:spacing w:after="0" w:line="240" w:lineRule="auto"/>
        <w:ind w:left="142" w:firstLine="567"/>
        <w:jc w:val="both"/>
        <w:rPr>
          <w:rFonts w:ascii="Times New Roman" w:eastAsia="Andale Sans UI" w:hAnsi="Times New Roman"/>
          <w:kern w:val="1"/>
          <w:sz w:val="26"/>
          <w:szCs w:val="26"/>
        </w:rPr>
      </w:pPr>
      <w:r w:rsidRPr="005E42B8">
        <w:rPr>
          <w:rFonts w:ascii="Times New Roman" w:eastAsia="Andale Sans UI" w:hAnsi="Times New Roman"/>
          <w:kern w:val="1"/>
          <w:sz w:val="26"/>
          <w:szCs w:val="26"/>
        </w:rPr>
        <w:t>Были созданы максимально комфортные условия для более полной реализации индивидуальных и социально-значимых качеств личности каждого обучающегося.</w:t>
      </w:r>
    </w:p>
    <w:p w:rsidR="00D253AC" w:rsidRPr="005E42B8" w:rsidRDefault="00D253AC" w:rsidP="00347883">
      <w:pPr>
        <w:suppressAutoHyphens/>
        <w:spacing w:after="0" w:line="240" w:lineRule="auto"/>
        <w:ind w:left="142" w:firstLine="567"/>
        <w:jc w:val="both"/>
        <w:rPr>
          <w:rFonts w:ascii="Times New Roman" w:eastAsia="Andale Sans UI" w:hAnsi="Times New Roman"/>
          <w:bCs/>
          <w:iCs/>
          <w:kern w:val="1"/>
          <w:sz w:val="26"/>
          <w:szCs w:val="26"/>
        </w:rPr>
      </w:pPr>
      <w:r w:rsidRPr="005E42B8">
        <w:rPr>
          <w:rFonts w:ascii="Times New Roman" w:eastAsia="Andale Sans UI" w:hAnsi="Times New Roman"/>
          <w:kern w:val="1"/>
          <w:sz w:val="26"/>
          <w:szCs w:val="26"/>
        </w:rPr>
        <w:lastRenderedPageBreak/>
        <w:t>Данный анализ показывает актуальность продолжения совершенствования воспитательной работы по таким направлениям</w:t>
      </w:r>
      <w:r w:rsidR="00F678D3" w:rsidRPr="005E42B8">
        <w:rPr>
          <w:rFonts w:ascii="Times New Roman" w:eastAsia="Andale Sans UI" w:hAnsi="Times New Roman"/>
          <w:kern w:val="1"/>
          <w:sz w:val="26"/>
          <w:szCs w:val="26"/>
        </w:rPr>
        <w:t>,</w:t>
      </w:r>
      <w:r w:rsidRPr="005E42B8">
        <w:rPr>
          <w:rFonts w:ascii="Times New Roman" w:eastAsia="Andale Sans UI" w:hAnsi="Times New Roman"/>
          <w:kern w:val="1"/>
          <w:sz w:val="26"/>
          <w:szCs w:val="26"/>
        </w:rPr>
        <w:t xml:space="preserve"> как нравственно-патриотическое, духовно-нравственное, экологическое, правовое. </w:t>
      </w:r>
    </w:p>
    <w:p w:rsidR="00D253AC" w:rsidRPr="005E42B8" w:rsidRDefault="00D253AC" w:rsidP="00347883">
      <w:pPr>
        <w:suppressAutoHyphens/>
        <w:spacing w:after="0" w:line="240" w:lineRule="auto"/>
        <w:ind w:left="142" w:firstLine="567"/>
        <w:jc w:val="both"/>
        <w:rPr>
          <w:rFonts w:ascii="Times New Roman" w:eastAsia="Times New Roman" w:hAnsi="Times New Roman"/>
          <w:color w:val="000000"/>
          <w:kern w:val="1"/>
          <w:sz w:val="26"/>
          <w:szCs w:val="26"/>
        </w:rPr>
      </w:pPr>
      <w:r w:rsidRPr="005E42B8">
        <w:rPr>
          <w:rFonts w:ascii="Times New Roman" w:eastAsia="Andale Sans UI" w:hAnsi="Times New Roman"/>
          <w:bCs/>
          <w:iCs/>
          <w:kern w:val="1"/>
          <w:sz w:val="26"/>
          <w:szCs w:val="26"/>
        </w:rPr>
        <w:t xml:space="preserve"> Выделены следующие приоритетные направления развития воспитательной деятельности на следующий учебный год :</w:t>
      </w:r>
    </w:p>
    <w:p w:rsidR="00D253AC" w:rsidRPr="005E42B8" w:rsidRDefault="00D253AC" w:rsidP="00347883">
      <w:pPr>
        <w:widowControl w:val="0"/>
        <w:numPr>
          <w:ilvl w:val="0"/>
          <w:numId w:val="10"/>
        </w:numPr>
        <w:shd w:val="clear" w:color="auto" w:fill="FFFFFF"/>
        <w:tabs>
          <w:tab w:val="left" w:pos="477"/>
        </w:tabs>
        <w:suppressAutoHyphens/>
        <w:autoSpaceDE w:val="0"/>
        <w:spacing w:before="28" w:after="0" w:line="240" w:lineRule="auto"/>
        <w:ind w:left="142" w:firstLine="567"/>
        <w:jc w:val="both"/>
        <w:rPr>
          <w:rFonts w:ascii="Times New Roman" w:eastAsia="Times New Roman" w:hAnsi="Times New Roman"/>
          <w:bCs/>
          <w:iCs/>
          <w:kern w:val="1"/>
          <w:sz w:val="26"/>
          <w:szCs w:val="26"/>
        </w:rPr>
      </w:pPr>
      <w:r w:rsidRPr="005E42B8">
        <w:rPr>
          <w:rFonts w:ascii="Times New Roman" w:eastAsia="Times New Roman" w:hAnsi="Times New Roman"/>
          <w:color w:val="000000"/>
          <w:kern w:val="1"/>
          <w:sz w:val="26"/>
          <w:szCs w:val="26"/>
        </w:rPr>
        <w:t>формирование общественно-политической и гражданской позиции.</w:t>
      </w:r>
    </w:p>
    <w:p w:rsidR="00D253AC" w:rsidRPr="005E42B8" w:rsidRDefault="00D253AC" w:rsidP="00347883">
      <w:pPr>
        <w:widowControl w:val="0"/>
        <w:numPr>
          <w:ilvl w:val="0"/>
          <w:numId w:val="10"/>
        </w:numPr>
        <w:suppressAutoHyphens/>
        <w:spacing w:after="0" w:line="240" w:lineRule="auto"/>
        <w:ind w:left="142" w:firstLine="567"/>
        <w:jc w:val="both"/>
        <w:rPr>
          <w:rFonts w:ascii="Times New Roman" w:eastAsia="Andale Sans UI" w:hAnsi="Times New Roman"/>
          <w:bCs/>
          <w:iCs/>
          <w:kern w:val="1"/>
          <w:sz w:val="26"/>
          <w:szCs w:val="26"/>
        </w:rPr>
      </w:pPr>
      <w:r w:rsidRPr="005E42B8">
        <w:rPr>
          <w:rFonts w:ascii="Times New Roman" w:eastAsia="Andale Sans UI" w:hAnsi="Times New Roman"/>
          <w:bCs/>
          <w:iCs/>
          <w:kern w:val="1"/>
          <w:sz w:val="26"/>
          <w:szCs w:val="26"/>
        </w:rPr>
        <w:t>формирование у ребенка представлений о здоровом образе жизни, воспитание потребности в физической культуре.</w:t>
      </w:r>
    </w:p>
    <w:p w:rsidR="00D253AC" w:rsidRPr="005E42B8" w:rsidRDefault="00D253AC" w:rsidP="00347883">
      <w:pPr>
        <w:widowControl w:val="0"/>
        <w:numPr>
          <w:ilvl w:val="0"/>
          <w:numId w:val="10"/>
        </w:numPr>
        <w:suppressAutoHyphens/>
        <w:spacing w:after="0" w:line="240" w:lineRule="auto"/>
        <w:ind w:left="142" w:firstLine="567"/>
        <w:jc w:val="both"/>
        <w:rPr>
          <w:rFonts w:ascii="Times New Roman" w:eastAsia="Andale Sans UI" w:hAnsi="Times New Roman"/>
          <w:bCs/>
          <w:iCs/>
          <w:kern w:val="1"/>
          <w:sz w:val="26"/>
          <w:szCs w:val="26"/>
        </w:rPr>
      </w:pPr>
      <w:r w:rsidRPr="005E42B8">
        <w:rPr>
          <w:rFonts w:ascii="Times New Roman" w:eastAsia="Andale Sans UI" w:hAnsi="Times New Roman"/>
          <w:bCs/>
          <w:iCs/>
          <w:kern w:val="1"/>
          <w:sz w:val="26"/>
          <w:szCs w:val="26"/>
        </w:rPr>
        <w:t>формирование гражданско-патриотического сознания, нравственной позиции, развитие чувства сопричастности к судьбам Отечества, неравнод</w:t>
      </w:r>
      <w:r w:rsidR="00DC5D1E" w:rsidRPr="005E42B8">
        <w:rPr>
          <w:rFonts w:ascii="Times New Roman" w:eastAsia="Andale Sans UI" w:hAnsi="Times New Roman"/>
          <w:bCs/>
          <w:iCs/>
          <w:kern w:val="1"/>
          <w:sz w:val="26"/>
          <w:szCs w:val="26"/>
        </w:rPr>
        <w:t>ушия к своему коллективу,  школе</w:t>
      </w:r>
      <w:r w:rsidRPr="005E42B8">
        <w:rPr>
          <w:rFonts w:ascii="Times New Roman" w:eastAsia="Andale Sans UI" w:hAnsi="Times New Roman"/>
          <w:bCs/>
          <w:iCs/>
          <w:kern w:val="1"/>
          <w:sz w:val="26"/>
          <w:szCs w:val="26"/>
        </w:rPr>
        <w:t>.</w:t>
      </w:r>
    </w:p>
    <w:p w:rsidR="00D253AC" w:rsidRPr="005E42B8" w:rsidRDefault="00D253AC" w:rsidP="00347883">
      <w:pPr>
        <w:widowControl w:val="0"/>
        <w:numPr>
          <w:ilvl w:val="0"/>
          <w:numId w:val="10"/>
        </w:numPr>
        <w:suppressAutoHyphens/>
        <w:spacing w:after="0" w:line="240" w:lineRule="auto"/>
        <w:ind w:left="142" w:firstLine="567"/>
        <w:jc w:val="both"/>
        <w:rPr>
          <w:rFonts w:ascii="Times New Roman" w:eastAsia="Times New Roman" w:hAnsi="Times New Roman"/>
          <w:iCs/>
          <w:color w:val="000000"/>
          <w:kern w:val="1"/>
          <w:sz w:val="26"/>
          <w:szCs w:val="26"/>
        </w:rPr>
      </w:pPr>
      <w:r w:rsidRPr="005E42B8">
        <w:rPr>
          <w:rFonts w:ascii="Times New Roman" w:eastAsia="Andale Sans UI" w:hAnsi="Times New Roman"/>
          <w:bCs/>
          <w:iCs/>
          <w:kern w:val="1"/>
          <w:sz w:val="26"/>
          <w:szCs w:val="26"/>
        </w:rPr>
        <w:t>формирование нравственно-эстетических ценностей, воспитание потребности в культуре.</w:t>
      </w:r>
    </w:p>
    <w:p w:rsidR="0071462E" w:rsidRPr="005E42B8" w:rsidRDefault="00D253AC" w:rsidP="00347883">
      <w:pPr>
        <w:widowControl w:val="0"/>
        <w:numPr>
          <w:ilvl w:val="0"/>
          <w:numId w:val="10"/>
        </w:numPr>
        <w:tabs>
          <w:tab w:val="left" w:pos="477"/>
        </w:tabs>
        <w:suppressAutoHyphens/>
        <w:autoSpaceDE w:val="0"/>
        <w:spacing w:after="0" w:line="240" w:lineRule="auto"/>
        <w:ind w:left="142" w:firstLine="567"/>
        <w:jc w:val="both"/>
        <w:rPr>
          <w:rFonts w:ascii="Times New Roman" w:eastAsia="Andale Sans UI" w:hAnsi="Times New Roman"/>
          <w:kern w:val="1"/>
          <w:sz w:val="26"/>
          <w:szCs w:val="26"/>
        </w:rPr>
      </w:pPr>
      <w:r w:rsidRPr="005E42B8">
        <w:rPr>
          <w:rFonts w:ascii="Times New Roman" w:eastAsia="Times New Roman" w:hAnsi="Times New Roman"/>
          <w:iCs/>
          <w:color w:val="000000"/>
          <w:kern w:val="1"/>
          <w:sz w:val="26"/>
          <w:szCs w:val="26"/>
        </w:rPr>
        <w:t>самореализация учащихся через участие в общественно-полезной, творческой деятельности, в органах самоуправления.</w:t>
      </w:r>
      <w:r w:rsidR="0071462E" w:rsidRPr="005E42B8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</w:t>
      </w:r>
    </w:p>
    <w:p w:rsidR="00D253AC" w:rsidRPr="005E42B8" w:rsidRDefault="00D253AC" w:rsidP="00347883">
      <w:pPr>
        <w:widowControl w:val="0"/>
        <w:suppressAutoHyphens/>
        <w:spacing w:after="0" w:line="240" w:lineRule="auto"/>
        <w:ind w:left="142" w:firstLine="567"/>
        <w:jc w:val="both"/>
        <w:rPr>
          <w:rFonts w:ascii="Times New Roman" w:eastAsia="Andale Sans UI" w:hAnsi="Times New Roman"/>
          <w:kern w:val="1"/>
          <w:sz w:val="26"/>
          <w:szCs w:val="26"/>
        </w:rPr>
      </w:pPr>
      <w:r w:rsidRPr="005E42B8">
        <w:rPr>
          <w:rFonts w:ascii="Times New Roman" w:eastAsia="Andale Sans UI" w:hAnsi="Times New Roman"/>
          <w:iCs/>
          <w:kern w:val="1"/>
          <w:sz w:val="26"/>
          <w:szCs w:val="26"/>
        </w:rPr>
        <w:t>Целью дополнитель</w:t>
      </w:r>
      <w:r w:rsidR="00DC5D1E" w:rsidRPr="005E42B8">
        <w:rPr>
          <w:rFonts w:ascii="Times New Roman" w:eastAsia="Andale Sans UI" w:hAnsi="Times New Roman"/>
          <w:iCs/>
          <w:kern w:val="1"/>
          <w:sz w:val="26"/>
          <w:szCs w:val="26"/>
        </w:rPr>
        <w:t>ного образования МКОУ «СОШ с.Сафаровка»</w:t>
      </w:r>
      <w:r w:rsidRPr="005E42B8">
        <w:rPr>
          <w:rFonts w:ascii="Times New Roman" w:eastAsia="Andale Sans UI" w:hAnsi="Times New Roman"/>
          <w:iCs/>
          <w:kern w:val="1"/>
          <w:sz w:val="26"/>
          <w:szCs w:val="26"/>
        </w:rPr>
        <w:t xml:space="preserve"> является выявление и развитие способностей</w:t>
      </w:r>
      <w:r w:rsidRPr="005E42B8">
        <w:rPr>
          <w:rFonts w:ascii="Times New Roman" w:eastAsia="Andale Sans UI" w:hAnsi="Times New Roman"/>
          <w:kern w:val="1"/>
          <w:sz w:val="26"/>
          <w:szCs w:val="26"/>
        </w:rPr>
        <w:t xml:space="preserve"> каждого ребенка, формирование духовно богатой, свободной, физически здоровой, творчески мыслящей личности, обладающей прочными базовыми знаниями, способной в последствии на участие в духо</w:t>
      </w:r>
      <w:r w:rsidR="00DC5D1E" w:rsidRPr="005E42B8">
        <w:rPr>
          <w:rFonts w:ascii="Times New Roman" w:eastAsia="Andale Sans UI" w:hAnsi="Times New Roman"/>
          <w:kern w:val="1"/>
          <w:sz w:val="26"/>
          <w:szCs w:val="26"/>
        </w:rPr>
        <w:t>вном развитии общества. На 2015</w:t>
      </w:r>
      <w:r w:rsidR="00F678D3" w:rsidRPr="005E42B8">
        <w:rPr>
          <w:rFonts w:ascii="Times New Roman" w:eastAsia="Andale Sans UI" w:hAnsi="Times New Roman"/>
          <w:kern w:val="1"/>
          <w:sz w:val="26"/>
          <w:szCs w:val="26"/>
        </w:rPr>
        <w:t>/</w:t>
      </w:r>
      <w:r w:rsidR="00DC5D1E" w:rsidRPr="005E42B8">
        <w:rPr>
          <w:rFonts w:ascii="Times New Roman" w:eastAsia="Andale Sans UI" w:hAnsi="Times New Roman"/>
          <w:kern w:val="1"/>
          <w:sz w:val="26"/>
          <w:szCs w:val="26"/>
        </w:rPr>
        <w:t>2016</w:t>
      </w:r>
      <w:r w:rsidRPr="005E42B8">
        <w:rPr>
          <w:rFonts w:ascii="Times New Roman" w:eastAsia="Andale Sans UI" w:hAnsi="Times New Roman"/>
          <w:kern w:val="1"/>
          <w:sz w:val="26"/>
          <w:szCs w:val="26"/>
        </w:rPr>
        <w:t xml:space="preserve"> учебный год были поставлены следующие задачи: </w:t>
      </w:r>
    </w:p>
    <w:p w:rsidR="00D253AC" w:rsidRPr="005E42B8" w:rsidRDefault="00D253AC" w:rsidP="00347883">
      <w:pPr>
        <w:widowControl w:val="0"/>
        <w:numPr>
          <w:ilvl w:val="1"/>
          <w:numId w:val="48"/>
        </w:numPr>
        <w:suppressAutoHyphens/>
        <w:spacing w:after="0" w:line="240" w:lineRule="auto"/>
        <w:jc w:val="both"/>
        <w:rPr>
          <w:rFonts w:ascii="Times New Roman" w:eastAsia="Andale Sans UI" w:hAnsi="Times New Roman"/>
          <w:kern w:val="1"/>
          <w:sz w:val="26"/>
          <w:szCs w:val="26"/>
        </w:rPr>
      </w:pPr>
      <w:r w:rsidRPr="005E42B8">
        <w:rPr>
          <w:rFonts w:ascii="Times New Roman" w:eastAsia="Andale Sans UI" w:hAnsi="Times New Roman"/>
          <w:kern w:val="1"/>
          <w:sz w:val="26"/>
          <w:szCs w:val="26"/>
        </w:rPr>
        <w:t>обеспечение необходимых условий для личностного развития, укрепления здоровья, профессионального самоопределения и творческого труда обучающихся;</w:t>
      </w:r>
    </w:p>
    <w:p w:rsidR="00D253AC" w:rsidRPr="005E42B8" w:rsidRDefault="00D253AC" w:rsidP="00347883">
      <w:pPr>
        <w:widowControl w:val="0"/>
        <w:numPr>
          <w:ilvl w:val="1"/>
          <w:numId w:val="48"/>
        </w:numPr>
        <w:suppressAutoHyphens/>
        <w:spacing w:after="0" w:line="240" w:lineRule="auto"/>
        <w:jc w:val="both"/>
        <w:rPr>
          <w:rFonts w:ascii="Times New Roman" w:eastAsia="Andale Sans UI" w:hAnsi="Times New Roman"/>
          <w:kern w:val="1"/>
          <w:sz w:val="26"/>
          <w:szCs w:val="26"/>
        </w:rPr>
      </w:pPr>
      <w:r w:rsidRPr="005E42B8">
        <w:rPr>
          <w:rFonts w:ascii="Times New Roman" w:eastAsia="Andale Sans UI" w:hAnsi="Times New Roman"/>
          <w:kern w:val="1"/>
          <w:sz w:val="26"/>
          <w:szCs w:val="26"/>
        </w:rPr>
        <w:t xml:space="preserve">организация содержательного досуга; </w:t>
      </w:r>
    </w:p>
    <w:p w:rsidR="00D253AC" w:rsidRPr="005E42B8" w:rsidRDefault="00D253AC" w:rsidP="00347883">
      <w:pPr>
        <w:widowControl w:val="0"/>
        <w:numPr>
          <w:ilvl w:val="1"/>
          <w:numId w:val="48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kern w:val="1"/>
          <w:sz w:val="26"/>
          <w:szCs w:val="26"/>
        </w:rPr>
      </w:pPr>
      <w:r w:rsidRPr="005E42B8">
        <w:rPr>
          <w:rFonts w:ascii="Times New Roman" w:eastAsia="Andale Sans UI" w:hAnsi="Times New Roman"/>
          <w:kern w:val="1"/>
          <w:sz w:val="26"/>
          <w:szCs w:val="26"/>
        </w:rPr>
        <w:t>удовлетворение потребности детей в двигательной активности, занятиях физической культурой и спортом.</w:t>
      </w:r>
      <w:r w:rsidRPr="005E42B8">
        <w:rPr>
          <w:rFonts w:ascii="Times New Roman" w:eastAsia="Times New Roman" w:hAnsi="Times New Roman"/>
          <w:color w:val="000000"/>
          <w:kern w:val="1"/>
          <w:sz w:val="26"/>
          <w:szCs w:val="26"/>
        </w:rPr>
        <w:t xml:space="preserve"> </w:t>
      </w:r>
    </w:p>
    <w:p w:rsidR="00D253AC" w:rsidRPr="005E42B8" w:rsidRDefault="00D253AC" w:rsidP="00347883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ndale Sans UI" w:hAnsi="Times New Roman"/>
          <w:kern w:val="1"/>
          <w:sz w:val="26"/>
          <w:szCs w:val="26"/>
        </w:rPr>
      </w:pPr>
      <w:r w:rsidRPr="005E42B8">
        <w:rPr>
          <w:rFonts w:ascii="Times New Roman" w:eastAsia="Times New Roman" w:hAnsi="Times New Roman"/>
          <w:color w:val="000000"/>
          <w:kern w:val="1"/>
          <w:sz w:val="26"/>
          <w:szCs w:val="26"/>
        </w:rPr>
        <w:t xml:space="preserve">Образовательная деятельность в дополнительном образовании осуществляется через различные объединения детей по интересам. </w:t>
      </w:r>
      <w:r w:rsidRPr="005E42B8">
        <w:rPr>
          <w:rFonts w:ascii="Times New Roman" w:eastAsia="Times New Roman" w:hAnsi="Times New Roman"/>
          <w:kern w:val="1"/>
          <w:sz w:val="26"/>
          <w:szCs w:val="26"/>
        </w:rPr>
        <w:t>Это кру</w:t>
      </w:r>
      <w:r w:rsidR="00DC5D1E" w:rsidRPr="005E42B8">
        <w:rPr>
          <w:rFonts w:ascii="Times New Roman" w:eastAsia="Times New Roman" w:hAnsi="Times New Roman"/>
          <w:kern w:val="1"/>
          <w:sz w:val="26"/>
          <w:szCs w:val="26"/>
        </w:rPr>
        <w:t>жки, студии, секции</w:t>
      </w:r>
      <w:r w:rsidRPr="005E42B8">
        <w:rPr>
          <w:rFonts w:ascii="Times New Roman" w:eastAsia="Times New Roman" w:hAnsi="Times New Roman"/>
          <w:kern w:val="1"/>
          <w:sz w:val="26"/>
          <w:szCs w:val="26"/>
        </w:rPr>
        <w:t xml:space="preserve"> и др. </w:t>
      </w:r>
      <w:r w:rsidRPr="005E42B8">
        <w:rPr>
          <w:rFonts w:ascii="Times New Roman" w:eastAsia="Andale Sans UI" w:hAnsi="Times New Roman"/>
          <w:kern w:val="1"/>
          <w:sz w:val="26"/>
          <w:szCs w:val="26"/>
        </w:rPr>
        <w:t xml:space="preserve"> По своему содержанию дополнительное образование детей является</w:t>
      </w:r>
      <w:r w:rsidR="00562C5D" w:rsidRPr="005E42B8">
        <w:rPr>
          <w:rFonts w:ascii="Times New Roman" w:eastAsia="Andale Sans UI" w:hAnsi="Times New Roman"/>
          <w:color w:val="FF0000"/>
          <w:kern w:val="1"/>
          <w:sz w:val="26"/>
          <w:szCs w:val="26"/>
        </w:rPr>
        <w:t xml:space="preserve"> </w:t>
      </w:r>
      <w:r w:rsidR="00562C5D" w:rsidRPr="005E42B8">
        <w:rPr>
          <w:rFonts w:ascii="Times New Roman" w:eastAsia="Andale Sans UI" w:hAnsi="Times New Roman"/>
          <w:kern w:val="1"/>
          <w:sz w:val="26"/>
          <w:szCs w:val="26"/>
        </w:rPr>
        <w:t>всесторонним</w:t>
      </w:r>
      <w:r w:rsidRPr="005E42B8">
        <w:rPr>
          <w:rFonts w:ascii="Times New Roman" w:eastAsia="Andale Sans UI" w:hAnsi="Times New Roman"/>
          <w:kern w:val="1"/>
          <w:sz w:val="26"/>
          <w:szCs w:val="26"/>
        </w:rPr>
        <w:t xml:space="preserve">. </w:t>
      </w:r>
    </w:p>
    <w:p w:rsidR="00D253AC" w:rsidRPr="005E42B8" w:rsidRDefault="00D253AC" w:rsidP="00347883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ndale Sans UI" w:hAnsi="Times New Roman"/>
          <w:color w:val="000000"/>
          <w:kern w:val="1"/>
          <w:sz w:val="26"/>
          <w:szCs w:val="26"/>
        </w:rPr>
      </w:pPr>
      <w:r w:rsidRPr="005E42B8">
        <w:rPr>
          <w:rFonts w:ascii="Times New Roman" w:eastAsia="Andale Sans UI" w:hAnsi="Times New Roman"/>
          <w:kern w:val="1"/>
          <w:sz w:val="26"/>
          <w:szCs w:val="26"/>
        </w:rPr>
        <w:t>В настоящее время дополнительное образование</w:t>
      </w:r>
      <w:r w:rsidR="00DC5D1E" w:rsidRPr="005E42B8">
        <w:rPr>
          <w:rFonts w:ascii="Times New Roman" w:eastAsia="Andale Sans UI" w:hAnsi="Times New Roman"/>
          <w:kern w:val="1"/>
          <w:sz w:val="26"/>
          <w:szCs w:val="26"/>
        </w:rPr>
        <w:t xml:space="preserve"> учащихся школы</w:t>
      </w:r>
      <w:r w:rsidRPr="005E42B8">
        <w:rPr>
          <w:rFonts w:ascii="Times New Roman" w:eastAsia="Andale Sans UI" w:hAnsi="Times New Roman"/>
          <w:kern w:val="1"/>
          <w:sz w:val="26"/>
          <w:szCs w:val="26"/>
        </w:rPr>
        <w:t xml:space="preserve"> представлено целым рядом направлений: художественно-эстетическое, экологическое, спортивно-оздоровительное, туристско-краеведческое, гражданско-патриотич</w:t>
      </w:r>
      <w:r w:rsidR="00DC5D1E" w:rsidRPr="005E42B8">
        <w:rPr>
          <w:rFonts w:ascii="Times New Roman" w:eastAsia="Andale Sans UI" w:hAnsi="Times New Roman"/>
          <w:kern w:val="1"/>
          <w:sz w:val="26"/>
          <w:szCs w:val="26"/>
        </w:rPr>
        <w:t>еское.</w:t>
      </w:r>
      <w:r w:rsidRPr="005E42B8">
        <w:rPr>
          <w:rFonts w:ascii="Times New Roman" w:eastAsia="Andale Sans UI" w:hAnsi="Times New Roman"/>
          <w:kern w:val="1"/>
          <w:sz w:val="26"/>
          <w:szCs w:val="26"/>
        </w:rPr>
        <w:t xml:space="preserve"> Этот список является открытым и может быть пополнен в соответствии с запросами детей и их родителей. Охват учащихся занятых в системе дополнител</w:t>
      </w:r>
      <w:r w:rsidR="00DC5D1E" w:rsidRPr="005E42B8">
        <w:rPr>
          <w:rFonts w:ascii="Times New Roman" w:eastAsia="Andale Sans UI" w:hAnsi="Times New Roman"/>
          <w:kern w:val="1"/>
          <w:sz w:val="26"/>
          <w:szCs w:val="26"/>
        </w:rPr>
        <w:t xml:space="preserve">ьного образования  составляет 100% ( 37 </w:t>
      </w:r>
      <w:r w:rsidRPr="005E42B8">
        <w:rPr>
          <w:rFonts w:ascii="Times New Roman" w:eastAsia="Andale Sans UI" w:hAnsi="Times New Roman"/>
          <w:kern w:val="1"/>
          <w:sz w:val="26"/>
          <w:szCs w:val="26"/>
        </w:rPr>
        <w:t xml:space="preserve">учащихся).   </w:t>
      </w:r>
    </w:p>
    <w:p w:rsidR="00D253AC" w:rsidRPr="005E42B8" w:rsidRDefault="00DC5D1E" w:rsidP="00347883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ndale Sans UI" w:hAnsi="Times New Roman"/>
          <w:color w:val="000000"/>
          <w:kern w:val="1"/>
          <w:sz w:val="26"/>
          <w:szCs w:val="26"/>
        </w:rPr>
      </w:pPr>
      <w:r w:rsidRPr="005E42B8">
        <w:rPr>
          <w:rFonts w:ascii="Times New Roman" w:eastAsia="Andale Sans UI" w:hAnsi="Times New Roman"/>
          <w:color w:val="000000"/>
          <w:kern w:val="1"/>
          <w:sz w:val="26"/>
          <w:szCs w:val="26"/>
        </w:rPr>
        <w:t>Педагоги нашей школы</w:t>
      </w:r>
      <w:r w:rsidR="00D253AC" w:rsidRPr="005E42B8">
        <w:rPr>
          <w:rFonts w:ascii="Times New Roman" w:eastAsia="Andale Sans UI" w:hAnsi="Times New Roman"/>
          <w:color w:val="000000"/>
          <w:kern w:val="1"/>
          <w:sz w:val="26"/>
          <w:szCs w:val="26"/>
        </w:rPr>
        <w:t xml:space="preserve"> в своей повседневной работе опираются на потребности и интересы учащихся. Дети вовлекаются в разнообразную творческую деятельность. Дополнительное образование в школе выполняет ряд функций: обучающую,  социально-адаптивную и воспитательную.</w:t>
      </w:r>
    </w:p>
    <w:p w:rsidR="00D253AC" w:rsidRPr="005E42B8" w:rsidRDefault="00D253AC" w:rsidP="00347883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ndale Sans UI" w:hAnsi="Times New Roman"/>
          <w:kern w:val="1"/>
          <w:sz w:val="26"/>
          <w:szCs w:val="26"/>
        </w:rPr>
      </w:pPr>
      <w:r w:rsidRPr="005E42B8">
        <w:rPr>
          <w:rFonts w:ascii="Times New Roman" w:eastAsia="Andale Sans UI" w:hAnsi="Times New Roman"/>
          <w:color w:val="000000"/>
          <w:kern w:val="1"/>
          <w:sz w:val="26"/>
          <w:szCs w:val="26"/>
        </w:rPr>
        <w:t>Кружки развивают и поддерживают интерес учащихся к деятельности определенного направления, дают возможность расширить и углубить знания и умения, полученные в процессе учебы. Ребенку предоставляется возможность свободног</w:t>
      </w:r>
      <w:r w:rsidR="00DA3676" w:rsidRPr="005E42B8">
        <w:rPr>
          <w:rFonts w:ascii="Times New Roman" w:eastAsia="Andale Sans UI" w:hAnsi="Times New Roman"/>
          <w:color w:val="000000"/>
          <w:kern w:val="1"/>
          <w:sz w:val="26"/>
          <w:szCs w:val="26"/>
        </w:rPr>
        <w:t>о выбора любого из существующих</w:t>
      </w:r>
      <w:r w:rsidRPr="005E42B8">
        <w:rPr>
          <w:rFonts w:ascii="Times New Roman" w:eastAsia="Andale Sans UI" w:hAnsi="Times New Roman"/>
          <w:color w:val="000000"/>
          <w:kern w:val="1"/>
          <w:sz w:val="26"/>
          <w:szCs w:val="26"/>
        </w:rPr>
        <w:t xml:space="preserve"> в </w:t>
      </w:r>
      <w:r w:rsidR="00DC5D1E" w:rsidRPr="005E42B8">
        <w:rPr>
          <w:rFonts w:ascii="Times New Roman" w:eastAsia="Andale Sans UI" w:hAnsi="Times New Roman"/>
          <w:color w:val="000000"/>
          <w:kern w:val="1"/>
          <w:sz w:val="26"/>
          <w:szCs w:val="26"/>
        </w:rPr>
        <w:t>школе</w:t>
      </w:r>
      <w:r w:rsidRPr="005E42B8">
        <w:rPr>
          <w:rFonts w:ascii="Times New Roman" w:eastAsia="Andale Sans UI" w:hAnsi="Times New Roman"/>
          <w:color w:val="000000"/>
          <w:kern w:val="1"/>
          <w:sz w:val="26"/>
          <w:szCs w:val="26"/>
        </w:rPr>
        <w:t xml:space="preserve"> и в учреждениях дополнительного образо</w:t>
      </w:r>
      <w:r w:rsidR="00DA3676" w:rsidRPr="005E42B8">
        <w:rPr>
          <w:rFonts w:ascii="Times New Roman" w:eastAsia="Andale Sans UI" w:hAnsi="Times New Roman"/>
          <w:color w:val="000000"/>
          <w:kern w:val="1"/>
          <w:sz w:val="26"/>
          <w:szCs w:val="26"/>
        </w:rPr>
        <w:t>вания</w:t>
      </w:r>
      <w:r w:rsidRPr="005E42B8">
        <w:rPr>
          <w:rFonts w:ascii="Times New Roman" w:eastAsia="Andale Sans UI" w:hAnsi="Times New Roman"/>
          <w:color w:val="000000"/>
          <w:kern w:val="1"/>
          <w:sz w:val="26"/>
          <w:szCs w:val="26"/>
        </w:rPr>
        <w:t xml:space="preserve"> кружков, клубов, секций.</w:t>
      </w:r>
    </w:p>
    <w:p w:rsidR="00D253AC" w:rsidRPr="005E42B8" w:rsidRDefault="00D253AC" w:rsidP="00347883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ndale Sans UI" w:hAnsi="Times New Roman"/>
          <w:kern w:val="1"/>
          <w:sz w:val="26"/>
          <w:szCs w:val="26"/>
        </w:rPr>
      </w:pPr>
      <w:r w:rsidRPr="005E42B8">
        <w:rPr>
          <w:rFonts w:ascii="Times New Roman" w:eastAsia="Andale Sans UI" w:hAnsi="Times New Roman"/>
          <w:kern w:val="1"/>
          <w:sz w:val="26"/>
          <w:szCs w:val="26"/>
        </w:rPr>
        <w:t xml:space="preserve">Широкий охват учащихся дополнительными занятиями позволяет не только пробудить,  развить  интерес и таланты ребят. К определенным творческим или спортивным видам деятельности. Это еще и возможность реализовать себя </w:t>
      </w:r>
      <w:r w:rsidRPr="005E42B8">
        <w:rPr>
          <w:rFonts w:ascii="Times New Roman" w:eastAsia="Andale Sans UI" w:hAnsi="Times New Roman"/>
          <w:kern w:val="1"/>
          <w:sz w:val="26"/>
          <w:szCs w:val="26"/>
        </w:rPr>
        <w:lastRenderedPageBreak/>
        <w:t xml:space="preserve">творчески в различных конкурсах и соревнованиях. </w:t>
      </w:r>
      <w:r w:rsidR="00DC5D1E" w:rsidRPr="005E42B8">
        <w:rPr>
          <w:rFonts w:ascii="Times New Roman" w:eastAsia="Andale Sans UI" w:hAnsi="Times New Roman"/>
          <w:kern w:val="1"/>
          <w:sz w:val="26"/>
          <w:szCs w:val="26"/>
        </w:rPr>
        <w:t>Более 30 ребят нашей школы</w:t>
      </w:r>
      <w:r w:rsidRPr="005E42B8">
        <w:rPr>
          <w:rFonts w:ascii="Times New Roman" w:eastAsia="Andale Sans UI" w:hAnsi="Times New Roman"/>
          <w:kern w:val="1"/>
          <w:sz w:val="26"/>
          <w:szCs w:val="26"/>
        </w:rPr>
        <w:t xml:space="preserve"> приняли участие и стали победителями в различных конкурсах и соревнованиях. В </w:t>
      </w:r>
      <w:r w:rsidR="00DC5D1E" w:rsidRPr="005E42B8">
        <w:rPr>
          <w:rFonts w:ascii="Times New Roman" w:eastAsia="Andale Sans UI" w:hAnsi="Times New Roman"/>
          <w:kern w:val="1"/>
          <w:sz w:val="26"/>
          <w:szCs w:val="26"/>
        </w:rPr>
        <w:t>2015/2016</w:t>
      </w:r>
      <w:r w:rsidRPr="005E42B8">
        <w:rPr>
          <w:rFonts w:ascii="Times New Roman" w:eastAsia="Andale Sans UI" w:hAnsi="Times New Roman"/>
          <w:kern w:val="1"/>
          <w:sz w:val="26"/>
          <w:szCs w:val="26"/>
        </w:rPr>
        <w:t xml:space="preserve"> учебном году</w:t>
      </w:r>
      <w:r w:rsidR="00DA3676" w:rsidRPr="005E42B8">
        <w:rPr>
          <w:rFonts w:ascii="Times New Roman" w:eastAsia="Andale Sans UI" w:hAnsi="Times New Roman"/>
          <w:kern w:val="1"/>
          <w:sz w:val="26"/>
          <w:szCs w:val="26"/>
        </w:rPr>
        <w:t xml:space="preserve"> учащиеся</w:t>
      </w:r>
      <w:r w:rsidRPr="005E42B8">
        <w:rPr>
          <w:rFonts w:ascii="Times New Roman" w:eastAsia="Andale Sans UI" w:hAnsi="Times New Roman"/>
          <w:kern w:val="1"/>
          <w:sz w:val="26"/>
          <w:szCs w:val="26"/>
        </w:rPr>
        <w:t xml:space="preserve"> приняли</w:t>
      </w:r>
      <w:r w:rsidR="00DC5D1E" w:rsidRPr="005E42B8">
        <w:rPr>
          <w:rFonts w:ascii="Times New Roman" w:eastAsia="Andale Sans UI" w:hAnsi="Times New Roman"/>
          <w:kern w:val="1"/>
          <w:sz w:val="26"/>
          <w:szCs w:val="26"/>
        </w:rPr>
        <w:t xml:space="preserve"> участие в 2</w:t>
      </w:r>
      <w:r w:rsidRPr="005E42B8">
        <w:rPr>
          <w:rFonts w:ascii="Times New Roman" w:eastAsia="Andale Sans UI" w:hAnsi="Times New Roman"/>
          <w:kern w:val="1"/>
          <w:sz w:val="26"/>
          <w:szCs w:val="26"/>
        </w:rPr>
        <w:t>8 конкурсах, спортивных сорев</w:t>
      </w:r>
      <w:r w:rsidR="00DC5D1E" w:rsidRPr="005E42B8">
        <w:rPr>
          <w:rFonts w:ascii="Times New Roman" w:eastAsia="Andale Sans UI" w:hAnsi="Times New Roman"/>
          <w:kern w:val="1"/>
          <w:sz w:val="26"/>
          <w:szCs w:val="26"/>
        </w:rPr>
        <w:t>нованиях различного уровня, в 25</w:t>
      </w:r>
      <w:r w:rsidRPr="005E42B8">
        <w:rPr>
          <w:rFonts w:ascii="Times New Roman" w:eastAsia="Andale Sans UI" w:hAnsi="Times New Roman"/>
          <w:kern w:val="1"/>
          <w:sz w:val="26"/>
          <w:szCs w:val="26"/>
        </w:rPr>
        <w:t xml:space="preserve"> из них стали призерами:</w:t>
      </w:r>
      <w:r w:rsidR="00DC5D1E" w:rsidRPr="005E42B8">
        <w:rPr>
          <w:rFonts w:ascii="Times New Roman" w:eastAsia="Andale Sans UI" w:hAnsi="Times New Roman"/>
          <w:kern w:val="1"/>
          <w:sz w:val="26"/>
          <w:szCs w:val="26"/>
        </w:rPr>
        <w:t xml:space="preserve"> 22</w:t>
      </w:r>
      <w:r w:rsidR="00DA3676" w:rsidRPr="005E42B8">
        <w:rPr>
          <w:rFonts w:ascii="Times New Roman" w:eastAsia="Andale Sans UI" w:hAnsi="Times New Roman"/>
          <w:kern w:val="1"/>
          <w:sz w:val="26"/>
          <w:szCs w:val="26"/>
        </w:rPr>
        <w:t xml:space="preserve">  побед в районных конкурсах и</w:t>
      </w:r>
      <w:r w:rsidRPr="005E42B8">
        <w:rPr>
          <w:rFonts w:ascii="Times New Roman" w:eastAsia="Andale Sans UI" w:hAnsi="Times New Roman"/>
          <w:kern w:val="1"/>
          <w:sz w:val="26"/>
          <w:szCs w:val="26"/>
        </w:rPr>
        <w:t xml:space="preserve"> </w:t>
      </w:r>
      <w:r w:rsidR="00DC5D1E" w:rsidRPr="005E42B8">
        <w:rPr>
          <w:rFonts w:ascii="Times New Roman" w:eastAsia="Andale Sans UI" w:hAnsi="Times New Roman"/>
          <w:kern w:val="1"/>
          <w:sz w:val="26"/>
          <w:szCs w:val="26"/>
        </w:rPr>
        <w:t xml:space="preserve">в </w:t>
      </w:r>
      <w:r w:rsidRPr="005E42B8">
        <w:rPr>
          <w:rFonts w:ascii="Times New Roman" w:eastAsia="Andale Sans UI" w:hAnsi="Times New Roman"/>
          <w:kern w:val="1"/>
          <w:sz w:val="26"/>
          <w:szCs w:val="26"/>
        </w:rPr>
        <w:t>региональных</w:t>
      </w:r>
      <w:r w:rsidR="00DA3676" w:rsidRPr="005E42B8">
        <w:rPr>
          <w:rFonts w:ascii="Times New Roman" w:eastAsia="Andale Sans UI" w:hAnsi="Times New Roman"/>
          <w:kern w:val="1"/>
          <w:sz w:val="26"/>
          <w:szCs w:val="26"/>
        </w:rPr>
        <w:t xml:space="preserve"> - </w:t>
      </w:r>
      <w:r w:rsidRPr="005E42B8">
        <w:rPr>
          <w:rFonts w:ascii="Times New Roman" w:eastAsia="Andale Sans UI" w:hAnsi="Times New Roman"/>
          <w:kern w:val="1"/>
          <w:sz w:val="26"/>
          <w:szCs w:val="26"/>
        </w:rPr>
        <w:t xml:space="preserve">1. </w:t>
      </w:r>
    </w:p>
    <w:p w:rsidR="002A46FD" w:rsidRPr="005E42B8" w:rsidRDefault="002A46FD" w:rsidP="00347883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ndale Sans UI" w:hAnsi="Times New Roman"/>
          <w:b/>
          <w:bCs/>
          <w:kern w:val="1"/>
          <w:sz w:val="26"/>
          <w:szCs w:val="26"/>
        </w:rPr>
      </w:pPr>
    </w:p>
    <w:p w:rsidR="005B4848" w:rsidRPr="005E42B8" w:rsidRDefault="005B4848" w:rsidP="00347883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ndale Sans UI" w:hAnsi="Times New Roman"/>
          <w:b/>
          <w:bCs/>
          <w:kern w:val="1"/>
          <w:sz w:val="26"/>
          <w:szCs w:val="26"/>
        </w:rPr>
      </w:pPr>
    </w:p>
    <w:p w:rsidR="005B4848" w:rsidRPr="005E42B8" w:rsidRDefault="005B4848" w:rsidP="00347883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ndale Sans UI" w:hAnsi="Times New Roman"/>
          <w:b/>
          <w:bCs/>
          <w:kern w:val="1"/>
          <w:sz w:val="26"/>
          <w:szCs w:val="26"/>
        </w:rPr>
      </w:pPr>
    </w:p>
    <w:p w:rsidR="005B4848" w:rsidRPr="005E42B8" w:rsidRDefault="005B4848" w:rsidP="00347883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ndale Sans UI" w:hAnsi="Times New Roman"/>
          <w:b/>
          <w:bCs/>
          <w:kern w:val="1"/>
          <w:sz w:val="26"/>
          <w:szCs w:val="26"/>
        </w:rPr>
      </w:pPr>
    </w:p>
    <w:p w:rsidR="005B4848" w:rsidRPr="005E42B8" w:rsidRDefault="005B4848" w:rsidP="00347883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ndale Sans UI" w:hAnsi="Times New Roman"/>
          <w:b/>
          <w:bCs/>
          <w:kern w:val="1"/>
          <w:sz w:val="26"/>
          <w:szCs w:val="26"/>
        </w:rPr>
      </w:pPr>
    </w:p>
    <w:p w:rsidR="00D253AC" w:rsidRPr="005E42B8" w:rsidRDefault="00D253AC" w:rsidP="00347883">
      <w:pPr>
        <w:suppressAutoHyphens/>
        <w:spacing w:after="0" w:line="240" w:lineRule="auto"/>
        <w:ind w:firstLine="20"/>
        <w:jc w:val="center"/>
        <w:rPr>
          <w:rFonts w:ascii="Times New Roman" w:eastAsia="Andale Sans UI" w:hAnsi="Times New Roman"/>
          <w:b/>
          <w:bCs/>
          <w:kern w:val="1"/>
          <w:sz w:val="26"/>
          <w:szCs w:val="26"/>
        </w:rPr>
      </w:pPr>
      <w:r w:rsidRPr="005E42B8">
        <w:rPr>
          <w:rFonts w:ascii="Times New Roman" w:eastAsia="Andale Sans UI" w:hAnsi="Times New Roman"/>
          <w:b/>
          <w:bCs/>
          <w:kern w:val="1"/>
          <w:sz w:val="26"/>
          <w:szCs w:val="26"/>
        </w:rPr>
        <w:t>Перечень общеобразовательных программ дополнительного образования</w:t>
      </w:r>
    </w:p>
    <w:p w:rsidR="00D253AC" w:rsidRPr="005E42B8" w:rsidRDefault="00D253AC" w:rsidP="00347883">
      <w:pPr>
        <w:suppressAutoHyphens/>
        <w:spacing w:after="0" w:line="240" w:lineRule="auto"/>
        <w:ind w:firstLine="20"/>
        <w:jc w:val="both"/>
        <w:rPr>
          <w:rFonts w:ascii="Times New Roman" w:eastAsia="Andale Sans UI" w:hAnsi="Times New Roman"/>
          <w:b/>
          <w:bCs/>
          <w:kern w:val="1"/>
          <w:sz w:val="26"/>
          <w:szCs w:val="26"/>
        </w:rPr>
      </w:pPr>
    </w:p>
    <w:tbl>
      <w:tblPr>
        <w:tblW w:w="964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715"/>
        <w:gridCol w:w="3926"/>
      </w:tblGrid>
      <w:tr w:rsidR="00D253AC" w:rsidRPr="005E42B8" w:rsidTr="005B4848">
        <w:tc>
          <w:tcPr>
            <w:tcW w:w="57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53AC" w:rsidRPr="005E42B8" w:rsidRDefault="00D253AC" w:rsidP="0034788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kern w:val="1"/>
                <w:sz w:val="26"/>
                <w:szCs w:val="26"/>
              </w:rPr>
            </w:pPr>
            <w:r w:rsidRPr="005E42B8">
              <w:rPr>
                <w:rFonts w:ascii="Times New Roman" w:eastAsia="Times New Roman" w:hAnsi="Times New Roman"/>
                <w:b/>
                <w:bCs/>
                <w:kern w:val="1"/>
                <w:sz w:val="26"/>
                <w:szCs w:val="26"/>
              </w:rPr>
              <w:t>Программа</w:t>
            </w:r>
          </w:p>
        </w:tc>
        <w:tc>
          <w:tcPr>
            <w:tcW w:w="3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53AC" w:rsidRPr="005E42B8" w:rsidRDefault="00D253AC" w:rsidP="0034788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/>
                <w:kern w:val="1"/>
                <w:sz w:val="26"/>
                <w:szCs w:val="26"/>
              </w:rPr>
            </w:pPr>
            <w:r w:rsidRPr="005E42B8">
              <w:rPr>
                <w:rFonts w:ascii="Times New Roman" w:eastAsia="Times New Roman" w:hAnsi="Times New Roman"/>
                <w:b/>
                <w:bCs/>
                <w:kern w:val="1"/>
                <w:sz w:val="26"/>
                <w:szCs w:val="26"/>
              </w:rPr>
              <w:t>Направление</w:t>
            </w:r>
          </w:p>
        </w:tc>
      </w:tr>
      <w:tr w:rsidR="005B4848" w:rsidRPr="005E42B8" w:rsidTr="008F4F47">
        <w:trPr>
          <w:trHeight w:val="754"/>
        </w:trPr>
        <w:tc>
          <w:tcPr>
            <w:tcW w:w="5715" w:type="dxa"/>
            <w:tcBorders>
              <w:left w:val="single" w:sz="1" w:space="0" w:color="000000"/>
            </w:tcBorders>
            <w:shd w:val="clear" w:color="auto" w:fill="auto"/>
          </w:tcPr>
          <w:p w:rsidR="005B4848" w:rsidRPr="005E42B8" w:rsidRDefault="005B4848" w:rsidP="005B484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6"/>
                <w:szCs w:val="26"/>
              </w:rPr>
            </w:pPr>
            <w:r w:rsidRPr="005E42B8">
              <w:rPr>
                <w:rFonts w:ascii="Times New Roman" w:eastAsia="Times New Roman" w:hAnsi="Times New Roman"/>
                <w:kern w:val="1"/>
                <w:sz w:val="26"/>
                <w:szCs w:val="26"/>
              </w:rPr>
              <w:t xml:space="preserve">Кружок «Право» </w:t>
            </w:r>
          </w:p>
        </w:tc>
        <w:tc>
          <w:tcPr>
            <w:tcW w:w="3926" w:type="dxa"/>
            <w:vMerge w:val="restart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5B4848" w:rsidRPr="005E42B8" w:rsidRDefault="005B4848" w:rsidP="0034788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/>
                <w:kern w:val="1"/>
                <w:sz w:val="26"/>
                <w:szCs w:val="26"/>
              </w:rPr>
            </w:pPr>
            <w:r w:rsidRPr="005E42B8">
              <w:rPr>
                <w:rFonts w:ascii="Times New Roman" w:eastAsia="Times New Roman" w:hAnsi="Times New Roman"/>
                <w:kern w:val="1"/>
                <w:sz w:val="26"/>
                <w:szCs w:val="26"/>
              </w:rPr>
              <w:t>Правовое</w:t>
            </w:r>
          </w:p>
        </w:tc>
      </w:tr>
      <w:tr w:rsidR="005B4848" w:rsidRPr="005E42B8" w:rsidTr="008F4F47">
        <w:trPr>
          <w:trHeight w:val="754"/>
        </w:trPr>
        <w:tc>
          <w:tcPr>
            <w:tcW w:w="5715" w:type="dxa"/>
            <w:tcBorders>
              <w:left w:val="single" w:sz="1" w:space="0" w:color="000000"/>
            </w:tcBorders>
            <w:shd w:val="clear" w:color="auto" w:fill="auto"/>
          </w:tcPr>
          <w:p w:rsidR="005B4848" w:rsidRPr="005E42B8" w:rsidRDefault="005B4848" w:rsidP="0034788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6"/>
                <w:szCs w:val="26"/>
              </w:rPr>
            </w:pPr>
          </w:p>
        </w:tc>
        <w:tc>
          <w:tcPr>
            <w:tcW w:w="3926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5B4848" w:rsidRPr="005E42B8" w:rsidRDefault="005B4848" w:rsidP="0034788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/>
                <w:kern w:val="1"/>
                <w:sz w:val="26"/>
                <w:szCs w:val="26"/>
              </w:rPr>
            </w:pPr>
          </w:p>
        </w:tc>
      </w:tr>
      <w:tr w:rsidR="00D253AC" w:rsidRPr="005E42B8" w:rsidTr="005B4848">
        <w:tc>
          <w:tcPr>
            <w:tcW w:w="5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53AC" w:rsidRPr="005E42B8" w:rsidRDefault="00D253AC" w:rsidP="0034788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6"/>
                <w:szCs w:val="26"/>
              </w:rPr>
            </w:pPr>
          </w:p>
        </w:tc>
        <w:tc>
          <w:tcPr>
            <w:tcW w:w="39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53AC" w:rsidRPr="005E42B8" w:rsidRDefault="00D253AC" w:rsidP="0034788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/>
                <w:kern w:val="1"/>
                <w:sz w:val="26"/>
                <w:szCs w:val="26"/>
              </w:rPr>
            </w:pPr>
          </w:p>
        </w:tc>
      </w:tr>
      <w:tr w:rsidR="00D253AC" w:rsidRPr="005E42B8" w:rsidTr="005B4848">
        <w:tc>
          <w:tcPr>
            <w:tcW w:w="5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53AC" w:rsidRPr="005E42B8" w:rsidRDefault="005B4848" w:rsidP="0034788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NewRomanPSMT" w:hAnsi="Times New Roman"/>
                <w:kern w:val="1"/>
                <w:sz w:val="26"/>
                <w:szCs w:val="26"/>
              </w:rPr>
            </w:pPr>
            <w:r w:rsidRPr="005E42B8">
              <w:rPr>
                <w:rFonts w:ascii="Times New Roman" w:eastAsia="TimesNewRomanPSMT" w:hAnsi="Times New Roman"/>
                <w:kern w:val="1"/>
                <w:sz w:val="26"/>
                <w:szCs w:val="26"/>
              </w:rPr>
              <w:t>Кружок «Юный инспектор дорог»</w:t>
            </w:r>
          </w:p>
        </w:tc>
        <w:tc>
          <w:tcPr>
            <w:tcW w:w="39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53AC" w:rsidRPr="005E42B8" w:rsidRDefault="005B4848" w:rsidP="0034788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/>
                <w:kern w:val="1"/>
                <w:sz w:val="26"/>
                <w:szCs w:val="26"/>
              </w:rPr>
            </w:pPr>
            <w:r w:rsidRPr="005E42B8">
              <w:rPr>
                <w:rFonts w:ascii="Times New Roman" w:eastAsia="Times New Roman" w:hAnsi="Times New Roman"/>
                <w:kern w:val="1"/>
                <w:sz w:val="26"/>
                <w:szCs w:val="26"/>
              </w:rPr>
              <w:t>Познавательное</w:t>
            </w:r>
          </w:p>
        </w:tc>
      </w:tr>
      <w:tr w:rsidR="005B4848" w:rsidRPr="005E42B8" w:rsidTr="005B4848">
        <w:tc>
          <w:tcPr>
            <w:tcW w:w="5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848" w:rsidRPr="005E42B8" w:rsidRDefault="005B4848" w:rsidP="0034788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NewRomanPSMT" w:hAnsi="Times New Roman"/>
                <w:kern w:val="1"/>
                <w:sz w:val="26"/>
                <w:szCs w:val="26"/>
              </w:rPr>
            </w:pPr>
            <w:r w:rsidRPr="005E42B8">
              <w:rPr>
                <w:rFonts w:ascii="Times New Roman" w:eastAsia="TimesNewRomanPSMT" w:hAnsi="Times New Roman"/>
                <w:kern w:val="1"/>
                <w:sz w:val="26"/>
                <w:szCs w:val="26"/>
              </w:rPr>
              <w:t>Кружок «Хоровое пение»</w:t>
            </w:r>
          </w:p>
        </w:tc>
        <w:tc>
          <w:tcPr>
            <w:tcW w:w="39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4848" w:rsidRPr="005E42B8" w:rsidRDefault="005B4848" w:rsidP="0034788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6"/>
                <w:szCs w:val="26"/>
              </w:rPr>
            </w:pPr>
            <w:r w:rsidRPr="005E42B8">
              <w:rPr>
                <w:rFonts w:ascii="Times New Roman" w:eastAsia="Times New Roman" w:hAnsi="Times New Roman"/>
                <w:kern w:val="1"/>
                <w:sz w:val="26"/>
                <w:szCs w:val="26"/>
              </w:rPr>
              <w:t>Художественно-эстетическое</w:t>
            </w:r>
          </w:p>
        </w:tc>
      </w:tr>
      <w:tr w:rsidR="00D253AC" w:rsidRPr="005E42B8" w:rsidTr="005B4848">
        <w:tc>
          <w:tcPr>
            <w:tcW w:w="5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53AC" w:rsidRPr="005E42B8" w:rsidRDefault="00D253AC" w:rsidP="0034788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NewRomanPSMT" w:eastAsia="TimesNewRomanPSMT" w:hAnsi="TimesNewRomanPSMT" w:cs="TimesNewRomanPSMT"/>
                <w:kern w:val="1"/>
                <w:sz w:val="26"/>
                <w:szCs w:val="26"/>
              </w:rPr>
            </w:pPr>
            <w:r w:rsidRPr="005E42B8">
              <w:rPr>
                <w:rFonts w:ascii="TimesNewRomanPSMT" w:eastAsia="TimesNewRomanPSMT" w:hAnsi="TimesNewRomanPSMT" w:cs="TimesNewRomanPSMT"/>
                <w:kern w:val="1"/>
                <w:sz w:val="26"/>
                <w:szCs w:val="26"/>
                <w:lang w:val="en-US"/>
              </w:rPr>
              <w:t>C</w:t>
            </w:r>
            <w:r w:rsidRPr="005E42B8">
              <w:rPr>
                <w:rFonts w:ascii="TimesNewRomanPSMT" w:eastAsia="TimesNewRomanPSMT" w:hAnsi="TimesNewRomanPSMT" w:cs="TimesNewRomanPSMT"/>
                <w:kern w:val="1"/>
                <w:sz w:val="26"/>
                <w:szCs w:val="26"/>
              </w:rPr>
              <w:t>екции:</w:t>
            </w:r>
          </w:p>
          <w:p w:rsidR="00D253AC" w:rsidRPr="005E42B8" w:rsidRDefault="005B4848" w:rsidP="0034788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NewRomanPSMT" w:eastAsia="TimesNewRomanPSMT" w:hAnsi="TimesNewRomanPSMT" w:cs="TimesNewRomanPSMT"/>
                <w:kern w:val="1"/>
                <w:sz w:val="26"/>
                <w:szCs w:val="26"/>
              </w:rPr>
            </w:pPr>
            <w:r w:rsidRPr="005E42B8">
              <w:rPr>
                <w:rFonts w:ascii="TimesNewRomanPSMT" w:eastAsia="TimesNewRomanPSMT" w:hAnsi="TimesNewRomanPSMT" w:cs="TimesNewRomanPSMT"/>
                <w:kern w:val="1"/>
                <w:sz w:val="26"/>
                <w:szCs w:val="26"/>
              </w:rPr>
              <w:t>«Кожаный мяч</w:t>
            </w:r>
            <w:r w:rsidR="00D253AC" w:rsidRPr="005E42B8">
              <w:rPr>
                <w:rFonts w:ascii="TimesNewRomanPSMT" w:eastAsia="TimesNewRomanPSMT" w:hAnsi="TimesNewRomanPSMT" w:cs="TimesNewRomanPSMT"/>
                <w:kern w:val="1"/>
                <w:sz w:val="26"/>
                <w:szCs w:val="26"/>
              </w:rPr>
              <w:t xml:space="preserve">» </w:t>
            </w:r>
          </w:p>
          <w:p w:rsidR="00D253AC" w:rsidRPr="005E42B8" w:rsidRDefault="005B4848" w:rsidP="0034788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NewRomanPSMT" w:eastAsia="TimesNewRomanPSMT" w:hAnsi="TimesNewRomanPSMT" w:cs="TimesNewRomanPSMT"/>
                <w:kern w:val="1"/>
                <w:sz w:val="26"/>
                <w:szCs w:val="26"/>
              </w:rPr>
            </w:pPr>
            <w:r w:rsidRPr="005E42B8">
              <w:rPr>
                <w:rFonts w:ascii="TimesNewRomanPSMT" w:eastAsia="TimesNewRomanPSMT" w:hAnsi="TimesNewRomanPSMT" w:cs="TimesNewRomanPSMT"/>
                <w:kern w:val="1"/>
                <w:sz w:val="26"/>
                <w:szCs w:val="26"/>
              </w:rPr>
              <w:t>«Волейбол»</w:t>
            </w:r>
          </w:p>
        </w:tc>
        <w:tc>
          <w:tcPr>
            <w:tcW w:w="39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53AC" w:rsidRPr="005E42B8" w:rsidRDefault="00D253AC" w:rsidP="0034788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/>
                <w:kern w:val="1"/>
                <w:sz w:val="26"/>
                <w:szCs w:val="26"/>
              </w:rPr>
            </w:pPr>
            <w:r w:rsidRPr="005E42B8">
              <w:rPr>
                <w:rFonts w:ascii="Times New Roman" w:eastAsia="Times New Roman" w:hAnsi="Times New Roman"/>
                <w:kern w:val="1"/>
                <w:sz w:val="26"/>
                <w:szCs w:val="26"/>
              </w:rPr>
              <w:t>Спортивно-оздоровительное</w:t>
            </w:r>
          </w:p>
        </w:tc>
      </w:tr>
      <w:tr w:rsidR="00D253AC" w:rsidRPr="005E42B8" w:rsidTr="005B4848">
        <w:tc>
          <w:tcPr>
            <w:tcW w:w="5715" w:type="dxa"/>
            <w:tcBorders>
              <w:left w:val="single" w:sz="1" w:space="0" w:color="000000"/>
            </w:tcBorders>
            <w:shd w:val="clear" w:color="auto" w:fill="auto"/>
          </w:tcPr>
          <w:p w:rsidR="00D253AC" w:rsidRPr="005E42B8" w:rsidRDefault="005B4848" w:rsidP="003478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6"/>
                <w:szCs w:val="26"/>
              </w:rPr>
            </w:pPr>
            <w:r w:rsidRPr="005E42B8">
              <w:rPr>
                <w:rFonts w:ascii="Times New Roman" w:eastAsia="TimesNewRomanPSMT" w:hAnsi="Times New Roman"/>
                <w:kern w:val="1"/>
                <w:sz w:val="26"/>
                <w:szCs w:val="26"/>
              </w:rPr>
              <w:t>Кружок «Летопись родного края</w:t>
            </w:r>
            <w:r w:rsidR="00D253AC" w:rsidRPr="005E42B8">
              <w:rPr>
                <w:rFonts w:ascii="Times New Roman" w:eastAsia="TimesNewRomanPSMT" w:hAnsi="Times New Roman"/>
                <w:kern w:val="1"/>
                <w:sz w:val="26"/>
                <w:szCs w:val="26"/>
              </w:rPr>
              <w:t>»</w:t>
            </w:r>
          </w:p>
        </w:tc>
        <w:tc>
          <w:tcPr>
            <w:tcW w:w="3926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D253AC" w:rsidRPr="005E42B8" w:rsidRDefault="00D253AC" w:rsidP="0034788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/>
                <w:kern w:val="1"/>
                <w:sz w:val="26"/>
                <w:szCs w:val="26"/>
              </w:rPr>
            </w:pPr>
            <w:r w:rsidRPr="005E42B8">
              <w:rPr>
                <w:rFonts w:ascii="Times New Roman" w:eastAsia="Times New Roman" w:hAnsi="Times New Roman"/>
                <w:kern w:val="1"/>
                <w:sz w:val="26"/>
                <w:szCs w:val="26"/>
              </w:rPr>
              <w:t>Краеведческое</w:t>
            </w:r>
          </w:p>
        </w:tc>
      </w:tr>
      <w:tr w:rsidR="005B4848" w:rsidRPr="005E42B8" w:rsidTr="005B4848">
        <w:tc>
          <w:tcPr>
            <w:tcW w:w="5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848" w:rsidRPr="005E42B8" w:rsidRDefault="005B4848" w:rsidP="003478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NewRomanPSMT" w:hAnsi="Times New Roman"/>
                <w:kern w:val="1"/>
                <w:sz w:val="26"/>
                <w:szCs w:val="26"/>
              </w:rPr>
            </w:pPr>
          </w:p>
        </w:tc>
        <w:tc>
          <w:tcPr>
            <w:tcW w:w="39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4848" w:rsidRPr="005E42B8" w:rsidRDefault="005B4848" w:rsidP="0034788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6"/>
                <w:szCs w:val="26"/>
              </w:rPr>
            </w:pPr>
          </w:p>
        </w:tc>
      </w:tr>
    </w:tbl>
    <w:p w:rsidR="005B4848" w:rsidRPr="005E42B8" w:rsidRDefault="005B4848" w:rsidP="005B4848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kern w:val="1"/>
          <w:sz w:val="26"/>
          <w:szCs w:val="26"/>
        </w:rPr>
      </w:pPr>
      <w:r w:rsidRPr="005E42B8">
        <w:rPr>
          <w:rFonts w:ascii="Times New Roman" w:eastAsia="Times New Roman" w:hAnsi="Times New Roman"/>
          <w:color w:val="000000"/>
          <w:kern w:val="1"/>
          <w:sz w:val="26"/>
          <w:szCs w:val="26"/>
        </w:rPr>
        <w:t xml:space="preserve"> В дошкольной группе организованы  кружки «Спортивная гимнастика», «Волшебная бумага». Посещают их дети 4-6 лет.</w:t>
      </w:r>
    </w:p>
    <w:p w:rsidR="00D253AC" w:rsidRPr="005E42B8" w:rsidRDefault="00D253AC" w:rsidP="005B4848">
      <w:pPr>
        <w:suppressAutoHyphens/>
        <w:spacing w:after="0" w:line="240" w:lineRule="auto"/>
        <w:jc w:val="both"/>
        <w:rPr>
          <w:rFonts w:ascii="Times New Roman" w:eastAsia="Andale Sans UI" w:hAnsi="Times New Roman"/>
          <w:kern w:val="1"/>
          <w:sz w:val="26"/>
          <w:szCs w:val="26"/>
        </w:rPr>
      </w:pPr>
      <w:r w:rsidRPr="005E42B8">
        <w:rPr>
          <w:rFonts w:ascii="Times New Roman" w:eastAsia="Times New Roman" w:hAnsi="Times New Roman"/>
          <w:color w:val="000000"/>
          <w:kern w:val="1"/>
          <w:sz w:val="26"/>
          <w:szCs w:val="26"/>
        </w:rPr>
        <w:t>Разрабатывая, модифицируя и адаптируя программы дополнительного образования, педагоги ориентируются на «Примерные требования к программам дополнительного образования детей»</w:t>
      </w:r>
      <w:r w:rsidRPr="005E42B8">
        <w:rPr>
          <w:rFonts w:ascii="Times New Roman" w:eastAsia="Times New Roman" w:hAnsi="Times New Roman"/>
          <w:b/>
          <w:bCs/>
          <w:color w:val="000000"/>
          <w:kern w:val="1"/>
          <w:sz w:val="26"/>
          <w:szCs w:val="26"/>
        </w:rPr>
        <w:t xml:space="preserve"> </w:t>
      </w:r>
      <w:r w:rsidRPr="005E42B8">
        <w:rPr>
          <w:rFonts w:ascii="Times New Roman" w:eastAsia="Times New Roman" w:hAnsi="Times New Roman"/>
          <w:color w:val="000000"/>
          <w:kern w:val="1"/>
          <w:sz w:val="26"/>
          <w:szCs w:val="26"/>
        </w:rPr>
        <w:t xml:space="preserve">(Приложение к письму Департамента молодежной политики, воспитания и социальной поддержки детей Минобрнауки России от 11.12.2006 № 06-1844), соблюдают все рекомендации. </w:t>
      </w:r>
    </w:p>
    <w:p w:rsidR="00D253AC" w:rsidRPr="005E42B8" w:rsidRDefault="00D253AC" w:rsidP="00347883">
      <w:pPr>
        <w:suppressAutoHyphens/>
        <w:spacing w:after="0" w:line="240" w:lineRule="auto"/>
        <w:ind w:left="40" w:firstLine="500"/>
        <w:jc w:val="both"/>
        <w:rPr>
          <w:rFonts w:ascii="Times New Roman" w:eastAsia="Times New Roman" w:hAnsi="Times New Roman"/>
          <w:b/>
          <w:bCs/>
          <w:kern w:val="1"/>
          <w:sz w:val="26"/>
          <w:szCs w:val="26"/>
        </w:rPr>
      </w:pPr>
      <w:r w:rsidRPr="005E42B8">
        <w:rPr>
          <w:rFonts w:ascii="Times New Roman" w:eastAsia="Andale Sans UI" w:hAnsi="Times New Roman"/>
          <w:kern w:val="1"/>
          <w:sz w:val="26"/>
          <w:szCs w:val="26"/>
        </w:rPr>
        <w:t>Анализ работы дополнитель</w:t>
      </w:r>
      <w:r w:rsidR="005B4848" w:rsidRPr="005E42B8">
        <w:rPr>
          <w:rFonts w:ascii="Times New Roman" w:eastAsia="Andale Sans UI" w:hAnsi="Times New Roman"/>
          <w:kern w:val="1"/>
          <w:sz w:val="26"/>
          <w:szCs w:val="26"/>
        </w:rPr>
        <w:t>ного образования МКОУ «СОШ с.Сафаровка»</w:t>
      </w:r>
      <w:r w:rsidRPr="005E42B8">
        <w:rPr>
          <w:rFonts w:ascii="Times New Roman" w:eastAsia="Andale Sans UI" w:hAnsi="Times New Roman"/>
          <w:kern w:val="1"/>
          <w:sz w:val="26"/>
          <w:szCs w:val="26"/>
        </w:rPr>
        <w:t xml:space="preserve"> показывает необходимость расширения спектра напр</w:t>
      </w:r>
      <w:r w:rsidR="005B4848" w:rsidRPr="005E42B8">
        <w:rPr>
          <w:rFonts w:ascii="Times New Roman" w:eastAsia="Andale Sans UI" w:hAnsi="Times New Roman"/>
          <w:kern w:val="1"/>
          <w:sz w:val="26"/>
          <w:szCs w:val="26"/>
        </w:rPr>
        <w:t xml:space="preserve">авлений данной системы. </w:t>
      </w:r>
    </w:p>
    <w:p w:rsidR="00D253AC" w:rsidRPr="005E42B8" w:rsidRDefault="00562C5D" w:rsidP="0034788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6"/>
          <w:szCs w:val="26"/>
        </w:rPr>
      </w:pPr>
      <w:r w:rsidRPr="005E42B8">
        <w:rPr>
          <w:rFonts w:ascii="Times New Roman" w:eastAsia="Andale Sans UI" w:hAnsi="Times New Roman"/>
          <w:color w:val="000000"/>
          <w:kern w:val="1"/>
          <w:sz w:val="26"/>
          <w:szCs w:val="26"/>
        </w:rPr>
        <w:t xml:space="preserve">Немалое значение </w:t>
      </w:r>
      <w:r w:rsidR="00D253AC" w:rsidRPr="005E42B8">
        <w:rPr>
          <w:rFonts w:ascii="Times New Roman" w:eastAsia="Andale Sans UI" w:hAnsi="Times New Roman"/>
          <w:color w:val="000000"/>
          <w:kern w:val="1"/>
          <w:sz w:val="26"/>
          <w:szCs w:val="26"/>
        </w:rPr>
        <w:t xml:space="preserve"> уделяется развитию  школьно</w:t>
      </w:r>
      <w:r w:rsidR="005B4848" w:rsidRPr="005E42B8">
        <w:rPr>
          <w:rFonts w:ascii="Times New Roman" w:eastAsia="Andale Sans UI" w:hAnsi="Times New Roman"/>
          <w:color w:val="000000"/>
          <w:kern w:val="1"/>
          <w:sz w:val="26"/>
          <w:szCs w:val="26"/>
        </w:rPr>
        <w:t>го самоуправления ШДР «МИР».</w:t>
      </w:r>
      <w:r w:rsidR="00771191" w:rsidRPr="005E42B8">
        <w:rPr>
          <w:rFonts w:ascii="Times New Roman" w:eastAsia="Andale Sans UI" w:hAnsi="Times New Roman"/>
          <w:color w:val="000000"/>
          <w:kern w:val="1"/>
          <w:sz w:val="26"/>
          <w:szCs w:val="26"/>
        </w:rPr>
        <w:t xml:space="preserve"> </w:t>
      </w:r>
      <w:r w:rsidR="00D253AC" w:rsidRPr="005E42B8">
        <w:rPr>
          <w:rFonts w:ascii="Times New Roman" w:eastAsia="Andale Sans UI" w:hAnsi="Times New Roman"/>
          <w:color w:val="000000"/>
          <w:kern w:val="1"/>
          <w:sz w:val="26"/>
          <w:szCs w:val="26"/>
        </w:rPr>
        <w:t>Осн</w:t>
      </w:r>
      <w:r w:rsidR="004A5EF5" w:rsidRPr="005E42B8">
        <w:rPr>
          <w:rFonts w:ascii="Times New Roman" w:eastAsia="Andale Sans UI" w:hAnsi="Times New Roman"/>
          <w:color w:val="000000"/>
          <w:kern w:val="1"/>
          <w:sz w:val="26"/>
          <w:szCs w:val="26"/>
        </w:rPr>
        <w:t>овными формами работы  являются</w:t>
      </w:r>
      <w:r w:rsidR="00D253AC" w:rsidRPr="005E42B8">
        <w:rPr>
          <w:rFonts w:ascii="Times New Roman" w:eastAsia="Andale Sans UI" w:hAnsi="Times New Roman"/>
          <w:color w:val="000000"/>
          <w:kern w:val="1"/>
          <w:sz w:val="26"/>
          <w:szCs w:val="26"/>
        </w:rPr>
        <w:t xml:space="preserve"> старостаты, линейки по итогам учебных четвертей, культурно-массовые и спортивные мероприятия.</w:t>
      </w:r>
    </w:p>
    <w:p w:rsidR="00D253AC" w:rsidRPr="005E42B8" w:rsidRDefault="00D253AC" w:rsidP="0034788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6"/>
          <w:szCs w:val="26"/>
        </w:rPr>
      </w:pPr>
      <w:r w:rsidRPr="005E42B8">
        <w:rPr>
          <w:rFonts w:ascii="Times New Roman" w:eastAsia="Times New Roman" w:hAnsi="Times New Roman"/>
          <w:kern w:val="1"/>
          <w:sz w:val="26"/>
          <w:szCs w:val="26"/>
        </w:rPr>
        <w:t xml:space="preserve">Работа </w:t>
      </w:r>
      <w:r w:rsidR="005B4848" w:rsidRPr="005E42B8">
        <w:rPr>
          <w:rFonts w:ascii="Times New Roman" w:eastAsia="Times New Roman" w:hAnsi="Times New Roman"/>
          <w:kern w:val="1"/>
          <w:sz w:val="26"/>
          <w:szCs w:val="26"/>
        </w:rPr>
        <w:t xml:space="preserve">школьного самоуправления </w:t>
      </w:r>
      <w:r w:rsidRPr="005E42B8">
        <w:rPr>
          <w:rFonts w:ascii="Times New Roman" w:eastAsia="Times New Roman" w:hAnsi="Times New Roman"/>
          <w:kern w:val="1"/>
          <w:sz w:val="26"/>
          <w:szCs w:val="26"/>
        </w:rPr>
        <w:t xml:space="preserve"> осуществлялась в соответствии с планом воспитательно</w:t>
      </w:r>
      <w:r w:rsidR="005B4848" w:rsidRPr="005E42B8">
        <w:rPr>
          <w:rFonts w:ascii="Times New Roman" w:eastAsia="Times New Roman" w:hAnsi="Times New Roman"/>
          <w:kern w:val="1"/>
          <w:sz w:val="26"/>
          <w:szCs w:val="26"/>
        </w:rPr>
        <w:t>й работы школы</w:t>
      </w:r>
      <w:r w:rsidRPr="005E42B8">
        <w:rPr>
          <w:rFonts w:ascii="Times New Roman" w:eastAsia="Times New Roman" w:hAnsi="Times New Roman"/>
          <w:kern w:val="1"/>
          <w:sz w:val="26"/>
          <w:szCs w:val="26"/>
        </w:rPr>
        <w:t xml:space="preserve"> по основным направлениям</w:t>
      </w:r>
      <w:r w:rsidR="004A5EF5" w:rsidRPr="005E42B8">
        <w:rPr>
          <w:rFonts w:ascii="Times New Roman" w:eastAsia="Times New Roman" w:hAnsi="Times New Roman"/>
          <w:kern w:val="1"/>
          <w:sz w:val="26"/>
          <w:szCs w:val="26"/>
        </w:rPr>
        <w:t>:</w:t>
      </w:r>
      <w:r w:rsidRPr="005E42B8">
        <w:rPr>
          <w:rFonts w:ascii="Times New Roman" w:eastAsia="Times New Roman" w:hAnsi="Times New Roman"/>
          <w:kern w:val="1"/>
          <w:sz w:val="26"/>
          <w:szCs w:val="26"/>
        </w:rPr>
        <w:t xml:space="preserve"> экологическое, спорти</w:t>
      </w:r>
      <w:r w:rsidR="001D127B" w:rsidRPr="005E42B8">
        <w:rPr>
          <w:rFonts w:ascii="Times New Roman" w:eastAsia="Times New Roman" w:hAnsi="Times New Roman"/>
          <w:kern w:val="1"/>
          <w:sz w:val="26"/>
          <w:szCs w:val="26"/>
        </w:rPr>
        <w:t xml:space="preserve">вно-оздоровительное, </w:t>
      </w:r>
      <w:r w:rsidRPr="005E42B8">
        <w:rPr>
          <w:rFonts w:ascii="Times New Roman" w:eastAsia="Times New Roman" w:hAnsi="Times New Roman"/>
          <w:kern w:val="1"/>
          <w:sz w:val="26"/>
          <w:szCs w:val="26"/>
        </w:rPr>
        <w:t xml:space="preserve"> духовно-нравственное, художественно-эстетическое, здоровьесберегающее. </w:t>
      </w:r>
    </w:p>
    <w:p w:rsidR="00D253AC" w:rsidRPr="005E42B8" w:rsidRDefault="001D127B" w:rsidP="0034788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/>
          <w:kern w:val="1"/>
          <w:sz w:val="26"/>
          <w:szCs w:val="26"/>
        </w:rPr>
      </w:pPr>
      <w:r w:rsidRPr="005E42B8">
        <w:rPr>
          <w:rFonts w:ascii="Times New Roman" w:eastAsia="Times New Roman" w:hAnsi="Times New Roman"/>
          <w:kern w:val="1"/>
          <w:sz w:val="26"/>
          <w:szCs w:val="26"/>
        </w:rPr>
        <w:t>Было проведено 21</w:t>
      </w:r>
      <w:r w:rsidR="00D253AC" w:rsidRPr="005E42B8">
        <w:rPr>
          <w:rFonts w:ascii="Times New Roman" w:eastAsia="Times New Roman" w:hAnsi="Times New Roman"/>
          <w:kern w:val="1"/>
          <w:sz w:val="26"/>
          <w:szCs w:val="26"/>
        </w:rPr>
        <w:t xml:space="preserve"> школьных конкурсов, соревнований, массовых акций и мероприятий</w:t>
      </w:r>
      <w:r w:rsidRPr="005E42B8">
        <w:rPr>
          <w:rFonts w:ascii="Times New Roman" w:eastAsia="Times New Roman" w:hAnsi="Times New Roman"/>
          <w:kern w:val="1"/>
          <w:sz w:val="26"/>
          <w:szCs w:val="26"/>
        </w:rPr>
        <w:t xml:space="preserve"> среди учащихся и родителей 1-10 классов.</w:t>
      </w:r>
      <w:r w:rsidR="00D253AC" w:rsidRPr="005E42B8">
        <w:rPr>
          <w:rFonts w:ascii="Times New Roman" w:eastAsia="Times New Roman" w:hAnsi="Times New Roman"/>
          <w:color w:val="000000"/>
          <w:kern w:val="1"/>
          <w:sz w:val="26"/>
          <w:szCs w:val="26"/>
        </w:rPr>
        <w:t xml:space="preserve">. </w:t>
      </w:r>
    </w:p>
    <w:p w:rsidR="0071462E" w:rsidRPr="005E42B8" w:rsidRDefault="0071462E" w:rsidP="0034788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F2787" w:rsidRPr="005E42B8" w:rsidRDefault="00BF2787" w:rsidP="00CF2224">
      <w:pPr>
        <w:numPr>
          <w:ilvl w:val="1"/>
          <w:numId w:val="27"/>
        </w:num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5E42B8">
        <w:rPr>
          <w:rFonts w:ascii="Times New Roman" w:hAnsi="Times New Roman"/>
          <w:b/>
          <w:sz w:val="26"/>
          <w:szCs w:val="26"/>
        </w:rPr>
        <w:t>Внутренняя система оценки качества образования</w:t>
      </w:r>
    </w:p>
    <w:p w:rsidR="00CF2224" w:rsidRPr="005E42B8" w:rsidRDefault="00CF2224" w:rsidP="00CF2224">
      <w:pPr>
        <w:spacing w:after="0" w:line="240" w:lineRule="auto"/>
        <w:ind w:left="1080"/>
        <w:jc w:val="both"/>
        <w:rPr>
          <w:rFonts w:ascii="Times New Roman" w:eastAsia="Times New Roman" w:hAnsi="Times New Roman"/>
          <w:sz w:val="26"/>
          <w:szCs w:val="26"/>
          <w:highlight w:val="yellow"/>
          <w:lang w:eastAsia="ru-RU"/>
        </w:rPr>
      </w:pPr>
    </w:p>
    <w:p w:rsidR="00BF2787" w:rsidRPr="005E42B8" w:rsidRDefault="00BF2787" w:rsidP="00347883">
      <w:pPr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E42B8">
        <w:rPr>
          <w:rFonts w:ascii="Times New Roman" w:hAnsi="Times New Roman"/>
          <w:sz w:val="26"/>
          <w:szCs w:val="26"/>
        </w:rPr>
        <w:lastRenderedPageBreak/>
        <w:t>Документами, регламентирующими внутреннюю систему оце</w:t>
      </w:r>
      <w:r w:rsidR="00827C31" w:rsidRPr="005E42B8">
        <w:rPr>
          <w:rFonts w:ascii="Times New Roman" w:hAnsi="Times New Roman"/>
          <w:sz w:val="26"/>
          <w:szCs w:val="26"/>
        </w:rPr>
        <w:t>нки качества образования в школе</w:t>
      </w:r>
      <w:r w:rsidRPr="005E42B8">
        <w:rPr>
          <w:rFonts w:ascii="Times New Roman" w:hAnsi="Times New Roman"/>
          <w:sz w:val="26"/>
          <w:szCs w:val="26"/>
        </w:rPr>
        <w:t>, являются «Положение о</w:t>
      </w:r>
      <w:r w:rsidRPr="005E42B8">
        <w:rPr>
          <w:rFonts w:ascii="Times New Roman" w:hAnsi="Times New Roman"/>
          <w:b/>
          <w:sz w:val="26"/>
          <w:szCs w:val="26"/>
        </w:rPr>
        <w:t xml:space="preserve"> </w:t>
      </w:r>
      <w:r w:rsidRPr="005E42B8">
        <w:rPr>
          <w:rFonts w:ascii="Times New Roman" w:hAnsi="Times New Roman"/>
          <w:sz w:val="26"/>
          <w:szCs w:val="26"/>
        </w:rPr>
        <w:t>системе оценки</w:t>
      </w:r>
      <w:r w:rsidR="00827C31" w:rsidRPr="005E42B8">
        <w:rPr>
          <w:rFonts w:ascii="Times New Roman" w:hAnsi="Times New Roman"/>
          <w:sz w:val="26"/>
          <w:szCs w:val="26"/>
        </w:rPr>
        <w:t xml:space="preserve"> качества образования в МКОУ «СОШ с.Сафаровка</w:t>
      </w:r>
      <w:r w:rsidRPr="005E42B8">
        <w:rPr>
          <w:rFonts w:ascii="Times New Roman" w:hAnsi="Times New Roman"/>
          <w:sz w:val="26"/>
          <w:szCs w:val="26"/>
        </w:rPr>
        <w:t>», «Положение о внутришкольном контроле».</w:t>
      </w:r>
    </w:p>
    <w:p w:rsidR="00BF2787" w:rsidRPr="005E42B8" w:rsidRDefault="00BF2787" w:rsidP="00347883">
      <w:pPr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E42B8">
        <w:rPr>
          <w:rFonts w:ascii="Times New Roman" w:hAnsi="Times New Roman"/>
          <w:sz w:val="26"/>
          <w:szCs w:val="26"/>
        </w:rPr>
        <w:t>Внутренняя система оценки качества образования (</w:t>
      </w:r>
      <w:r w:rsidR="00827C31" w:rsidRPr="005E42B8">
        <w:rPr>
          <w:rFonts w:ascii="Times New Roman" w:hAnsi="Times New Roman"/>
          <w:sz w:val="26"/>
          <w:szCs w:val="26"/>
        </w:rPr>
        <w:t>В</w:t>
      </w:r>
      <w:r w:rsidRPr="005E42B8">
        <w:rPr>
          <w:rFonts w:ascii="Times New Roman" w:hAnsi="Times New Roman"/>
          <w:sz w:val="26"/>
          <w:szCs w:val="26"/>
        </w:rPr>
        <w:t xml:space="preserve">СОКО) действует на основе «Положения </w:t>
      </w:r>
      <w:bookmarkStart w:id="0" w:name="bookmark1"/>
      <w:r w:rsidRPr="005E42B8">
        <w:rPr>
          <w:rFonts w:ascii="Times New Roman" w:hAnsi="Times New Roman"/>
          <w:sz w:val="26"/>
          <w:szCs w:val="26"/>
        </w:rPr>
        <w:t>о системе оценки качества образования в М</w:t>
      </w:r>
      <w:bookmarkEnd w:id="0"/>
      <w:r w:rsidR="00827C31" w:rsidRPr="005E42B8">
        <w:rPr>
          <w:rFonts w:ascii="Times New Roman" w:hAnsi="Times New Roman"/>
          <w:sz w:val="26"/>
          <w:szCs w:val="26"/>
        </w:rPr>
        <w:t>КОУ «СОШ с.Сафаровка»</w:t>
      </w:r>
      <w:r w:rsidRPr="005E42B8">
        <w:rPr>
          <w:rFonts w:ascii="Times New Roman" w:hAnsi="Times New Roman"/>
          <w:sz w:val="26"/>
          <w:szCs w:val="26"/>
        </w:rPr>
        <w:t>»</w:t>
      </w:r>
      <w:r w:rsidRPr="005E42B8">
        <w:rPr>
          <w:rFonts w:ascii="Times New Roman" w:hAnsi="Times New Roman"/>
          <w:b/>
          <w:sz w:val="26"/>
          <w:szCs w:val="26"/>
        </w:rPr>
        <w:t xml:space="preserve"> </w:t>
      </w:r>
      <w:r w:rsidRPr="005E42B8">
        <w:rPr>
          <w:rFonts w:ascii="Times New Roman" w:hAnsi="Times New Roman"/>
          <w:sz w:val="26"/>
          <w:szCs w:val="26"/>
        </w:rPr>
        <w:t>и включает в себя оценку качества:</w:t>
      </w:r>
    </w:p>
    <w:p w:rsidR="00BF2787" w:rsidRPr="005E42B8" w:rsidRDefault="00BF2787" w:rsidP="00347883">
      <w:pPr>
        <w:numPr>
          <w:ilvl w:val="0"/>
          <w:numId w:val="49"/>
        </w:numPr>
        <w:tabs>
          <w:tab w:val="left" w:pos="1276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5E42B8">
        <w:rPr>
          <w:rFonts w:ascii="Times New Roman" w:hAnsi="Times New Roman"/>
          <w:sz w:val="26"/>
          <w:szCs w:val="26"/>
        </w:rPr>
        <w:t>конечного результата образовательного процесса;</w:t>
      </w:r>
    </w:p>
    <w:p w:rsidR="00BF2787" w:rsidRPr="005E42B8" w:rsidRDefault="00BF2787" w:rsidP="00347883">
      <w:pPr>
        <w:numPr>
          <w:ilvl w:val="0"/>
          <w:numId w:val="49"/>
        </w:numPr>
        <w:tabs>
          <w:tab w:val="left" w:pos="1276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5E42B8">
        <w:rPr>
          <w:rFonts w:ascii="Times New Roman" w:hAnsi="Times New Roman"/>
          <w:sz w:val="26"/>
          <w:szCs w:val="26"/>
        </w:rPr>
        <w:t>условий реализации образовательного процесса;</w:t>
      </w:r>
    </w:p>
    <w:p w:rsidR="00BF2787" w:rsidRPr="005E42B8" w:rsidRDefault="00BF2787" w:rsidP="00347883">
      <w:pPr>
        <w:numPr>
          <w:ilvl w:val="0"/>
          <w:numId w:val="49"/>
        </w:numPr>
        <w:tabs>
          <w:tab w:val="left" w:pos="1276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5E42B8">
        <w:rPr>
          <w:rFonts w:ascii="Times New Roman" w:hAnsi="Times New Roman"/>
          <w:sz w:val="26"/>
          <w:szCs w:val="26"/>
        </w:rPr>
        <w:t xml:space="preserve">оценку качества реализации образовательного процесса через оценку образовательных </w:t>
      </w:r>
      <w:r w:rsidR="00827C31" w:rsidRPr="005E42B8">
        <w:rPr>
          <w:rFonts w:ascii="Times New Roman" w:hAnsi="Times New Roman"/>
          <w:sz w:val="26"/>
          <w:szCs w:val="26"/>
        </w:rPr>
        <w:t>достижений, компетентности и мета</w:t>
      </w:r>
      <w:r w:rsidRPr="005E42B8">
        <w:rPr>
          <w:rFonts w:ascii="Times New Roman" w:hAnsi="Times New Roman"/>
          <w:sz w:val="26"/>
          <w:szCs w:val="26"/>
        </w:rPr>
        <w:t>предметных связей (уровень мастерства учителя и уровень достижений учащихся</w:t>
      </w:r>
      <w:r w:rsidR="00C35C18" w:rsidRPr="005E42B8">
        <w:rPr>
          <w:rFonts w:ascii="Times New Roman" w:hAnsi="Times New Roman"/>
          <w:sz w:val="26"/>
          <w:szCs w:val="26"/>
        </w:rPr>
        <w:t xml:space="preserve"> в образовательном процессе);</w:t>
      </w:r>
    </w:p>
    <w:p w:rsidR="00BF2787" w:rsidRPr="005E42B8" w:rsidRDefault="00BF2787" w:rsidP="00347883">
      <w:pPr>
        <w:numPr>
          <w:ilvl w:val="0"/>
          <w:numId w:val="49"/>
        </w:numPr>
        <w:tabs>
          <w:tab w:val="left" w:pos="1276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5E42B8">
        <w:rPr>
          <w:rFonts w:ascii="Times New Roman" w:hAnsi="Times New Roman"/>
          <w:sz w:val="26"/>
          <w:szCs w:val="26"/>
        </w:rPr>
        <w:t>уровень полноты реализации образовательных программ,</w:t>
      </w:r>
    </w:p>
    <w:p w:rsidR="00BF2787" w:rsidRPr="005E42B8" w:rsidRDefault="00BF2787" w:rsidP="00347883">
      <w:pPr>
        <w:numPr>
          <w:ilvl w:val="0"/>
          <w:numId w:val="49"/>
        </w:numPr>
        <w:tabs>
          <w:tab w:val="left" w:pos="1276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5E42B8">
        <w:rPr>
          <w:rFonts w:ascii="Times New Roman" w:hAnsi="Times New Roman"/>
          <w:sz w:val="26"/>
          <w:szCs w:val="26"/>
        </w:rPr>
        <w:t>уровень профессиональной компетенции педагогических кадров и их деятельности по обеспечению надлежащего качества результатов образования;</w:t>
      </w:r>
    </w:p>
    <w:p w:rsidR="00BF2787" w:rsidRPr="005E42B8" w:rsidRDefault="00BF2787" w:rsidP="00347883">
      <w:pPr>
        <w:numPr>
          <w:ilvl w:val="1"/>
          <w:numId w:val="49"/>
        </w:numPr>
        <w:tabs>
          <w:tab w:val="clear" w:pos="1080"/>
          <w:tab w:val="num" w:pos="709"/>
        </w:tabs>
        <w:spacing w:line="240" w:lineRule="auto"/>
        <w:ind w:left="709" w:hanging="425"/>
        <w:jc w:val="both"/>
        <w:rPr>
          <w:rFonts w:ascii="Times New Roman" w:hAnsi="Times New Roman"/>
          <w:sz w:val="26"/>
          <w:szCs w:val="26"/>
        </w:rPr>
      </w:pPr>
      <w:r w:rsidRPr="005E42B8">
        <w:rPr>
          <w:rFonts w:ascii="Times New Roman" w:hAnsi="Times New Roman"/>
          <w:sz w:val="26"/>
          <w:szCs w:val="26"/>
        </w:rPr>
        <w:t>уровень учебных и внеучебных достижений учащихся</w:t>
      </w:r>
      <w:r w:rsidR="00827C31" w:rsidRPr="005E42B8">
        <w:rPr>
          <w:rFonts w:ascii="Times New Roman" w:hAnsi="Times New Roman"/>
          <w:sz w:val="26"/>
          <w:szCs w:val="26"/>
        </w:rPr>
        <w:t xml:space="preserve"> (предметный и мета</w:t>
      </w:r>
      <w:r w:rsidRPr="005E42B8">
        <w:rPr>
          <w:rFonts w:ascii="Times New Roman" w:hAnsi="Times New Roman"/>
          <w:sz w:val="26"/>
          <w:szCs w:val="26"/>
        </w:rPr>
        <w:t>предметный компонент содержания образования - зоны и ключевы</w:t>
      </w:r>
      <w:r w:rsidR="00C35C18" w:rsidRPr="005E42B8">
        <w:rPr>
          <w:rFonts w:ascii="Times New Roman" w:hAnsi="Times New Roman"/>
          <w:sz w:val="26"/>
          <w:szCs w:val="26"/>
        </w:rPr>
        <w:t>е компетентности);</w:t>
      </w:r>
    </w:p>
    <w:p w:rsidR="00BF2787" w:rsidRPr="005E42B8" w:rsidRDefault="00BF2787" w:rsidP="00347883">
      <w:pPr>
        <w:numPr>
          <w:ilvl w:val="1"/>
          <w:numId w:val="49"/>
        </w:numPr>
        <w:tabs>
          <w:tab w:val="clear" w:pos="1080"/>
          <w:tab w:val="num" w:pos="709"/>
        </w:tabs>
        <w:spacing w:line="240" w:lineRule="auto"/>
        <w:ind w:left="709" w:hanging="425"/>
        <w:jc w:val="both"/>
        <w:rPr>
          <w:rFonts w:ascii="Times New Roman" w:hAnsi="Times New Roman"/>
          <w:sz w:val="26"/>
          <w:szCs w:val="26"/>
        </w:rPr>
      </w:pPr>
      <w:r w:rsidRPr="005E42B8">
        <w:rPr>
          <w:rFonts w:ascii="Times New Roman" w:hAnsi="Times New Roman"/>
          <w:sz w:val="26"/>
          <w:szCs w:val="26"/>
        </w:rPr>
        <w:t>оценку качества управления</w:t>
      </w:r>
      <w:r w:rsidR="00827C31" w:rsidRPr="005E42B8">
        <w:rPr>
          <w:rFonts w:ascii="Times New Roman" w:hAnsi="Times New Roman"/>
          <w:sz w:val="26"/>
          <w:szCs w:val="26"/>
        </w:rPr>
        <w:t xml:space="preserve"> системой образования в школе</w:t>
      </w:r>
      <w:r w:rsidRPr="005E42B8">
        <w:rPr>
          <w:rFonts w:ascii="Times New Roman" w:hAnsi="Times New Roman"/>
          <w:sz w:val="26"/>
          <w:szCs w:val="26"/>
        </w:rPr>
        <w:t>.</w:t>
      </w:r>
    </w:p>
    <w:p w:rsidR="00BF2787" w:rsidRPr="005E42B8" w:rsidRDefault="00BF2787" w:rsidP="00347883">
      <w:pPr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E42B8">
        <w:rPr>
          <w:rFonts w:ascii="Times New Roman" w:hAnsi="Times New Roman"/>
          <w:sz w:val="26"/>
          <w:szCs w:val="26"/>
        </w:rPr>
        <w:tab/>
        <w:t>При оценке качества образования основными методами установления фактических значений показателей являются экспертиза и измерение. Процедура проведения экспертизы и измерений устанавливается нормативными муниципальными и локальными актами.</w:t>
      </w:r>
    </w:p>
    <w:p w:rsidR="00BF2787" w:rsidRPr="005E42B8" w:rsidRDefault="00BF2787" w:rsidP="00347883">
      <w:pPr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E42B8">
        <w:rPr>
          <w:rFonts w:ascii="Times New Roman" w:hAnsi="Times New Roman"/>
          <w:sz w:val="26"/>
          <w:szCs w:val="26"/>
        </w:rPr>
        <w:t>Содержание контрольно-измерительных материалов, направленных на оценку качества знаний определяется на основе федерального компонента государственного образовательного стандарта, федерального государственного образовательного стандарта.</w:t>
      </w:r>
    </w:p>
    <w:p w:rsidR="00BF2787" w:rsidRPr="005E42B8" w:rsidRDefault="00827C31" w:rsidP="00347883">
      <w:pPr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E42B8">
        <w:rPr>
          <w:rFonts w:ascii="Times New Roman" w:hAnsi="Times New Roman"/>
          <w:sz w:val="26"/>
          <w:szCs w:val="26"/>
        </w:rPr>
        <w:t>МКОУ «СОШ с.Сафаровка</w:t>
      </w:r>
      <w:r w:rsidR="00BF2787" w:rsidRPr="005E42B8">
        <w:rPr>
          <w:rFonts w:ascii="Times New Roman" w:hAnsi="Times New Roman"/>
          <w:sz w:val="26"/>
          <w:szCs w:val="26"/>
        </w:rPr>
        <w:t>» обеспечивает проведение необходимых оценочных процедур, разработку и внедрение моделей систем оценки качества, обеспечивает оценку, учёт и использование результатов оценочных процедур в работе.</w:t>
      </w:r>
    </w:p>
    <w:p w:rsidR="00BF2787" w:rsidRPr="005E42B8" w:rsidRDefault="00BF2787" w:rsidP="00347883">
      <w:pPr>
        <w:tabs>
          <w:tab w:val="left" w:pos="756"/>
        </w:tabs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E42B8">
        <w:rPr>
          <w:rFonts w:ascii="Times New Roman" w:hAnsi="Times New Roman"/>
          <w:sz w:val="26"/>
          <w:szCs w:val="26"/>
        </w:rPr>
        <w:tab/>
        <w:t>Мониторинг и оценка качес</w:t>
      </w:r>
      <w:r w:rsidR="00827C31" w:rsidRPr="005E42B8">
        <w:rPr>
          <w:rFonts w:ascii="Times New Roman" w:hAnsi="Times New Roman"/>
          <w:sz w:val="26"/>
          <w:szCs w:val="26"/>
        </w:rPr>
        <w:t>тва образования в МКОУ «СОШ с.Сафаровка»</w:t>
      </w:r>
      <w:r w:rsidRPr="005E42B8">
        <w:rPr>
          <w:rFonts w:ascii="Times New Roman" w:hAnsi="Times New Roman"/>
          <w:sz w:val="26"/>
          <w:szCs w:val="26"/>
        </w:rPr>
        <w:t xml:space="preserve"> проводится по следующим уровням образования:</w:t>
      </w:r>
    </w:p>
    <w:p w:rsidR="00827C31" w:rsidRPr="005E42B8" w:rsidRDefault="00827C31" w:rsidP="00347883">
      <w:pPr>
        <w:tabs>
          <w:tab w:val="left" w:pos="756"/>
        </w:tabs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E42B8">
        <w:rPr>
          <w:rFonts w:ascii="Times New Roman" w:hAnsi="Times New Roman"/>
          <w:sz w:val="26"/>
          <w:szCs w:val="26"/>
        </w:rPr>
        <w:t xml:space="preserve">  *    дошкольное образование</w:t>
      </w:r>
    </w:p>
    <w:p w:rsidR="00827C31" w:rsidRPr="005E42B8" w:rsidRDefault="00827C31" w:rsidP="00827C31">
      <w:pPr>
        <w:tabs>
          <w:tab w:val="left" w:pos="2288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5E42B8">
        <w:rPr>
          <w:rFonts w:ascii="Times New Roman" w:hAnsi="Times New Roman"/>
          <w:sz w:val="26"/>
          <w:szCs w:val="26"/>
        </w:rPr>
        <w:t xml:space="preserve">          *    </w:t>
      </w:r>
      <w:r w:rsidR="00BF2787" w:rsidRPr="005E42B8">
        <w:rPr>
          <w:rFonts w:ascii="Times New Roman" w:hAnsi="Times New Roman"/>
          <w:sz w:val="26"/>
          <w:szCs w:val="26"/>
        </w:rPr>
        <w:t>начальное общее образование;</w:t>
      </w:r>
    </w:p>
    <w:p w:rsidR="00BF2787" w:rsidRPr="005E42B8" w:rsidRDefault="00827C31" w:rsidP="00827C31">
      <w:pPr>
        <w:tabs>
          <w:tab w:val="left" w:pos="2288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5E42B8">
        <w:rPr>
          <w:rFonts w:ascii="Times New Roman" w:hAnsi="Times New Roman"/>
          <w:sz w:val="26"/>
          <w:szCs w:val="26"/>
        </w:rPr>
        <w:t xml:space="preserve">          *    </w:t>
      </w:r>
      <w:r w:rsidR="00BF2787" w:rsidRPr="005E42B8">
        <w:rPr>
          <w:rFonts w:ascii="Times New Roman" w:hAnsi="Times New Roman"/>
          <w:sz w:val="26"/>
          <w:szCs w:val="26"/>
        </w:rPr>
        <w:t>основное общее образование;</w:t>
      </w:r>
    </w:p>
    <w:p w:rsidR="00BF2787" w:rsidRPr="005E42B8" w:rsidRDefault="00827C31" w:rsidP="00827C31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5E42B8">
        <w:rPr>
          <w:rFonts w:ascii="Times New Roman" w:hAnsi="Times New Roman"/>
          <w:sz w:val="26"/>
          <w:szCs w:val="26"/>
        </w:rPr>
        <w:t xml:space="preserve">          *    </w:t>
      </w:r>
      <w:r w:rsidR="00BF2787" w:rsidRPr="005E42B8">
        <w:rPr>
          <w:rFonts w:ascii="Times New Roman" w:hAnsi="Times New Roman"/>
          <w:sz w:val="26"/>
          <w:szCs w:val="26"/>
        </w:rPr>
        <w:t>среднее общее образование.</w:t>
      </w:r>
    </w:p>
    <w:p w:rsidR="00BF2787" w:rsidRPr="005E42B8" w:rsidRDefault="00BF2787" w:rsidP="00347883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E42B8">
        <w:rPr>
          <w:rFonts w:ascii="Times New Roman" w:hAnsi="Times New Roman"/>
          <w:sz w:val="26"/>
          <w:szCs w:val="26"/>
        </w:rPr>
        <w:lastRenderedPageBreak/>
        <w:tab/>
        <w:t>Результаты оценки качества образования доводятся до сведения педагогического коллектива, родителей обучающихся (законных представителей), учредителя, общественности.</w:t>
      </w:r>
    </w:p>
    <w:p w:rsidR="00BF2787" w:rsidRPr="005E42B8" w:rsidRDefault="00BF2787" w:rsidP="00347883">
      <w:pPr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E42B8">
        <w:rPr>
          <w:rFonts w:ascii="Times New Roman" w:hAnsi="Times New Roman"/>
          <w:sz w:val="26"/>
          <w:szCs w:val="26"/>
        </w:rPr>
        <w:t>Администрация</w:t>
      </w:r>
      <w:r w:rsidR="00453084" w:rsidRPr="005E42B8">
        <w:rPr>
          <w:rFonts w:ascii="Times New Roman" w:hAnsi="Times New Roman"/>
          <w:sz w:val="26"/>
          <w:szCs w:val="26"/>
        </w:rPr>
        <w:t xml:space="preserve"> МКОУ «СОШ с.Сафаровка»</w:t>
      </w:r>
      <w:r w:rsidRPr="005E42B8">
        <w:rPr>
          <w:rFonts w:ascii="Times New Roman" w:hAnsi="Times New Roman"/>
          <w:sz w:val="26"/>
          <w:szCs w:val="26"/>
        </w:rPr>
        <w:t xml:space="preserve"> еже</w:t>
      </w:r>
      <w:r w:rsidR="00453084" w:rsidRPr="005E42B8">
        <w:rPr>
          <w:rFonts w:ascii="Times New Roman" w:hAnsi="Times New Roman"/>
          <w:sz w:val="26"/>
          <w:szCs w:val="26"/>
        </w:rPr>
        <w:t xml:space="preserve">годно публикует отчет о самообследовании по  </w:t>
      </w:r>
      <w:r w:rsidRPr="005E42B8">
        <w:rPr>
          <w:rFonts w:ascii="Times New Roman" w:hAnsi="Times New Roman"/>
          <w:sz w:val="26"/>
          <w:szCs w:val="26"/>
        </w:rPr>
        <w:t xml:space="preserve"> состоян</w:t>
      </w:r>
      <w:r w:rsidR="00453084" w:rsidRPr="005E42B8">
        <w:rPr>
          <w:rFonts w:ascii="Times New Roman" w:hAnsi="Times New Roman"/>
          <w:sz w:val="26"/>
          <w:szCs w:val="26"/>
        </w:rPr>
        <w:t xml:space="preserve">ию </w:t>
      </w:r>
      <w:r w:rsidR="00655881" w:rsidRPr="005E42B8">
        <w:rPr>
          <w:rFonts w:ascii="Times New Roman" w:hAnsi="Times New Roman"/>
          <w:sz w:val="26"/>
          <w:szCs w:val="26"/>
        </w:rPr>
        <w:t xml:space="preserve"> качества образования на официальном </w:t>
      </w:r>
      <w:r w:rsidRPr="005E42B8">
        <w:rPr>
          <w:rFonts w:ascii="Times New Roman" w:hAnsi="Times New Roman"/>
          <w:sz w:val="26"/>
          <w:szCs w:val="26"/>
        </w:rPr>
        <w:t xml:space="preserve"> сайте </w:t>
      </w:r>
      <w:r w:rsidR="00453084" w:rsidRPr="005E42B8">
        <w:rPr>
          <w:rFonts w:ascii="Times New Roman" w:hAnsi="Times New Roman"/>
          <w:sz w:val="26"/>
          <w:szCs w:val="26"/>
        </w:rPr>
        <w:t>школы</w:t>
      </w:r>
      <w:r w:rsidR="00655881" w:rsidRPr="005E42B8">
        <w:rPr>
          <w:rFonts w:ascii="Times New Roman" w:hAnsi="Times New Roman"/>
          <w:sz w:val="26"/>
          <w:szCs w:val="26"/>
        </w:rPr>
        <w:t xml:space="preserve"> </w:t>
      </w:r>
      <w:r w:rsidRPr="005E42B8">
        <w:rPr>
          <w:rFonts w:ascii="Times New Roman" w:hAnsi="Times New Roman"/>
          <w:sz w:val="26"/>
          <w:szCs w:val="26"/>
        </w:rPr>
        <w:t xml:space="preserve">в </w:t>
      </w:r>
      <w:r w:rsidR="00655881" w:rsidRPr="005E42B8">
        <w:rPr>
          <w:rFonts w:ascii="Times New Roman" w:hAnsi="Times New Roman"/>
          <w:sz w:val="26"/>
          <w:szCs w:val="26"/>
        </w:rPr>
        <w:t>сети Интернет</w:t>
      </w:r>
      <w:r w:rsidRPr="005E42B8">
        <w:rPr>
          <w:rFonts w:ascii="Times New Roman" w:hAnsi="Times New Roman"/>
          <w:sz w:val="26"/>
          <w:szCs w:val="26"/>
        </w:rPr>
        <w:t>.</w:t>
      </w:r>
    </w:p>
    <w:p w:rsidR="00BF2787" w:rsidRPr="005E42B8" w:rsidRDefault="00BF2787" w:rsidP="0065588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E42B8">
        <w:rPr>
          <w:rFonts w:ascii="Times New Roman" w:hAnsi="Times New Roman"/>
          <w:sz w:val="26"/>
          <w:szCs w:val="26"/>
        </w:rPr>
        <w:tab/>
        <w:t xml:space="preserve">Объектами оценки качества образования </w:t>
      </w:r>
      <w:r w:rsidR="00453084" w:rsidRPr="005E42B8">
        <w:rPr>
          <w:rFonts w:ascii="Times New Roman" w:hAnsi="Times New Roman"/>
          <w:sz w:val="26"/>
          <w:szCs w:val="26"/>
        </w:rPr>
        <w:t>МКОУ «СОШ с.Сафаровка»</w:t>
      </w:r>
      <w:r w:rsidRPr="005E42B8">
        <w:rPr>
          <w:rFonts w:ascii="Times New Roman" w:hAnsi="Times New Roman"/>
          <w:sz w:val="26"/>
          <w:szCs w:val="26"/>
        </w:rPr>
        <w:t>выступают:</w:t>
      </w:r>
    </w:p>
    <w:p w:rsidR="00BF2787" w:rsidRPr="005E42B8" w:rsidRDefault="00BF2787" w:rsidP="00655881">
      <w:pPr>
        <w:numPr>
          <w:ilvl w:val="1"/>
          <w:numId w:val="51"/>
        </w:numPr>
        <w:tabs>
          <w:tab w:val="left" w:pos="2308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E42B8">
        <w:rPr>
          <w:rFonts w:ascii="Times New Roman" w:hAnsi="Times New Roman"/>
          <w:sz w:val="26"/>
          <w:szCs w:val="26"/>
        </w:rPr>
        <w:t>индивидуальные образовательные достижения обучающихся</w:t>
      </w:r>
      <w:r w:rsidR="00453084" w:rsidRPr="005E42B8">
        <w:rPr>
          <w:rFonts w:ascii="Times New Roman" w:hAnsi="Times New Roman"/>
          <w:sz w:val="26"/>
          <w:szCs w:val="26"/>
        </w:rPr>
        <w:t xml:space="preserve"> и воспитанников</w:t>
      </w:r>
      <w:r w:rsidRPr="005E42B8">
        <w:rPr>
          <w:rFonts w:ascii="Times New Roman" w:hAnsi="Times New Roman"/>
          <w:sz w:val="26"/>
          <w:szCs w:val="26"/>
        </w:rPr>
        <w:t>;</w:t>
      </w:r>
    </w:p>
    <w:p w:rsidR="00BF2787" w:rsidRPr="005E42B8" w:rsidRDefault="00BF2787" w:rsidP="00655881">
      <w:pPr>
        <w:numPr>
          <w:ilvl w:val="1"/>
          <w:numId w:val="51"/>
        </w:numPr>
        <w:tabs>
          <w:tab w:val="left" w:pos="2308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E42B8">
        <w:rPr>
          <w:rFonts w:ascii="Times New Roman" w:hAnsi="Times New Roman"/>
          <w:sz w:val="26"/>
          <w:szCs w:val="26"/>
        </w:rPr>
        <w:t>профессиональная компетентность педагогов, их деятельность по обеспечению требуемого качества результатов образования;</w:t>
      </w:r>
    </w:p>
    <w:p w:rsidR="00BF2787" w:rsidRPr="005E42B8" w:rsidRDefault="00BF2787" w:rsidP="00347883">
      <w:pPr>
        <w:numPr>
          <w:ilvl w:val="1"/>
          <w:numId w:val="51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5E42B8">
        <w:rPr>
          <w:rFonts w:ascii="Times New Roman" w:hAnsi="Times New Roman"/>
          <w:sz w:val="26"/>
          <w:szCs w:val="26"/>
        </w:rPr>
        <w:t>качество организации образовательного процесса;</w:t>
      </w:r>
    </w:p>
    <w:p w:rsidR="00BF2787" w:rsidRPr="005E42B8" w:rsidRDefault="00BF2787" w:rsidP="00347883">
      <w:pPr>
        <w:numPr>
          <w:ilvl w:val="1"/>
          <w:numId w:val="51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5E42B8">
        <w:rPr>
          <w:rFonts w:ascii="Times New Roman" w:hAnsi="Times New Roman"/>
          <w:sz w:val="26"/>
          <w:szCs w:val="26"/>
        </w:rPr>
        <w:t>материально-техническое обеспечение образовательного процесса;</w:t>
      </w:r>
    </w:p>
    <w:p w:rsidR="00BF2787" w:rsidRPr="005E42B8" w:rsidRDefault="00BF2787" w:rsidP="00347883">
      <w:pPr>
        <w:numPr>
          <w:ilvl w:val="1"/>
          <w:numId w:val="51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5E42B8">
        <w:rPr>
          <w:rFonts w:ascii="Times New Roman" w:hAnsi="Times New Roman"/>
          <w:sz w:val="26"/>
          <w:szCs w:val="26"/>
        </w:rPr>
        <w:t>инновационная деятельность;</w:t>
      </w:r>
    </w:p>
    <w:p w:rsidR="00BF2787" w:rsidRPr="005E42B8" w:rsidRDefault="00BF2787" w:rsidP="00347883">
      <w:pPr>
        <w:numPr>
          <w:ilvl w:val="1"/>
          <w:numId w:val="51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5E42B8">
        <w:rPr>
          <w:rFonts w:ascii="Times New Roman" w:hAnsi="Times New Roman"/>
          <w:sz w:val="26"/>
          <w:szCs w:val="26"/>
        </w:rPr>
        <w:t>условия обучения;</w:t>
      </w:r>
    </w:p>
    <w:p w:rsidR="00BF2787" w:rsidRPr="005E42B8" w:rsidRDefault="00BF2787" w:rsidP="00347883">
      <w:pPr>
        <w:numPr>
          <w:ilvl w:val="1"/>
          <w:numId w:val="51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5E42B8">
        <w:rPr>
          <w:rFonts w:ascii="Times New Roman" w:hAnsi="Times New Roman"/>
          <w:sz w:val="26"/>
          <w:szCs w:val="26"/>
        </w:rPr>
        <w:t>доступность образования:</w:t>
      </w:r>
    </w:p>
    <w:p w:rsidR="00BF2787" w:rsidRPr="005E42B8" w:rsidRDefault="00BF2787" w:rsidP="00347883">
      <w:pPr>
        <w:numPr>
          <w:ilvl w:val="1"/>
          <w:numId w:val="51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5E42B8">
        <w:rPr>
          <w:rFonts w:ascii="Times New Roman" w:hAnsi="Times New Roman"/>
          <w:sz w:val="26"/>
          <w:szCs w:val="26"/>
        </w:rPr>
        <w:t>сохранение контингента обучающихся;</w:t>
      </w:r>
    </w:p>
    <w:p w:rsidR="00BF2787" w:rsidRPr="005E42B8" w:rsidRDefault="00BF2787" w:rsidP="00347883">
      <w:pPr>
        <w:numPr>
          <w:ilvl w:val="1"/>
          <w:numId w:val="51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5E42B8">
        <w:rPr>
          <w:rFonts w:ascii="Times New Roman" w:hAnsi="Times New Roman"/>
          <w:sz w:val="26"/>
          <w:szCs w:val="26"/>
        </w:rPr>
        <w:t>систему дополнительных образовательных услуг;</w:t>
      </w:r>
    </w:p>
    <w:p w:rsidR="00BF2787" w:rsidRPr="005E42B8" w:rsidRDefault="00BF2787" w:rsidP="00347883">
      <w:pPr>
        <w:numPr>
          <w:ilvl w:val="1"/>
          <w:numId w:val="51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5E42B8">
        <w:rPr>
          <w:rFonts w:ascii="Times New Roman" w:hAnsi="Times New Roman"/>
          <w:sz w:val="26"/>
          <w:szCs w:val="26"/>
        </w:rPr>
        <w:t>организация питания;</w:t>
      </w:r>
    </w:p>
    <w:p w:rsidR="00BF2787" w:rsidRPr="005E42B8" w:rsidRDefault="00BF2787" w:rsidP="00347883">
      <w:pPr>
        <w:numPr>
          <w:ilvl w:val="1"/>
          <w:numId w:val="51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5E42B8">
        <w:rPr>
          <w:rFonts w:ascii="Times New Roman" w:hAnsi="Times New Roman"/>
          <w:sz w:val="26"/>
          <w:szCs w:val="26"/>
        </w:rPr>
        <w:t>состояние здоровья обучающихся;</w:t>
      </w:r>
    </w:p>
    <w:p w:rsidR="00BF2787" w:rsidRPr="005E42B8" w:rsidRDefault="00BF2787" w:rsidP="00347883">
      <w:pPr>
        <w:numPr>
          <w:ilvl w:val="1"/>
          <w:numId w:val="51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5E42B8">
        <w:rPr>
          <w:rFonts w:ascii="Times New Roman" w:hAnsi="Times New Roman"/>
          <w:sz w:val="26"/>
          <w:szCs w:val="26"/>
        </w:rPr>
        <w:t>воспитательная работа;</w:t>
      </w:r>
    </w:p>
    <w:p w:rsidR="00BF2787" w:rsidRPr="005E42B8" w:rsidRDefault="00BF2787" w:rsidP="00347883">
      <w:pPr>
        <w:numPr>
          <w:ilvl w:val="1"/>
          <w:numId w:val="51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5E42B8">
        <w:rPr>
          <w:rFonts w:ascii="Times New Roman" w:hAnsi="Times New Roman"/>
          <w:sz w:val="26"/>
          <w:szCs w:val="26"/>
        </w:rPr>
        <w:t>финансовое обеспечение;</w:t>
      </w:r>
    </w:p>
    <w:p w:rsidR="00BF2787" w:rsidRPr="005E42B8" w:rsidRDefault="00BF2787" w:rsidP="00347883">
      <w:pPr>
        <w:numPr>
          <w:ilvl w:val="1"/>
          <w:numId w:val="51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5E42B8">
        <w:rPr>
          <w:rFonts w:ascii="Times New Roman" w:hAnsi="Times New Roman"/>
          <w:sz w:val="26"/>
          <w:szCs w:val="26"/>
        </w:rPr>
        <w:t>открытость деятельности.</w:t>
      </w:r>
    </w:p>
    <w:p w:rsidR="00BF2787" w:rsidRPr="005E42B8" w:rsidRDefault="00BF2787" w:rsidP="00347883">
      <w:pPr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E42B8">
        <w:rPr>
          <w:rFonts w:ascii="Times New Roman" w:hAnsi="Times New Roman"/>
          <w:sz w:val="26"/>
          <w:szCs w:val="26"/>
        </w:rPr>
        <w:t xml:space="preserve">В течение учебного года согласно </w:t>
      </w:r>
      <w:r w:rsidR="00C35C18" w:rsidRPr="005E42B8">
        <w:rPr>
          <w:rFonts w:ascii="Times New Roman" w:hAnsi="Times New Roman"/>
          <w:sz w:val="26"/>
          <w:szCs w:val="26"/>
        </w:rPr>
        <w:t>плану</w:t>
      </w:r>
      <w:r w:rsidR="00453084" w:rsidRPr="005E42B8">
        <w:rPr>
          <w:rFonts w:ascii="Times New Roman" w:hAnsi="Times New Roman"/>
          <w:sz w:val="26"/>
          <w:szCs w:val="26"/>
        </w:rPr>
        <w:t xml:space="preserve"> администрацией школы</w:t>
      </w:r>
      <w:r w:rsidRPr="005E42B8">
        <w:rPr>
          <w:rFonts w:ascii="Times New Roman" w:hAnsi="Times New Roman"/>
          <w:sz w:val="26"/>
          <w:szCs w:val="26"/>
        </w:rPr>
        <w:t>, руководителями МО осуществлялся внутришкольный контроль. Основной целью которого было – сове</w:t>
      </w:r>
      <w:r w:rsidR="00453084" w:rsidRPr="005E42B8">
        <w:rPr>
          <w:rFonts w:ascii="Times New Roman" w:hAnsi="Times New Roman"/>
          <w:sz w:val="26"/>
          <w:szCs w:val="26"/>
        </w:rPr>
        <w:t>ршенствование деятельности школы</w:t>
      </w:r>
      <w:r w:rsidRPr="005E42B8">
        <w:rPr>
          <w:rFonts w:ascii="Times New Roman" w:hAnsi="Times New Roman"/>
          <w:sz w:val="26"/>
          <w:szCs w:val="26"/>
        </w:rPr>
        <w:t>, повышение кадрового потенциала, улучшение результатов образовательного процесса. ВШК и педагогический анализ позволил изучить ход и состояние наиболее значимых сторон педагогического процесса:</w:t>
      </w:r>
    </w:p>
    <w:p w:rsidR="00BF2787" w:rsidRPr="005E42B8" w:rsidRDefault="00BF2787" w:rsidP="00347883">
      <w:pPr>
        <w:numPr>
          <w:ilvl w:val="0"/>
          <w:numId w:val="16"/>
        </w:numPr>
        <w:tabs>
          <w:tab w:val="left" w:pos="284"/>
          <w:tab w:val="num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5E42B8">
        <w:rPr>
          <w:rFonts w:ascii="Times New Roman" w:hAnsi="Times New Roman"/>
          <w:sz w:val="26"/>
          <w:szCs w:val="26"/>
        </w:rPr>
        <w:t>Образовательная деятельность, реализация прав граждан на образование;</w:t>
      </w:r>
    </w:p>
    <w:p w:rsidR="00BF2787" w:rsidRPr="005E42B8" w:rsidRDefault="00BF2787" w:rsidP="00347883">
      <w:pPr>
        <w:numPr>
          <w:ilvl w:val="0"/>
          <w:numId w:val="16"/>
        </w:numPr>
        <w:tabs>
          <w:tab w:val="left" w:pos="284"/>
          <w:tab w:val="num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5E42B8">
        <w:rPr>
          <w:rFonts w:ascii="Times New Roman" w:hAnsi="Times New Roman"/>
          <w:sz w:val="26"/>
          <w:szCs w:val="26"/>
        </w:rPr>
        <w:t>Работа по подготовке к итоговой аттестации;</w:t>
      </w:r>
    </w:p>
    <w:p w:rsidR="00BF2787" w:rsidRPr="005E42B8" w:rsidRDefault="00BF2787" w:rsidP="00347883">
      <w:pPr>
        <w:numPr>
          <w:ilvl w:val="0"/>
          <w:numId w:val="16"/>
        </w:numPr>
        <w:tabs>
          <w:tab w:val="left" w:pos="284"/>
          <w:tab w:val="num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5E42B8">
        <w:rPr>
          <w:rFonts w:ascii="Times New Roman" w:hAnsi="Times New Roman"/>
          <w:sz w:val="26"/>
          <w:szCs w:val="26"/>
        </w:rPr>
        <w:t>Воспитательная работа с обучающимися и их родителями;</w:t>
      </w:r>
    </w:p>
    <w:p w:rsidR="00BF2787" w:rsidRPr="005E42B8" w:rsidRDefault="00BF2787" w:rsidP="00347883">
      <w:pPr>
        <w:numPr>
          <w:ilvl w:val="0"/>
          <w:numId w:val="16"/>
        </w:numPr>
        <w:tabs>
          <w:tab w:val="left" w:pos="284"/>
          <w:tab w:val="num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5E42B8">
        <w:rPr>
          <w:rFonts w:ascii="Times New Roman" w:hAnsi="Times New Roman"/>
          <w:sz w:val="26"/>
          <w:szCs w:val="26"/>
        </w:rPr>
        <w:t>Состояние научно-методической работы;</w:t>
      </w:r>
    </w:p>
    <w:p w:rsidR="00BF2787" w:rsidRPr="005E42B8" w:rsidRDefault="00BF2787" w:rsidP="00347883">
      <w:pPr>
        <w:numPr>
          <w:ilvl w:val="0"/>
          <w:numId w:val="16"/>
        </w:numPr>
        <w:tabs>
          <w:tab w:val="left" w:pos="284"/>
          <w:tab w:val="num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5E42B8">
        <w:rPr>
          <w:rFonts w:ascii="Times New Roman" w:hAnsi="Times New Roman"/>
          <w:sz w:val="26"/>
          <w:szCs w:val="26"/>
        </w:rPr>
        <w:t>Внутришкольная документация;</w:t>
      </w:r>
    </w:p>
    <w:p w:rsidR="00BF2787" w:rsidRPr="005E42B8" w:rsidRDefault="00BF2787" w:rsidP="00347883">
      <w:pPr>
        <w:numPr>
          <w:ilvl w:val="0"/>
          <w:numId w:val="16"/>
        </w:numPr>
        <w:tabs>
          <w:tab w:val="left" w:pos="284"/>
          <w:tab w:val="num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5E42B8">
        <w:rPr>
          <w:rFonts w:ascii="Times New Roman" w:hAnsi="Times New Roman"/>
          <w:sz w:val="26"/>
          <w:szCs w:val="26"/>
        </w:rPr>
        <w:t>Условия организации воспитательно-образовательного процесса.</w:t>
      </w:r>
    </w:p>
    <w:p w:rsidR="00BF2787" w:rsidRPr="005E42B8" w:rsidRDefault="00BF2787" w:rsidP="00347883">
      <w:pPr>
        <w:tabs>
          <w:tab w:val="left" w:pos="0"/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E42B8">
        <w:rPr>
          <w:rFonts w:ascii="Times New Roman" w:hAnsi="Times New Roman"/>
          <w:sz w:val="26"/>
          <w:szCs w:val="26"/>
        </w:rPr>
        <w:t>Основными методами контроля являлись анализ документации, собеседования, посещение уроков, анкетирование, контрольные работы. Срезовые контрольные работы проводились по оценочным материалам УМК, при отсутствии таковых (стартовые контрольные работы) использовались разработанные учителями и р</w:t>
      </w:r>
      <w:r w:rsidR="00C35C18" w:rsidRPr="005E42B8">
        <w:rPr>
          <w:rFonts w:ascii="Times New Roman" w:hAnsi="Times New Roman"/>
          <w:sz w:val="26"/>
          <w:szCs w:val="26"/>
        </w:rPr>
        <w:t>а</w:t>
      </w:r>
      <w:r w:rsidRPr="005E42B8">
        <w:rPr>
          <w:rFonts w:ascii="Times New Roman" w:hAnsi="Times New Roman"/>
          <w:sz w:val="26"/>
          <w:szCs w:val="26"/>
        </w:rPr>
        <w:t xml:space="preserve">ссмотренные на заседаниях МО материалы. Результаты контроля </w:t>
      </w:r>
      <w:r w:rsidRPr="005E42B8">
        <w:rPr>
          <w:rFonts w:ascii="Times New Roman" w:hAnsi="Times New Roman"/>
          <w:sz w:val="26"/>
          <w:szCs w:val="26"/>
        </w:rPr>
        <w:lastRenderedPageBreak/>
        <w:t>обсуждались на совещаниях при директоре, совещаниях педагогов, на заседаниях школьных МО.</w:t>
      </w:r>
    </w:p>
    <w:p w:rsidR="00BF2787" w:rsidRPr="005E42B8" w:rsidRDefault="00BF2787" w:rsidP="00347883">
      <w:pPr>
        <w:tabs>
          <w:tab w:val="left" w:pos="284"/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E42B8">
        <w:rPr>
          <w:rFonts w:ascii="Times New Roman" w:hAnsi="Times New Roman"/>
          <w:sz w:val="26"/>
          <w:szCs w:val="26"/>
        </w:rPr>
        <w:t xml:space="preserve">Одним из важнейших факторов внутришкольного контроля </w:t>
      </w:r>
      <w:r w:rsidR="00240322" w:rsidRPr="005E42B8">
        <w:rPr>
          <w:rFonts w:ascii="Times New Roman" w:hAnsi="Times New Roman"/>
          <w:sz w:val="26"/>
          <w:szCs w:val="26"/>
        </w:rPr>
        <w:t>школы</w:t>
      </w:r>
      <w:r w:rsidRPr="005E42B8">
        <w:rPr>
          <w:rFonts w:ascii="Times New Roman" w:hAnsi="Times New Roman"/>
          <w:sz w:val="26"/>
          <w:szCs w:val="26"/>
        </w:rPr>
        <w:t xml:space="preserve"> в </w:t>
      </w:r>
      <w:r w:rsidR="00240322" w:rsidRPr="005E42B8">
        <w:rPr>
          <w:rFonts w:ascii="Times New Roman" w:hAnsi="Times New Roman"/>
          <w:sz w:val="26"/>
          <w:szCs w:val="26"/>
        </w:rPr>
        <w:t>2015/2016</w:t>
      </w:r>
      <w:r w:rsidRPr="005E42B8">
        <w:rPr>
          <w:rFonts w:ascii="Times New Roman" w:hAnsi="Times New Roman"/>
          <w:sz w:val="26"/>
          <w:szCs w:val="26"/>
        </w:rPr>
        <w:t xml:space="preserve"> учебном году явилась оценка учебной деятельности учащихся и учителей, осуществление которой проводилось в ходе мониторинга успеваемости классов в целом, а также отдельных предметов по плану внутришкольного контроля в виде административных контрольных работ. </w:t>
      </w:r>
    </w:p>
    <w:p w:rsidR="00BF2787" w:rsidRPr="005E42B8" w:rsidRDefault="00BF2787" w:rsidP="00347883">
      <w:pPr>
        <w:tabs>
          <w:tab w:val="left" w:pos="284"/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E42B8">
        <w:rPr>
          <w:rFonts w:ascii="Times New Roman" w:hAnsi="Times New Roman"/>
          <w:sz w:val="26"/>
          <w:szCs w:val="26"/>
        </w:rPr>
        <w:tab/>
      </w:r>
      <w:r w:rsidRPr="005E42B8">
        <w:rPr>
          <w:rFonts w:ascii="Times New Roman" w:hAnsi="Times New Roman"/>
          <w:sz w:val="26"/>
          <w:szCs w:val="26"/>
        </w:rPr>
        <w:tab/>
        <w:t>За учебный год были рассмотрены, изучены следующие вопросы:</w:t>
      </w:r>
    </w:p>
    <w:p w:rsidR="00BF2787" w:rsidRPr="005E42B8" w:rsidRDefault="00BF2787" w:rsidP="00347883">
      <w:pPr>
        <w:numPr>
          <w:ilvl w:val="1"/>
          <w:numId w:val="52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5E42B8">
        <w:rPr>
          <w:rFonts w:ascii="Times New Roman" w:hAnsi="Times New Roman"/>
          <w:sz w:val="26"/>
          <w:szCs w:val="26"/>
        </w:rPr>
        <w:t>Контроль школьной документации;</w:t>
      </w:r>
    </w:p>
    <w:p w:rsidR="00BF2787" w:rsidRPr="005E42B8" w:rsidRDefault="00BF2787" w:rsidP="00347883">
      <w:pPr>
        <w:numPr>
          <w:ilvl w:val="1"/>
          <w:numId w:val="52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5E42B8">
        <w:rPr>
          <w:rFonts w:ascii="Times New Roman" w:hAnsi="Times New Roman"/>
          <w:sz w:val="26"/>
          <w:szCs w:val="26"/>
        </w:rPr>
        <w:t>Обеспеченность УМК педагогов и обучающихся;</w:t>
      </w:r>
    </w:p>
    <w:p w:rsidR="00BF2787" w:rsidRPr="005E42B8" w:rsidRDefault="00BF2787" w:rsidP="00347883">
      <w:pPr>
        <w:numPr>
          <w:ilvl w:val="1"/>
          <w:numId w:val="52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5E42B8">
        <w:rPr>
          <w:rFonts w:ascii="Times New Roman" w:hAnsi="Times New Roman"/>
          <w:sz w:val="26"/>
          <w:szCs w:val="26"/>
        </w:rPr>
        <w:t>Планирование воспитательной работы классных руководителей;</w:t>
      </w:r>
    </w:p>
    <w:p w:rsidR="00BF2787" w:rsidRPr="005E42B8" w:rsidRDefault="00BF2787" w:rsidP="00347883">
      <w:pPr>
        <w:numPr>
          <w:ilvl w:val="1"/>
          <w:numId w:val="52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5E42B8">
        <w:rPr>
          <w:rFonts w:ascii="Times New Roman" w:hAnsi="Times New Roman"/>
          <w:sz w:val="26"/>
          <w:szCs w:val="26"/>
        </w:rPr>
        <w:t>Уровень сформированности ЗУН учащихся;</w:t>
      </w:r>
    </w:p>
    <w:p w:rsidR="00BF2787" w:rsidRPr="005E42B8" w:rsidRDefault="00BF2787" w:rsidP="00240322">
      <w:pPr>
        <w:numPr>
          <w:ilvl w:val="1"/>
          <w:numId w:val="52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5E42B8">
        <w:rPr>
          <w:rFonts w:ascii="Times New Roman" w:hAnsi="Times New Roman"/>
          <w:sz w:val="26"/>
          <w:szCs w:val="26"/>
        </w:rPr>
        <w:t>Состояние организации питания учащихся;</w:t>
      </w:r>
    </w:p>
    <w:p w:rsidR="00BF2787" w:rsidRPr="005E42B8" w:rsidRDefault="00BF2787" w:rsidP="00347883">
      <w:pPr>
        <w:numPr>
          <w:ilvl w:val="1"/>
          <w:numId w:val="52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5E42B8">
        <w:rPr>
          <w:rFonts w:ascii="Times New Roman" w:hAnsi="Times New Roman"/>
          <w:sz w:val="26"/>
          <w:szCs w:val="26"/>
        </w:rPr>
        <w:t>Состояние техники безопасности на уроках химии, физики, физкультуры, технологии, информатики и ИКТ;</w:t>
      </w:r>
    </w:p>
    <w:p w:rsidR="00BF2787" w:rsidRPr="005E42B8" w:rsidRDefault="00240322" w:rsidP="00347883">
      <w:pPr>
        <w:numPr>
          <w:ilvl w:val="1"/>
          <w:numId w:val="52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5E42B8">
        <w:rPr>
          <w:rFonts w:ascii="Times New Roman" w:hAnsi="Times New Roman"/>
          <w:sz w:val="26"/>
          <w:szCs w:val="26"/>
        </w:rPr>
        <w:t>Подготовка учащихся 9 класса</w:t>
      </w:r>
      <w:r w:rsidR="00BF2787" w:rsidRPr="005E42B8">
        <w:rPr>
          <w:rFonts w:ascii="Times New Roman" w:hAnsi="Times New Roman"/>
          <w:sz w:val="26"/>
          <w:szCs w:val="26"/>
        </w:rPr>
        <w:t xml:space="preserve"> к итоговой аттестации;</w:t>
      </w:r>
    </w:p>
    <w:p w:rsidR="00BF2787" w:rsidRPr="005E42B8" w:rsidRDefault="00BF2787" w:rsidP="00347883">
      <w:pPr>
        <w:numPr>
          <w:ilvl w:val="1"/>
          <w:numId w:val="52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5E42B8">
        <w:rPr>
          <w:rFonts w:ascii="Times New Roman" w:hAnsi="Times New Roman"/>
          <w:sz w:val="26"/>
          <w:szCs w:val="26"/>
        </w:rPr>
        <w:t>Подготовка к аттестации педагогов;</w:t>
      </w:r>
    </w:p>
    <w:p w:rsidR="00BF2787" w:rsidRPr="005E42B8" w:rsidRDefault="00BF2787" w:rsidP="00347883">
      <w:pPr>
        <w:numPr>
          <w:ilvl w:val="1"/>
          <w:numId w:val="52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5E42B8">
        <w:rPr>
          <w:rFonts w:ascii="Times New Roman" w:hAnsi="Times New Roman"/>
          <w:spacing w:val="-8"/>
          <w:sz w:val="26"/>
          <w:szCs w:val="26"/>
        </w:rPr>
        <w:t>Состояние работы с претендентами на медаль;</w:t>
      </w:r>
    </w:p>
    <w:p w:rsidR="00BF2787" w:rsidRPr="005E42B8" w:rsidRDefault="00BF2787" w:rsidP="00347883">
      <w:pPr>
        <w:numPr>
          <w:ilvl w:val="1"/>
          <w:numId w:val="52"/>
        </w:numPr>
        <w:spacing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5E42B8">
        <w:rPr>
          <w:rFonts w:ascii="Times New Roman" w:hAnsi="Times New Roman"/>
          <w:color w:val="000000"/>
          <w:sz w:val="26"/>
          <w:szCs w:val="26"/>
        </w:rPr>
        <w:t>Организация работы НОУ;</w:t>
      </w:r>
    </w:p>
    <w:p w:rsidR="00BF2787" w:rsidRPr="005E42B8" w:rsidRDefault="00BF2787" w:rsidP="00347883">
      <w:pPr>
        <w:numPr>
          <w:ilvl w:val="1"/>
          <w:numId w:val="52"/>
        </w:numPr>
        <w:spacing w:line="240" w:lineRule="auto"/>
        <w:jc w:val="both"/>
        <w:rPr>
          <w:rFonts w:ascii="Times New Roman" w:hAnsi="Times New Roman"/>
          <w:spacing w:val="-6"/>
          <w:sz w:val="26"/>
          <w:szCs w:val="26"/>
        </w:rPr>
      </w:pPr>
      <w:r w:rsidRPr="005E42B8">
        <w:rPr>
          <w:rFonts w:ascii="Times New Roman" w:hAnsi="Times New Roman"/>
          <w:sz w:val="26"/>
          <w:szCs w:val="26"/>
        </w:rPr>
        <w:t>Посещаемость;</w:t>
      </w:r>
    </w:p>
    <w:p w:rsidR="00BF2787" w:rsidRPr="005E42B8" w:rsidRDefault="00BF2787" w:rsidP="00347883">
      <w:pPr>
        <w:numPr>
          <w:ilvl w:val="1"/>
          <w:numId w:val="52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5E42B8">
        <w:rPr>
          <w:rFonts w:ascii="Times New Roman" w:hAnsi="Times New Roman"/>
          <w:sz w:val="26"/>
          <w:szCs w:val="26"/>
        </w:rPr>
        <w:t>Работа классных руководителей по профилактике детского дорожного травматизма;</w:t>
      </w:r>
    </w:p>
    <w:p w:rsidR="00BF2787" w:rsidRPr="005E42B8" w:rsidRDefault="00F97749" w:rsidP="00347883">
      <w:pPr>
        <w:numPr>
          <w:ilvl w:val="1"/>
          <w:numId w:val="52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5E42B8">
        <w:rPr>
          <w:rFonts w:ascii="Times New Roman" w:hAnsi="Times New Roman"/>
          <w:sz w:val="26"/>
          <w:szCs w:val="26"/>
        </w:rPr>
        <w:t>Состояние работы  педагогического</w:t>
      </w:r>
      <w:r w:rsidR="00BF2787" w:rsidRPr="005E42B8">
        <w:rPr>
          <w:rFonts w:ascii="Times New Roman" w:hAnsi="Times New Roman"/>
          <w:sz w:val="26"/>
          <w:szCs w:val="26"/>
        </w:rPr>
        <w:t xml:space="preserve"> коллектива с  детьми группы риска;</w:t>
      </w:r>
    </w:p>
    <w:p w:rsidR="00BF2787" w:rsidRPr="005E42B8" w:rsidRDefault="00BF2787" w:rsidP="00347883">
      <w:pPr>
        <w:numPr>
          <w:ilvl w:val="1"/>
          <w:numId w:val="52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5E42B8">
        <w:rPr>
          <w:rFonts w:ascii="Times New Roman" w:hAnsi="Times New Roman"/>
          <w:sz w:val="26"/>
          <w:szCs w:val="26"/>
        </w:rPr>
        <w:t>Контроль условий организации воспитательно-образовательного процесса;</w:t>
      </w:r>
    </w:p>
    <w:p w:rsidR="00BF2787" w:rsidRPr="005E42B8" w:rsidRDefault="00BF2787" w:rsidP="00347883">
      <w:pPr>
        <w:numPr>
          <w:ilvl w:val="1"/>
          <w:numId w:val="52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5E42B8">
        <w:rPr>
          <w:rFonts w:ascii="Times New Roman" w:hAnsi="Times New Roman"/>
          <w:sz w:val="26"/>
          <w:szCs w:val="26"/>
        </w:rPr>
        <w:t>Выполнение образовательной программы школы;</w:t>
      </w:r>
    </w:p>
    <w:p w:rsidR="00BF2787" w:rsidRPr="005E42B8" w:rsidRDefault="00BF2787" w:rsidP="00347883">
      <w:pPr>
        <w:numPr>
          <w:ilvl w:val="1"/>
          <w:numId w:val="52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5E42B8">
        <w:rPr>
          <w:rFonts w:ascii="Times New Roman" w:hAnsi="Times New Roman"/>
          <w:sz w:val="26"/>
          <w:szCs w:val="26"/>
        </w:rPr>
        <w:t>Анализ результатов учебного процесса по итогам четвертей, полугодий;</w:t>
      </w:r>
    </w:p>
    <w:p w:rsidR="00BF2787" w:rsidRPr="005E42B8" w:rsidRDefault="00240322" w:rsidP="00347883">
      <w:pPr>
        <w:numPr>
          <w:ilvl w:val="1"/>
          <w:numId w:val="52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5E42B8">
        <w:rPr>
          <w:rFonts w:ascii="Times New Roman" w:hAnsi="Times New Roman"/>
          <w:sz w:val="26"/>
          <w:szCs w:val="26"/>
        </w:rPr>
        <w:t>Адаптационный период учащихся 1,</w:t>
      </w:r>
      <w:r w:rsidR="00BF2787" w:rsidRPr="005E42B8">
        <w:rPr>
          <w:rFonts w:ascii="Times New Roman" w:hAnsi="Times New Roman"/>
          <w:sz w:val="26"/>
          <w:szCs w:val="26"/>
        </w:rPr>
        <w:t>10 классов;</w:t>
      </w:r>
    </w:p>
    <w:p w:rsidR="00BF2787" w:rsidRPr="005E42B8" w:rsidRDefault="00BF2787" w:rsidP="00347883">
      <w:pPr>
        <w:numPr>
          <w:ilvl w:val="1"/>
          <w:numId w:val="52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5E42B8">
        <w:rPr>
          <w:rFonts w:ascii="Times New Roman" w:hAnsi="Times New Roman"/>
          <w:sz w:val="26"/>
          <w:szCs w:val="26"/>
        </w:rPr>
        <w:t>Состояние преподав</w:t>
      </w:r>
      <w:r w:rsidR="00240322" w:rsidRPr="005E42B8">
        <w:rPr>
          <w:rFonts w:ascii="Times New Roman" w:hAnsi="Times New Roman"/>
          <w:sz w:val="26"/>
          <w:szCs w:val="26"/>
        </w:rPr>
        <w:t>ания  русского языка в 6-10 классах</w:t>
      </w:r>
      <w:r w:rsidRPr="005E42B8">
        <w:rPr>
          <w:rFonts w:ascii="Times New Roman" w:hAnsi="Times New Roman"/>
          <w:sz w:val="26"/>
          <w:szCs w:val="26"/>
        </w:rPr>
        <w:t>;</w:t>
      </w:r>
    </w:p>
    <w:p w:rsidR="00BF2787" w:rsidRPr="005E42B8" w:rsidRDefault="00BF2787" w:rsidP="00562C5D">
      <w:pPr>
        <w:numPr>
          <w:ilvl w:val="1"/>
          <w:numId w:val="52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5E42B8">
        <w:rPr>
          <w:rFonts w:ascii="Times New Roman" w:hAnsi="Times New Roman"/>
          <w:sz w:val="26"/>
          <w:szCs w:val="26"/>
        </w:rPr>
        <w:t>Работа классных руководителей по организации наполнения портфолио учащихся;</w:t>
      </w:r>
    </w:p>
    <w:p w:rsidR="00BF2787" w:rsidRPr="005E42B8" w:rsidRDefault="00BF2787" w:rsidP="00347883">
      <w:pPr>
        <w:numPr>
          <w:ilvl w:val="1"/>
          <w:numId w:val="52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5E42B8">
        <w:rPr>
          <w:rFonts w:ascii="Times New Roman" w:hAnsi="Times New Roman"/>
          <w:sz w:val="26"/>
          <w:szCs w:val="26"/>
        </w:rPr>
        <w:t>Работа  учителей со слабоуспевающими  учащимися;</w:t>
      </w:r>
    </w:p>
    <w:p w:rsidR="00BF2787" w:rsidRPr="005E42B8" w:rsidRDefault="00BF2787" w:rsidP="00347883">
      <w:pPr>
        <w:numPr>
          <w:ilvl w:val="1"/>
          <w:numId w:val="52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5E42B8">
        <w:rPr>
          <w:rFonts w:ascii="Times New Roman" w:hAnsi="Times New Roman"/>
          <w:spacing w:val="-6"/>
          <w:sz w:val="26"/>
          <w:szCs w:val="26"/>
        </w:rPr>
        <w:t>Ведение тетрадей для практических работ по физике и химии в  8, 10 классах;</w:t>
      </w:r>
    </w:p>
    <w:p w:rsidR="00BF2787" w:rsidRPr="005E42B8" w:rsidRDefault="00BF2787" w:rsidP="00347883">
      <w:pPr>
        <w:numPr>
          <w:ilvl w:val="1"/>
          <w:numId w:val="52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5E42B8">
        <w:rPr>
          <w:rFonts w:ascii="Times New Roman" w:hAnsi="Times New Roman"/>
          <w:sz w:val="26"/>
          <w:szCs w:val="26"/>
        </w:rPr>
        <w:t>Проведение административных срезов за 1 полугодие;</w:t>
      </w:r>
    </w:p>
    <w:p w:rsidR="00BF2787" w:rsidRPr="005E42B8" w:rsidRDefault="00BF2787" w:rsidP="00347883">
      <w:pPr>
        <w:numPr>
          <w:ilvl w:val="1"/>
          <w:numId w:val="52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5E42B8">
        <w:rPr>
          <w:rFonts w:ascii="Times New Roman" w:hAnsi="Times New Roman"/>
          <w:sz w:val="26"/>
          <w:szCs w:val="26"/>
        </w:rPr>
        <w:t xml:space="preserve">Состояние </w:t>
      </w:r>
      <w:r w:rsidR="00240322" w:rsidRPr="005E42B8">
        <w:rPr>
          <w:rFonts w:ascii="Times New Roman" w:hAnsi="Times New Roman"/>
          <w:sz w:val="26"/>
          <w:szCs w:val="26"/>
        </w:rPr>
        <w:t>преподавания математики в начальных</w:t>
      </w:r>
      <w:r w:rsidRPr="005E42B8">
        <w:rPr>
          <w:rFonts w:ascii="Times New Roman" w:hAnsi="Times New Roman"/>
          <w:sz w:val="26"/>
          <w:szCs w:val="26"/>
        </w:rPr>
        <w:t xml:space="preserve"> классах;</w:t>
      </w:r>
    </w:p>
    <w:p w:rsidR="00BF2787" w:rsidRPr="005E42B8" w:rsidRDefault="00BF2787" w:rsidP="00347883">
      <w:pPr>
        <w:numPr>
          <w:ilvl w:val="1"/>
          <w:numId w:val="52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5E42B8">
        <w:rPr>
          <w:rFonts w:ascii="Times New Roman" w:hAnsi="Times New Roman"/>
          <w:sz w:val="26"/>
          <w:szCs w:val="26"/>
        </w:rPr>
        <w:lastRenderedPageBreak/>
        <w:t>Выполнение планов воспитательной работы классными руководителями;</w:t>
      </w:r>
    </w:p>
    <w:p w:rsidR="00BF2787" w:rsidRPr="005E42B8" w:rsidRDefault="00BF2787" w:rsidP="00347883">
      <w:pPr>
        <w:numPr>
          <w:ilvl w:val="1"/>
          <w:numId w:val="52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5E42B8">
        <w:rPr>
          <w:rFonts w:ascii="Times New Roman" w:hAnsi="Times New Roman"/>
          <w:sz w:val="26"/>
          <w:szCs w:val="26"/>
        </w:rPr>
        <w:t>Состояние охраны труда, ТБ, травматизма;</w:t>
      </w:r>
    </w:p>
    <w:p w:rsidR="00BF2787" w:rsidRPr="005E42B8" w:rsidRDefault="00BF2787" w:rsidP="00347883">
      <w:pPr>
        <w:numPr>
          <w:ilvl w:val="1"/>
          <w:numId w:val="52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5E42B8">
        <w:rPr>
          <w:rFonts w:ascii="Times New Roman" w:hAnsi="Times New Roman"/>
          <w:sz w:val="26"/>
          <w:szCs w:val="26"/>
        </w:rPr>
        <w:t>Орган</w:t>
      </w:r>
      <w:r w:rsidR="00240322" w:rsidRPr="005E42B8">
        <w:rPr>
          <w:rFonts w:ascii="Times New Roman" w:hAnsi="Times New Roman"/>
          <w:sz w:val="26"/>
          <w:szCs w:val="26"/>
        </w:rPr>
        <w:t>изация воспитательной работы в 1-10</w:t>
      </w:r>
      <w:r w:rsidRPr="005E42B8">
        <w:rPr>
          <w:rFonts w:ascii="Times New Roman" w:hAnsi="Times New Roman"/>
          <w:sz w:val="26"/>
          <w:szCs w:val="26"/>
        </w:rPr>
        <w:t xml:space="preserve"> классах;</w:t>
      </w:r>
    </w:p>
    <w:p w:rsidR="00BF2787" w:rsidRPr="005E42B8" w:rsidRDefault="00BF2787" w:rsidP="00347883">
      <w:pPr>
        <w:numPr>
          <w:ilvl w:val="1"/>
          <w:numId w:val="52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5E42B8">
        <w:rPr>
          <w:rFonts w:ascii="Times New Roman" w:hAnsi="Times New Roman"/>
          <w:sz w:val="26"/>
          <w:szCs w:val="26"/>
        </w:rPr>
        <w:t>Ведение тетрадей для контрольных р</w:t>
      </w:r>
      <w:r w:rsidR="00240322" w:rsidRPr="005E42B8">
        <w:rPr>
          <w:rFonts w:ascii="Times New Roman" w:hAnsi="Times New Roman"/>
          <w:sz w:val="26"/>
          <w:szCs w:val="26"/>
        </w:rPr>
        <w:t>абот по русскому языку в 4-8</w:t>
      </w:r>
      <w:r w:rsidR="00F97749" w:rsidRPr="005E42B8">
        <w:rPr>
          <w:rFonts w:ascii="Times New Roman" w:hAnsi="Times New Roman"/>
          <w:sz w:val="26"/>
          <w:szCs w:val="26"/>
        </w:rPr>
        <w:t xml:space="preserve"> классах</w:t>
      </w:r>
      <w:r w:rsidRPr="005E42B8">
        <w:rPr>
          <w:rFonts w:ascii="Times New Roman" w:hAnsi="Times New Roman"/>
          <w:sz w:val="26"/>
          <w:szCs w:val="26"/>
        </w:rPr>
        <w:t>;</w:t>
      </w:r>
    </w:p>
    <w:p w:rsidR="00BF2787" w:rsidRPr="005E42B8" w:rsidRDefault="00BF2787" w:rsidP="00347883">
      <w:pPr>
        <w:numPr>
          <w:ilvl w:val="1"/>
          <w:numId w:val="52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5E42B8">
        <w:rPr>
          <w:rFonts w:ascii="Times New Roman" w:hAnsi="Times New Roman"/>
          <w:sz w:val="26"/>
          <w:szCs w:val="26"/>
        </w:rPr>
        <w:t>Контроль дополнительного образования  и неаудиторной занятости;</w:t>
      </w:r>
    </w:p>
    <w:p w:rsidR="00BF2787" w:rsidRPr="005E42B8" w:rsidRDefault="00BF2787" w:rsidP="00347883">
      <w:pPr>
        <w:numPr>
          <w:ilvl w:val="1"/>
          <w:numId w:val="52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5E42B8">
        <w:rPr>
          <w:rFonts w:ascii="Times New Roman" w:hAnsi="Times New Roman"/>
          <w:sz w:val="26"/>
          <w:szCs w:val="26"/>
        </w:rPr>
        <w:t>Состоя</w:t>
      </w:r>
      <w:r w:rsidR="00240322" w:rsidRPr="005E42B8">
        <w:rPr>
          <w:rFonts w:ascii="Times New Roman" w:hAnsi="Times New Roman"/>
          <w:sz w:val="26"/>
          <w:szCs w:val="26"/>
        </w:rPr>
        <w:t>ние преподавания физкультуры в 6-8</w:t>
      </w:r>
      <w:r w:rsidRPr="005E42B8">
        <w:rPr>
          <w:rFonts w:ascii="Times New Roman" w:hAnsi="Times New Roman"/>
          <w:sz w:val="26"/>
          <w:szCs w:val="26"/>
        </w:rPr>
        <w:t xml:space="preserve">  классах;</w:t>
      </w:r>
    </w:p>
    <w:p w:rsidR="00BF2787" w:rsidRPr="005E42B8" w:rsidRDefault="00BF2787" w:rsidP="00347883">
      <w:pPr>
        <w:numPr>
          <w:ilvl w:val="1"/>
          <w:numId w:val="52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5E42B8">
        <w:rPr>
          <w:rFonts w:ascii="Times New Roman" w:hAnsi="Times New Roman"/>
          <w:sz w:val="26"/>
          <w:szCs w:val="26"/>
        </w:rPr>
        <w:t>Сохранение и укрепление здоровья учащихся;</w:t>
      </w:r>
    </w:p>
    <w:p w:rsidR="00BF2787" w:rsidRPr="005E42B8" w:rsidRDefault="00BF2787" w:rsidP="00347883">
      <w:pPr>
        <w:numPr>
          <w:ilvl w:val="1"/>
          <w:numId w:val="52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5E42B8">
        <w:rPr>
          <w:rFonts w:ascii="Times New Roman" w:hAnsi="Times New Roman"/>
          <w:sz w:val="26"/>
          <w:szCs w:val="26"/>
        </w:rPr>
        <w:t>Состояние учебно-материальной базы учебных кабинетов;</w:t>
      </w:r>
    </w:p>
    <w:p w:rsidR="00BF2787" w:rsidRPr="005E42B8" w:rsidRDefault="00BF2787" w:rsidP="00347883">
      <w:pPr>
        <w:numPr>
          <w:ilvl w:val="1"/>
          <w:numId w:val="52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5E42B8">
        <w:rPr>
          <w:rFonts w:ascii="Times New Roman" w:hAnsi="Times New Roman"/>
          <w:spacing w:val="-6"/>
          <w:sz w:val="26"/>
          <w:szCs w:val="26"/>
        </w:rPr>
        <w:t>Организация пр</w:t>
      </w:r>
      <w:r w:rsidR="00240322" w:rsidRPr="005E42B8">
        <w:rPr>
          <w:rFonts w:ascii="Times New Roman" w:hAnsi="Times New Roman"/>
          <w:spacing w:val="-6"/>
          <w:sz w:val="26"/>
          <w:szCs w:val="26"/>
        </w:rPr>
        <w:t>офориентационной работы в 9 и 10</w:t>
      </w:r>
      <w:r w:rsidRPr="005E42B8">
        <w:rPr>
          <w:rFonts w:ascii="Times New Roman" w:hAnsi="Times New Roman"/>
          <w:spacing w:val="-6"/>
          <w:sz w:val="26"/>
          <w:szCs w:val="26"/>
        </w:rPr>
        <w:t xml:space="preserve"> классах;</w:t>
      </w:r>
    </w:p>
    <w:p w:rsidR="00BF2787" w:rsidRPr="005E42B8" w:rsidRDefault="00BF2787" w:rsidP="00347883">
      <w:pPr>
        <w:numPr>
          <w:ilvl w:val="1"/>
          <w:numId w:val="52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5E42B8">
        <w:rPr>
          <w:rFonts w:ascii="Times New Roman" w:hAnsi="Times New Roman"/>
          <w:sz w:val="26"/>
          <w:szCs w:val="26"/>
        </w:rPr>
        <w:t>Состояние работы с детьми, состоящими на разных видах учета;</w:t>
      </w:r>
    </w:p>
    <w:p w:rsidR="00BF2787" w:rsidRPr="005E42B8" w:rsidRDefault="00BF2787" w:rsidP="00347883">
      <w:pPr>
        <w:numPr>
          <w:ilvl w:val="1"/>
          <w:numId w:val="52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5E42B8">
        <w:rPr>
          <w:rFonts w:ascii="Times New Roman" w:hAnsi="Times New Roman"/>
          <w:sz w:val="26"/>
          <w:szCs w:val="26"/>
        </w:rPr>
        <w:t>Выполнение плана ра</w:t>
      </w:r>
      <w:r w:rsidR="00240322" w:rsidRPr="005E42B8">
        <w:rPr>
          <w:rFonts w:ascii="Times New Roman" w:hAnsi="Times New Roman"/>
          <w:sz w:val="26"/>
          <w:szCs w:val="26"/>
        </w:rPr>
        <w:t>боты по подготовке к ОГЭ</w:t>
      </w:r>
      <w:r w:rsidR="00F97749" w:rsidRPr="005E42B8">
        <w:rPr>
          <w:rFonts w:ascii="Times New Roman" w:hAnsi="Times New Roman"/>
          <w:sz w:val="26"/>
          <w:szCs w:val="26"/>
        </w:rPr>
        <w:t>, и</w:t>
      </w:r>
      <w:r w:rsidRPr="005E42B8">
        <w:rPr>
          <w:rFonts w:ascii="Times New Roman" w:hAnsi="Times New Roman"/>
          <w:sz w:val="26"/>
          <w:szCs w:val="26"/>
        </w:rPr>
        <w:t>зучение нормативных документов;</w:t>
      </w:r>
    </w:p>
    <w:p w:rsidR="00BF2787" w:rsidRPr="005E42B8" w:rsidRDefault="00DF72F5" w:rsidP="00347883">
      <w:pPr>
        <w:numPr>
          <w:ilvl w:val="1"/>
          <w:numId w:val="52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5E42B8">
        <w:rPr>
          <w:rFonts w:ascii="Times New Roman" w:hAnsi="Times New Roman"/>
          <w:sz w:val="26"/>
          <w:szCs w:val="26"/>
        </w:rPr>
        <w:t>Анализ реализации</w:t>
      </w:r>
      <w:r w:rsidR="00BF2787" w:rsidRPr="005E42B8">
        <w:rPr>
          <w:rFonts w:ascii="Times New Roman" w:hAnsi="Times New Roman"/>
          <w:sz w:val="26"/>
          <w:szCs w:val="26"/>
        </w:rPr>
        <w:t xml:space="preserve"> системного подхода к воспитательной работе  с  классом;</w:t>
      </w:r>
    </w:p>
    <w:p w:rsidR="00BF2787" w:rsidRPr="005E42B8" w:rsidRDefault="00BF2787" w:rsidP="00347883">
      <w:pPr>
        <w:numPr>
          <w:ilvl w:val="1"/>
          <w:numId w:val="52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5E42B8">
        <w:rPr>
          <w:rFonts w:ascii="Times New Roman" w:hAnsi="Times New Roman"/>
          <w:sz w:val="26"/>
          <w:szCs w:val="26"/>
        </w:rPr>
        <w:t>Уровень и каче</w:t>
      </w:r>
      <w:r w:rsidR="00240322" w:rsidRPr="005E42B8">
        <w:rPr>
          <w:rFonts w:ascii="Times New Roman" w:hAnsi="Times New Roman"/>
          <w:sz w:val="26"/>
          <w:szCs w:val="26"/>
        </w:rPr>
        <w:t>ство подготовки выпускников 9 класса</w:t>
      </w:r>
      <w:r w:rsidRPr="005E42B8">
        <w:rPr>
          <w:rFonts w:ascii="Times New Roman" w:hAnsi="Times New Roman"/>
          <w:sz w:val="26"/>
          <w:szCs w:val="26"/>
        </w:rPr>
        <w:t>;</w:t>
      </w:r>
    </w:p>
    <w:p w:rsidR="00BF2787" w:rsidRPr="005E42B8" w:rsidRDefault="00BF2787" w:rsidP="00347883">
      <w:pPr>
        <w:numPr>
          <w:ilvl w:val="1"/>
          <w:numId w:val="52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5E42B8">
        <w:rPr>
          <w:rFonts w:ascii="Times New Roman" w:hAnsi="Times New Roman"/>
          <w:sz w:val="26"/>
          <w:szCs w:val="26"/>
        </w:rPr>
        <w:t>Результативность мет</w:t>
      </w:r>
      <w:r w:rsidR="00240322" w:rsidRPr="005E42B8">
        <w:rPr>
          <w:rFonts w:ascii="Times New Roman" w:hAnsi="Times New Roman"/>
          <w:sz w:val="26"/>
          <w:szCs w:val="26"/>
        </w:rPr>
        <w:t>одической работы в школе</w:t>
      </w:r>
      <w:r w:rsidRPr="005E42B8">
        <w:rPr>
          <w:rFonts w:ascii="Times New Roman" w:hAnsi="Times New Roman"/>
          <w:sz w:val="26"/>
          <w:szCs w:val="26"/>
        </w:rPr>
        <w:t>;</w:t>
      </w:r>
    </w:p>
    <w:p w:rsidR="00BF2787" w:rsidRPr="005E42B8" w:rsidRDefault="00BF2787" w:rsidP="00347883">
      <w:pPr>
        <w:numPr>
          <w:ilvl w:val="1"/>
          <w:numId w:val="52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5E42B8">
        <w:rPr>
          <w:rFonts w:ascii="Times New Roman" w:hAnsi="Times New Roman"/>
          <w:sz w:val="26"/>
          <w:szCs w:val="26"/>
        </w:rPr>
        <w:t>Готовность классных кабинетов к учебному году;</w:t>
      </w:r>
    </w:p>
    <w:p w:rsidR="00BF2787" w:rsidRPr="005E42B8" w:rsidRDefault="00BF2787" w:rsidP="00347883">
      <w:pPr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E42B8">
        <w:rPr>
          <w:rFonts w:ascii="Times New Roman" w:hAnsi="Times New Roman"/>
          <w:sz w:val="26"/>
          <w:szCs w:val="26"/>
        </w:rPr>
        <w:t xml:space="preserve">Проводимый </w:t>
      </w:r>
      <w:r w:rsidRPr="005E42B8">
        <w:rPr>
          <w:rFonts w:ascii="Times New Roman" w:hAnsi="Times New Roman"/>
          <w:bCs/>
          <w:sz w:val="26"/>
          <w:szCs w:val="26"/>
        </w:rPr>
        <w:t>контроль</w:t>
      </w:r>
      <w:r w:rsidRPr="005E42B8">
        <w:rPr>
          <w:rFonts w:ascii="Times New Roman" w:hAnsi="Times New Roman"/>
          <w:sz w:val="26"/>
          <w:szCs w:val="26"/>
        </w:rPr>
        <w:t xml:space="preserve"> внутришкольной документации позволял анализировать решение текущих вопросов, оперативно реагировать на недостатки и корректировать деятельность. Важнейшими стали следующие объекты контроля:  </w:t>
      </w:r>
    </w:p>
    <w:p w:rsidR="00BF2787" w:rsidRPr="005E42B8" w:rsidRDefault="00BF2787" w:rsidP="00347883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284" w:firstLine="425"/>
        <w:contextualSpacing/>
        <w:jc w:val="both"/>
        <w:rPr>
          <w:rFonts w:ascii="Times New Roman" w:hAnsi="Times New Roman"/>
          <w:sz w:val="26"/>
          <w:szCs w:val="26"/>
        </w:rPr>
      </w:pPr>
      <w:r w:rsidRPr="005E42B8">
        <w:rPr>
          <w:rFonts w:ascii="Times New Roman" w:hAnsi="Times New Roman"/>
          <w:sz w:val="26"/>
          <w:szCs w:val="26"/>
        </w:rPr>
        <w:t>Рабочие программы учителей</w:t>
      </w:r>
    </w:p>
    <w:p w:rsidR="00BF2787" w:rsidRPr="005E42B8" w:rsidRDefault="00BF2787" w:rsidP="00940F3D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284" w:firstLine="425"/>
        <w:contextualSpacing/>
        <w:jc w:val="both"/>
        <w:rPr>
          <w:rFonts w:ascii="Times New Roman" w:hAnsi="Times New Roman"/>
          <w:sz w:val="26"/>
          <w:szCs w:val="26"/>
        </w:rPr>
      </w:pPr>
      <w:r w:rsidRPr="005E42B8">
        <w:rPr>
          <w:rFonts w:ascii="Times New Roman" w:hAnsi="Times New Roman"/>
          <w:sz w:val="26"/>
          <w:szCs w:val="26"/>
        </w:rPr>
        <w:t>Классные журналы</w:t>
      </w:r>
    </w:p>
    <w:p w:rsidR="00BF2787" w:rsidRPr="005E42B8" w:rsidRDefault="00BF2787" w:rsidP="00347883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284" w:firstLine="425"/>
        <w:contextualSpacing/>
        <w:jc w:val="both"/>
        <w:rPr>
          <w:rFonts w:ascii="Times New Roman" w:hAnsi="Times New Roman"/>
          <w:sz w:val="26"/>
          <w:szCs w:val="26"/>
        </w:rPr>
      </w:pPr>
      <w:r w:rsidRPr="005E42B8">
        <w:rPr>
          <w:rFonts w:ascii="Times New Roman" w:hAnsi="Times New Roman"/>
          <w:sz w:val="26"/>
          <w:szCs w:val="26"/>
        </w:rPr>
        <w:t>Личные дела учащихся</w:t>
      </w:r>
    </w:p>
    <w:p w:rsidR="00BF2787" w:rsidRPr="005E42B8" w:rsidRDefault="00BF2787" w:rsidP="00347883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284" w:firstLine="425"/>
        <w:contextualSpacing/>
        <w:jc w:val="both"/>
        <w:rPr>
          <w:rFonts w:ascii="Times New Roman" w:hAnsi="Times New Roman"/>
          <w:sz w:val="26"/>
          <w:szCs w:val="26"/>
        </w:rPr>
      </w:pPr>
      <w:r w:rsidRPr="005E42B8">
        <w:rPr>
          <w:rFonts w:ascii="Times New Roman" w:hAnsi="Times New Roman"/>
          <w:sz w:val="26"/>
          <w:szCs w:val="26"/>
        </w:rPr>
        <w:t>Листы учета посещаемости учебных занятий</w:t>
      </w:r>
    </w:p>
    <w:p w:rsidR="00BF2787" w:rsidRPr="005E42B8" w:rsidRDefault="00BF2787" w:rsidP="00347883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284" w:firstLine="425"/>
        <w:contextualSpacing/>
        <w:jc w:val="both"/>
        <w:rPr>
          <w:rFonts w:ascii="Times New Roman" w:hAnsi="Times New Roman"/>
          <w:sz w:val="26"/>
          <w:szCs w:val="26"/>
        </w:rPr>
      </w:pPr>
      <w:r w:rsidRPr="005E42B8">
        <w:rPr>
          <w:rFonts w:ascii="Times New Roman" w:hAnsi="Times New Roman"/>
          <w:sz w:val="26"/>
          <w:szCs w:val="26"/>
        </w:rPr>
        <w:t>Рабочие тетради учащихся по предметам</w:t>
      </w:r>
    </w:p>
    <w:p w:rsidR="00BF2787" w:rsidRPr="005E42B8" w:rsidRDefault="00BF2787" w:rsidP="00347883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284" w:firstLine="425"/>
        <w:contextualSpacing/>
        <w:jc w:val="both"/>
        <w:rPr>
          <w:rFonts w:ascii="Times New Roman" w:hAnsi="Times New Roman"/>
          <w:sz w:val="26"/>
          <w:szCs w:val="26"/>
        </w:rPr>
      </w:pPr>
      <w:r w:rsidRPr="005E42B8">
        <w:rPr>
          <w:rFonts w:ascii="Times New Roman" w:hAnsi="Times New Roman"/>
          <w:sz w:val="26"/>
          <w:szCs w:val="26"/>
        </w:rPr>
        <w:t>Тетради учащихся для контрольных работ</w:t>
      </w:r>
    </w:p>
    <w:p w:rsidR="00BF2787" w:rsidRPr="005E42B8" w:rsidRDefault="00BF2787" w:rsidP="00940F3D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284" w:firstLine="425"/>
        <w:contextualSpacing/>
        <w:jc w:val="both"/>
        <w:rPr>
          <w:rFonts w:ascii="Times New Roman" w:hAnsi="Times New Roman"/>
          <w:sz w:val="26"/>
          <w:szCs w:val="26"/>
        </w:rPr>
      </w:pPr>
      <w:r w:rsidRPr="005E42B8">
        <w:rPr>
          <w:rFonts w:ascii="Times New Roman" w:hAnsi="Times New Roman"/>
          <w:sz w:val="26"/>
          <w:szCs w:val="26"/>
        </w:rPr>
        <w:t>Дневники учащихся</w:t>
      </w:r>
    </w:p>
    <w:p w:rsidR="00BF2787" w:rsidRPr="005E42B8" w:rsidRDefault="00BF2787" w:rsidP="00940F3D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284" w:firstLine="425"/>
        <w:contextualSpacing/>
        <w:jc w:val="both"/>
        <w:rPr>
          <w:rFonts w:ascii="Times New Roman" w:hAnsi="Times New Roman"/>
          <w:sz w:val="26"/>
          <w:szCs w:val="26"/>
        </w:rPr>
      </w:pPr>
      <w:r w:rsidRPr="005E42B8">
        <w:rPr>
          <w:rFonts w:ascii="Times New Roman" w:hAnsi="Times New Roman"/>
          <w:sz w:val="26"/>
          <w:szCs w:val="26"/>
        </w:rPr>
        <w:t>Отчеты классных руководителей и учителей-предметников</w:t>
      </w:r>
    </w:p>
    <w:p w:rsidR="00BF2787" w:rsidRPr="005E42B8" w:rsidRDefault="00BF2787" w:rsidP="00347883">
      <w:pPr>
        <w:spacing w:line="240" w:lineRule="auto"/>
        <w:ind w:firstLine="567"/>
        <w:jc w:val="both"/>
        <w:outlineLvl w:val="4"/>
        <w:rPr>
          <w:rFonts w:ascii="Times New Roman" w:hAnsi="Times New Roman"/>
          <w:sz w:val="26"/>
          <w:szCs w:val="26"/>
        </w:rPr>
      </w:pPr>
      <w:r w:rsidRPr="005E42B8">
        <w:rPr>
          <w:rFonts w:ascii="Times New Roman" w:hAnsi="Times New Roman"/>
          <w:sz w:val="26"/>
          <w:szCs w:val="26"/>
        </w:rPr>
        <w:t>На заседаниях Совета Учреждения рассматривались результаты мониторинга:</w:t>
      </w:r>
    </w:p>
    <w:p w:rsidR="00BF2787" w:rsidRPr="005E42B8" w:rsidRDefault="00BF2787" w:rsidP="00347883">
      <w:pPr>
        <w:numPr>
          <w:ilvl w:val="1"/>
          <w:numId w:val="53"/>
        </w:numPr>
        <w:spacing w:line="240" w:lineRule="auto"/>
        <w:jc w:val="both"/>
        <w:outlineLvl w:val="4"/>
        <w:rPr>
          <w:rFonts w:ascii="Times New Roman" w:hAnsi="Times New Roman"/>
          <w:sz w:val="26"/>
          <w:szCs w:val="26"/>
        </w:rPr>
      </w:pPr>
      <w:r w:rsidRPr="005E42B8">
        <w:rPr>
          <w:rFonts w:ascii="Times New Roman" w:hAnsi="Times New Roman"/>
          <w:sz w:val="26"/>
          <w:szCs w:val="26"/>
        </w:rPr>
        <w:t>организации внеуро</w:t>
      </w:r>
      <w:r w:rsidR="00940F3D" w:rsidRPr="005E42B8">
        <w:rPr>
          <w:rFonts w:ascii="Times New Roman" w:hAnsi="Times New Roman"/>
          <w:sz w:val="26"/>
          <w:szCs w:val="26"/>
        </w:rPr>
        <w:t>чной занятости школьников</w:t>
      </w:r>
      <w:r w:rsidRPr="005E42B8">
        <w:rPr>
          <w:rFonts w:ascii="Times New Roman" w:hAnsi="Times New Roman"/>
          <w:sz w:val="26"/>
          <w:szCs w:val="26"/>
        </w:rPr>
        <w:t>;</w:t>
      </w:r>
    </w:p>
    <w:p w:rsidR="00BF2787" w:rsidRPr="005E42B8" w:rsidRDefault="00BF2787" w:rsidP="00347883">
      <w:pPr>
        <w:numPr>
          <w:ilvl w:val="1"/>
          <w:numId w:val="53"/>
        </w:numPr>
        <w:spacing w:line="240" w:lineRule="auto"/>
        <w:jc w:val="both"/>
        <w:outlineLvl w:val="4"/>
        <w:rPr>
          <w:rFonts w:ascii="Times New Roman" w:hAnsi="Times New Roman"/>
          <w:sz w:val="26"/>
          <w:szCs w:val="26"/>
        </w:rPr>
      </w:pPr>
      <w:r w:rsidRPr="005E42B8">
        <w:rPr>
          <w:rFonts w:ascii="Times New Roman" w:hAnsi="Times New Roman"/>
          <w:sz w:val="26"/>
          <w:szCs w:val="26"/>
        </w:rPr>
        <w:t>обеспечени</w:t>
      </w:r>
      <w:r w:rsidR="00940F3D" w:rsidRPr="005E42B8">
        <w:rPr>
          <w:rFonts w:ascii="Times New Roman" w:hAnsi="Times New Roman"/>
          <w:sz w:val="26"/>
          <w:szCs w:val="26"/>
        </w:rPr>
        <w:t>я безопасности обучающихся школы</w:t>
      </w:r>
      <w:r w:rsidRPr="005E42B8">
        <w:rPr>
          <w:rFonts w:ascii="Times New Roman" w:hAnsi="Times New Roman"/>
          <w:sz w:val="26"/>
          <w:szCs w:val="26"/>
        </w:rPr>
        <w:t>;</w:t>
      </w:r>
    </w:p>
    <w:p w:rsidR="00BF2787" w:rsidRPr="005E42B8" w:rsidRDefault="00BF2787" w:rsidP="00347883">
      <w:pPr>
        <w:numPr>
          <w:ilvl w:val="1"/>
          <w:numId w:val="53"/>
        </w:numPr>
        <w:spacing w:line="240" w:lineRule="auto"/>
        <w:jc w:val="both"/>
        <w:outlineLvl w:val="4"/>
        <w:rPr>
          <w:rFonts w:ascii="Times New Roman" w:hAnsi="Times New Roman"/>
          <w:sz w:val="26"/>
          <w:szCs w:val="26"/>
        </w:rPr>
      </w:pPr>
      <w:r w:rsidRPr="005E42B8">
        <w:rPr>
          <w:rFonts w:ascii="Times New Roman" w:hAnsi="Times New Roman"/>
          <w:sz w:val="26"/>
          <w:szCs w:val="26"/>
        </w:rPr>
        <w:t>создания условий для сохранения здоровья обучающихся (организация питания, медицинского обслуживания);</w:t>
      </w:r>
    </w:p>
    <w:p w:rsidR="00CF62AA" w:rsidRPr="005E42B8" w:rsidRDefault="00BF2787" w:rsidP="00347883">
      <w:pPr>
        <w:numPr>
          <w:ilvl w:val="1"/>
          <w:numId w:val="53"/>
        </w:numPr>
        <w:spacing w:line="240" w:lineRule="auto"/>
        <w:jc w:val="both"/>
        <w:outlineLvl w:val="4"/>
        <w:rPr>
          <w:rFonts w:ascii="Times New Roman" w:hAnsi="Times New Roman"/>
          <w:sz w:val="26"/>
          <w:szCs w:val="26"/>
        </w:rPr>
      </w:pPr>
      <w:r w:rsidRPr="005E42B8">
        <w:rPr>
          <w:rFonts w:ascii="Times New Roman" w:hAnsi="Times New Roman"/>
          <w:sz w:val="26"/>
          <w:szCs w:val="26"/>
        </w:rPr>
        <w:t>организации л</w:t>
      </w:r>
      <w:r w:rsidR="00940F3D" w:rsidRPr="005E42B8">
        <w:rPr>
          <w:rFonts w:ascii="Times New Roman" w:hAnsi="Times New Roman"/>
          <w:sz w:val="26"/>
          <w:szCs w:val="26"/>
        </w:rPr>
        <w:t>етнего труда и отдыха школьников</w:t>
      </w:r>
      <w:r w:rsidR="00A74A21" w:rsidRPr="005E42B8">
        <w:rPr>
          <w:rFonts w:ascii="Times New Roman" w:hAnsi="Times New Roman"/>
          <w:sz w:val="26"/>
          <w:szCs w:val="26"/>
        </w:rPr>
        <w:t>.</w:t>
      </w:r>
    </w:p>
    <w:p w:rsidR="00CF62AA" w:rsidRPr="005E42B8" w:rsidRDefault="00CF62AA" w:rsidP="0034788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FF0000"/>
          <w:sz w:val="26"/>
          <w:szCs w:val="26"/>
          <w:lang w:eastAsia="ru-RU"/>
        </w:rPr>
      </w:pPr>
      <w:r w:rsidRPr="005E42B8">
        <w:rPr>
          <w:rFonts w:ascii="Times New Roman" w:eastAsia="Times New Roman" w:hAnsi="Times New Roman"/>
          <w:bCs/>
          <w:sz w:val="26"/>
          <w:szCs w:val="26"/>
          <w:bdr w:val="none" w:sz="0" w:space="0" w:color="auto" w:frame="1"/>
          <w:lang w:eastAsia="ru-RU"/>
        </w:rPr>
        <w:t xml:space="preserve">Родители как участники образовательного процесса активно включены в управление школьной жизнью через </w:t>
      </w:r>
      <w:r w:rsidR="00940F3D" w:rsidRPr="005E42B8">
        <w:rPr>
          <w:rFonts w:ascii="Times New Roman" w:eastAsia="Times New Roman" w:hAnsi="Times New Roman"/>
          <w:bCs/>
          <w:sz w:val="26"/>
          <w:szCs w:val="26"/>
          <w:bdr w:val="none" w:sz="0" w:space="0" w:color="auto" w:frame="1"/>
          <w:lang w:eastAsia="ru-RU"/>
        </w:rPr>
        <w:t xml:space="preserve"> Совет родителей, </w:t>
      </w:r>
      <w:r w:rsidRPr="005E42B8">
        <w:rPr>
          <w:rFonts w:ascii="Times New Roman" w:eastAsia="Times New Roman" w:hAnsi="Times New Roman"/>
          <w:bCs/>
          <w:sz w:val="26"/>
          <w:szCs w:val="26"/>
          <w:bdr w:val="none" w:sz="0" w:space="0" w:color="auto" w:frame="1"/>
          <w:lang w:eastAsia="ru-RU"/>
        </w:rPr>
        <w:t xml:space="preserve"> родительские собрания и </w:t>
      </w:r>
      <w:r w:rsidRPr="005E42B8">
        <w:rPr>
          <w:rFonts w:ascii="Times New Roman" w:eastAsia="Times New Roman" w:hAnsi="Times New Roman"/>
          <w:bCs/>
          <w:sz w:val="26"/>
          <w:szCs w:val="26"/>
          <w:bdr w:val="none" w:sz="0" w:space="0" w:color="auto" w:frame="1"/>
          <w:lang w:eastAsia="ru-RU"/>
        </w:rPr>
        <w:lastRenderedPageBreak/>
        <w:t>конференции, приглашаются</w:t>
      </w:r>
      <w:r w:rsidRPr="005E42B8">
        <w:rPr>
          <w:rFonts w:ascii="Times New Roman" w:eastAsia="Times New Roman" w:hAnsi="Times New Roman"/>
          <w:sz w:val="26"/>
          <w:szCs w:val="26"/>
          <w:lang w:eastAsia="ru-RU"/>
        </w:rPr>
        <w:t xml:space="preserve"> к участию в контрольно-оценочных процедурах (мониторингах, диагностических исследованиях), к публичным обсуждениям, включением представителей родительской общественности в рабочие группы и комиссии, выступают обществен</w:t>
      </w:r>
      <w:r w:rsidR="00940F3D" w:rsidRPr="005E42B8">
        <w:rPr>
          <w:rFonts w:ascii="Times New Roman" w:eastAsia="Times New Roman" w:hAnsi="Times New Roman"/>
          <w:sz w:val="26"/>
          <w:szCs w:val="26"/>
          <w:lang w:eastAsia="ru-RU"/>
        </w:rPr>
        <w:t>ными наблюдателями на ОГЭ</w:t>
      </w:r>
      <w:r w:rsidR="00562C5D" w:rsidRPr="005E42B8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CF62AA" w:rsidRPr="005E42B8" w:rsidRDefault="00940F3D" w:rsidP="0034788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Cs/>
          <w:sz w:val="26"/>
          <w:szCs w:val="26"/>
          <w:bdr w:val="none" w:sz="0" w:space="0" w:color="auto" w:frame="1"/>
          <w:shd w:val="clear" w:color="auto" w:fill="FFFFFF"/>
          <w:lang w:eastAsia="ru-RU"/>
        </w:rPr>
      </w:pPr>
      <w:r w:rsidRPr="005E42B8">
        <w:rPr>
          <w:rFonts w:ascii="Times New Roman" w:eastAsia="Times New Roman" w:hAnsi="Times New Roman"/>
          <w:bCs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Совет родителей </w:t>
      </w:r>
      <w:r w:rsidR="00CF62AA" w:rsidRPr="005E42B8">
        <w:rPr>
          <w:rFonts w:ascii="Times New Roman" w:eastAsia="Times New Roman" w:hAnsi="Times New Roman"/>
          <w:bCs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обсуждает кандидатуры и утверждает списки обучающихся, которым необходимо оказать материальную помощь в любой форме;</w:t>
      </w:r>
      <w:r w:rsidRPr="005E42B8">
        <w:rPr>
          <w:rFonts w:ascii="Times New Roman" w:eastAsia="Times New Roman" w:hAnsi="Times New Roman"/>
          <w:bCs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утверждает списки на льготное </w:t>
      </w:r>
      <w:r w:rsidR="00CF62AA" w:rsidRPr="005E42B8">
        <w:rPr>
          <w:rFonts w:ascii="Times New Roman" w:eastAsia="Times New Roman" w:hAnsi="Times New Roman"/>
          <w:bCs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пита</w:t>
      </w:r>
      <w:r w:rsidRPr="005E42B8">
        <w:rPr>
          <w:rFonts w:ascii="Times New Roman" w:eastAsia="Times New Roman" w:hAnsi="Times New Roman"/>
          <w:bCs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ние; </w:t>
      </w:r>
      <w:r w:rsidR="00CF62AA" w:rsidRPr="005E42B8">
        <w:rPr>
          <w:rFonts w:ascii="Times New Roman" w:eastAsia="Times New Roman" w:hAnsi="Times New Roman"/>
          <w:bCs/>
          <w:sz w:val="26"/>
          <w:szCs w:val="26"/>
          <w:bdr w:val="none" w:sz="0" w:space="0" w:color="auto" w:frame="1"/>
          <w:shd w:val="clear" w:color="auto" w:fill="FFFFFF"/>
          <w:lang w:eastAsia="ru-RU"/>
        </w:rPr>
        <w:t>оказывает содей</w:t>
      </w:r>
      <w:r w:rsidRPr="005E42B8">
        <w:rPr>
          <w:rFonts w:ascii="Times New Roman" w:eastAsia="Times New Roman" w:hAnsi="Times New Roman"/>
          <w:bCs/>
          <w:sz w:val="26"/>
          <w:szCs w:val="26"/>
          <w:bdr w:val="none" w:sz="0" w:space="0" w:color="auto" w:frame="1"/>
          <w:shd w:val="clear" w:color="auto" w:fill="FFFFFF"/>
          <w:lang w:eastAsia="ru-RU"/>
        </w:rPr>
        <w:t>ствие в проведении общешкольных</w:t>
      </w:r>
      <w:r w:rsidR="00CF62AA" w:rsidRPr="005E42B8">
        <w:rPr>
          <w:rFonts w:ascii="Times New Roman" w:eastAsia="Times New Roman" w:hAnsi="Times New Roman"/>
          <w:bCs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мероприят</w:t>
      </w:r>
      <w:r w:rsidRPr="005E42B8">
        <w:rPr>
          <w:rFonts w:ascii="Times New Roman" w:eastAsia="Times New Roman" w:hAnsi="Times New Roman"/>
          <w:bCs/>
          <w:sz w:val="26"/>
          <w:szCs w:val="26"/>
          <w:bdr w:val="none" w:sz="0" w:space="0" w:color="auto" w:frame="1"/>
          <w:shd w:val="clear" w:color="auto" w:fill="FFFFFF"/>
          <w:lang w:eastAsia="ru-RU"/>
        </w:rPr>
        <w:t>ий; участвует в подготовке школы</w:t>
      </w:r>
      <w:r w:rsidR="00CF62AA" w:rsidRPr="005E42B8">
        <w:rPr>
          <w:rFonts w:ascii="Times New Roman" w:eastAsia="Times New Roman" w:hAnsi="Times New Roman"/>
          <w:bCs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к новому учебному году; совместно с </w:t>
      </w:r>
      <w:r w:rsidRPr="005E42B8">
        <w:rPr>
          <w:rFonts w:ascii="Times New Roman" w:eastAsia="Times New Roman" w:hAnsi="Times New Roman"/>
          <w:bCs/>
          <w:sz w:val="26"/>
          <w:szCs w:val="26"/>
          <w:bdr w:val="none" w:sz="0" w:space="0" w:color="auto" w:frame="1"/>
          <w:shd w:val="clear" w:color="auto" w:fill="FFFFFF"/>
          <w:lang w:eastAsia="ru-RU"/>
        </w:rPr>
        <w:t>администрацией школы</w:t>
      </w:r>
      <w:r w:rsidR="00CF62AA" w:rsidRPr="005E42B8">
        <w:rPr>
          <w:rFonts w:ascii="Times New Roman" w:eastAsia="Times New Roman" w:hAnsi="Times New Roman"/>
          <w:bCs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контролирует организацию качества питания и медицинского обслуживания.</w:t>
      </w:r>
    </w:p>
    <w:p w:rsidR="00BF2787" w:rsidRPr="005E42B8" w:rsidRDefault="00BF2787" w:rsidP="00347883">
      <w:pPr>
        <w:spacing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5E42B8">
        <w:rPr>
          <w:rFonts w:ascii="Times New Roman" w:eastAsia="Times New Roman" w:hAnsi="Times New Roman"/>
          <w:sz w:val="26"/>
          <w:szCs w:val="26"/>
        </w:rPr>
        <w:t xml:space="preserve"> Анализируя итоги внутришкольного контроля, организацию  его проведения, приходим к </w:t>
      </w:r>
      <w:r w:rsidRPr="005E42B8">
        <w:rPr>
          <w:rFonts w:ascii="Times New Roman" w:eastAsia="Times New Roman" w:hAnsi="Times New Roman"/>
          <w:bCs/>
          <w:sz w:val="26"/>
          <w:szCs w:val="26"/>
        </w:rPr>
        <w:t>следующим выводам</w:t>
      </w:r>
      <w:r w:rsidRPr="005E42B8">
        <w:rPr>
          <w:rFonts w:ascii="Times New Roman" w:eastAsia="Times New Roman" w:hAnsi="Times New Roman"/>
          <w:sz w:val="26"/>
          <w:szCs w:val="26"/>
        </w:rPr>
        <w:t>:</w:t>
      </w:r>
    </w:p>
    <w:p w:rsidR="00BF2787" w:rsidRPr="005E42B8" w:rsidRDefault="00BF2787" w:rsidP="00347883">
      <w:pPr>
        <w:numPr>
          <w:ilvl w:val="0"/>
          <w:numId w:val="17"/>
        </w:numPr>
        <w:tabs>
          <w:tab w:val="num" w:pos="28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5E42B8">
        <w:rPr>
          <w:rFonts w:ascii="Times New Roman" w:eastAsia="Times New Roman" w:hAnsi="Times New Roman"/>
          <w:sz w:val="26"/>
          <w:szCs w:val="26"/>
        </w:rPr>
        <w:t>В течение года контролировались различные направления  деятельности школы, обеспечивающие повышение эффективности образовательного процесса.</w:t>
      </w:r>
    </w:p>
    <w:p w:rsidR="00BF2787" w:rsidRPr="005E42B8" w:rsidRDefault="00BF2787" w:rsidP="00347883">
      <w:pPr>
        <w:numPr>
          <w:ilvl w:val="0"/>
          <w:numId w:val="17"/>
        </w:numPr>
        <w:tabs>
          <w:tab w:val="num" w:pos="0"/>
          <w:tab w:val="num" w:pos="284"/>
        </w:tabs>
        <w:spacing w:after="0" w:line="240" w:lineRule="auto"/>
        <w:ind w:left="27"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5E42B8">
        <w:rPr>
          <w:rFonts w:ascii="Times New Roman" w:eastAsia="Times New Roman" w:hAnsi="Times New Roman"/>
          <w:sz w:val="26"/>
          <w:szCs w:val="26"/>
        </w:rPr>
        <w:t>Разнообразные формы контроля позволяли выявлять проблемные поля и разносторонне изучать вопросы, стоящие на контроле, и находить пути их решения.</w:t>
      </w:r>
    </w:p>
    <w:p w:rsidR="00BF2787" w:rsidRPr="005E42B8" w:rsidRDefault="00BF2787" w:rsidP="00347883">
      <w:pPr>
        <w:numPr>
          <w:ilvl w:val="0"/>
          <w:numId w:val="17"/>
        </w:numPr>
        <w:tabs>
          <w:tab w:val="num" w:pos="0"/>
          <w:tab w:val="num" w:pos="284"/>
        </w:tabs>
        <w:spacing w:after="0" w:line="240" w:lineRule="auto"/>
        <w:ind w:left="27"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5E42B8">
        <w:rPr>
          <w:rFonts w:ascii="Times New Roman" w:eastAsia="Times New Roman" w:hAnsi="Times New Roman"/>
          <w:sz w:val="26"/>
          <w:szCs w:val="26"/>
        </w:rPr>
        <w:t>В результате контроля не только вскрывали</w:t>
      </w:r>
      <w:r w:rsidR="00A74A21" w:rsidRPr="005E42B8">
        <w:rPr>
          <w:rFonts w:ascii="Times New Roman" w:eastAsia="Times New Roman" w:hAnsi="Times New Roman"/>
          <w:sz w:val="26"/>
          <w:szCs w:val="26"/>
        </w:rPr>
        <w:t>сь недостатки УВП, но и находились положительные</w:t>
      </w:r>
      <w:r w:rsidRPr="005E42B8">
        <w:rPr>
          <w:rFonts w:ascii="Times New Roman" w:eastAsia="Times New Roman" w:hAnsi="Times New Roman"/>
          <w:sz w:val="26"/>
          <w:szCs w:val="26"/>
        </w:rPr>
        <w:t xml:space="preserve"> достижения в работе учителей и учащихся, выявлялись причины недостатков, осуществлялось руководство по их устранению.</w:t>
      </w:r>
    </w:p>
    <w:p w:rsidR="00BF2787" w:rsidRPr="005E42B8" w:rsidRDefault="00BF2787" w:rsidP="00347883">
      <w:pPr>
        <w:numPr>
          <w:ilvl w:val="0"/>
          <w:numId w:val="17"/>
        </w:numPr>
        <w:tabs>
          <w:tab w:val="num" w:pos="28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5E42B8">
        <w:rPr>
          <w:rFonts w:ascii="Times New Roman" w:eastAsia="Times New Roman" w:hAnsi="Times New Roman"/>
          <w:sz w:val="26"/>
          <w:szCs w:val="26"/>
        </w:rPr>
        <w:t xml:space="preserve">Осуществлялось привлечение к проверкам руководителей МО, опытных учителей, что </w:t>
      </w:r>
      <w:r w:rsidR="00562C5D" w:rsidRPr="005E42B8">
        <w:rPr>
          <w:rFonts w:ascii="Times New Roman" w:eastAsia="Times New Roman" w:hAnsi="Times New Roman"/>
          <w:sz w:val="26"/>
          <w:szCs w:val="26"/>
        </w:rPr>
        <w:t xml:space="preserve"> придавало контролю демократический</w:t>
      </w:r>
      <w:r w:rsidRPr="005E42B8">
        <w:rPr>
          <w:rFonts w:ascii="Times New Roman" w:eastAsia="Times New Roman" w:hAnsi="Times New Roman"/>
          <w:sz w:val="26"/>
          <w:szCs w:val="26"/>
        </w:rPr>
        <w:t xml:space="preserve"> характер.</w:t>
      </w:r>
    </w:p>
    <w:p w:rsidR="00BF2787" w:rsidRPr="005E42B8" w:rsidRDefault="00BF2787" w:rsidP="00347883">
      <w:pPr>
        <w:numPr>
          <w:ilvl w:val="0"/>
          <w:numId w:val="17"/>
        </w:numPr>
        <w:tabs>
          <w:tab w:val="num" w:pos="28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5E42B8">
        <w:rPr>
          <w:rFonts w:ascii="Times New Roman" w:eastAsia="Times New Roman" w:hAnsi="Times New Roman"/>
          <w:sz w:val="26"/>
          <w:szCs w:val="26"/>
        </w:rPr>
        <w:t>Результаты контроля обсуждались на различных уровнях: от индивидуальных бесед до педагогических советов.</w:t>
      </w:r>
    </w:p>
    <w:p w:rsidR="00BF2787" w:rsidRPr="005E42B8" w:rsidRDefault="00BF2787" w:rsidP="00347883">
      <w:pPr>
        <w:numPr>
          <w:ilvl w:val="0"/>
          <w:numId w:val="17"/>
        </w:numPr>
        <w:tabs>
          <w:tab w:val="num" w:pos="28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5E42B8">
        <w:rPr>
          <w:rFonts w:ascii="Times New Roman" w:eastAsia="Times New Roman" w:hAnsi="Times New Roman"/>
          <w:sz w:val="26"/>
          <w:szCs w:val="26"/>
        </w:rPr>
        <w:t>План контроля был выполнен.</w:t>
      </w:r>
    </w:p>
    <w:p w:rsidR="00BF2787" w:rsidRPr="005E42B8" w:rsidRDefault="00BF2787" w:rsidP="00347883">
      <w:pPr>
        <w:pStyle w:val="ae"/>
        <w:spacing w:before="0" w:after="0"/>
        <w:ind w:firstLine="567"/>
        <w:jc w:val="both"/>
        <w:rPr>
          <w:rFonts w:cs="Times New Roman"/>
          <w:color w:val="000000"/>
          <w:sz w:val="26"/>
          <w:szCs w:val="26"/>
        </w:rPr>
      </w:pPr>
      <w:r w:rsidRPr="005E42B8">
        <w:rPr>
          <w:rFonts w:cs="Times New Roman"/>
          <w:color w:val="auto"/>
          <w:sz w:val="26"/>
          <w:szCs w:val="26"/>
        </w:rPr>
        <w:t>Содержание подготовки обучающихся школы соответствует федеральному государственному образовательному стандарту, в части выполнения требований к условиям реализации образовательной программы, требованиям к результатам.</w:t>
      </w:r>
    </w:p>
    <w:p w:rsidR="00BF2787" w:rsidRPr="005E42B8" w:rsidRDefault="00BF2787" w:rsidP="00347883">
      <w:pPr>
        <w:pStyle w:val="ae"/>
        <w:spacing w:before="0" w:after="0"/>
        <w:ind w:firstLine="567"/>
        <w:jc w:val="both"/>
        <w:rPr>
          <w:rFonts w:cs="Times New Roman"/>
          <w:color w:val="000000"/>
          <w:sz w:val="26"/>
          <w:szCs w:val="26"/>
        </w:rPr>
      </w:pPr>
      <w:r w:rsidRPr="005E42B8">
        <w:rPr>
          <w:rFonts w:cs="Times New Roman"/>
          <w:color w:val="000000"/>
          <w:sz w:val="26"/>
          <w:szCs w:val="26"/>
        </w:rPr>
        <w:t>Монитор</w:t>
      </w:r>
      <w:r w:rsidR="00940F3D" w:rsidRPr="005E42B8">
        <w:rPr>
          <w:rFonts w:cs="Times New Roman"/>
          <w:color w:val="000000"/>
          <w:sz w:val="26"/>
          <w:szCs w:val="26"/>
        </w:rPr>
        <w:t>инг качества образования в школе</w:t>
      </w:r>
      <w:r w:rsidRPr="005E42B8">
        <w:rPr>
          <w:rFonts w:cs="Times New Roman"/>
          <w:color w:val="000000"/>
          <w:sz w:val="26"/>
          <w:szCs w:val="26"/>
        </w:rPr>
        <w:t xml:space="preserve"> позволяет осуществлять оценку динамики ключевых составляющих качества образования, включая качество основных и управленческих процессов, качество участников образовательного процесса, качество содержания образования, качество реализации программ основного и дополнительного образования детей, качество обеспечения преемственности </w:t>
      </w:r>
      <w:r w:rsidR="00D31D39" w:rsidRPr="005E42B8">
        <w:rPr>
          <w:rFonts w:cs="Times New Roman"/>
          <w:color w:val="000000"/>
          <w:sz w:val="26"/>
          <w:szCs w:val="26"/>
        </w:rPr>
        <w:t>уровней</w:t>
      </w:r>
      <w:r w:rsidRPr="005E42B8">
        <w:rPr>
          <w:rFonts w:cs="Times New Roman"/>
          <w:color w:val="000000"/>
          <w:sz w:val="26"/>
          <w:szCs w:val="26"/>
        </w:rPr>
        <w:t xml:space="preserve"> образования, качество инновационной деятельности.</w:t>
      </w:r>
    </w:p>
    <w:p w:rsidR="00BF2787" w:rsidRPr="005E42B8" w:rsidRDefault="00BF2787" w:rsidP="00347883">
      <w:pPr>
        <w:spacing w:after="61" w:line="240" w:lineRule="auto"/>
        <w:ind w:right="7" w:firstLine="567"/>
        <w:jc w:val="both"/>
        <w:rPr>
          <w:rFonts w:ascii="Times New Roman" w:hAnsi="Times New Roman"/>
          <w:sz w:val="26"/>
          <w:szCs w:val="26"/>
        </w:rPr>
      </w:pPr>
      <w:r w:rsidRPr="005E42B8">
        <w:rPr>
          <w:rFonts w:ascii="Times New Roman" w:hAnsi="Times New Roman"/>
          <w:color w:val="000000"/>
          <w:sz w:val="26"/>
          <w:szCs w:val="26"/>
        </w:rPr>
        <w:t>При разработке модели мониторинга качества образования за основу взяты оценочные показатели, используемые в Региональной системе оценки качества образования.</w:t>
      </w:r>
    </w:p>
    <w:p w:rsidR="00BF2787" w:rsidRPr="005E42B8" w:rsidRDefault="00BF2787" w:rsidP="00347883">
      <w:pPr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E42B8">
        <w:rPr>
          <w:rFonts w:ascii="Times New Roman" w:hAnsi="Times New Roman"/>
          <w:sz w:val="26"/>
          <w:szCs w:val="26"/>
        </w:rPr>
        <w:t>Основные проблемы в развитии внутренней системы оценки качества образования:</w:t>
      </w:r>
    </w:p>
    <w:p w:rsidR="00BF2787" w:rsidRPr="005E42B8" w:rsidRDefault="00BF2787" w:rsidP="00347883">
      <w:pPr>
        <w:numPr>
          <w:ilvl w:val="1"/>
          <w:numId w:val="54"/>
        </w:numPr>
        <w:tabs>
          <w:tab w:val="clear" w:pos="1080"/>
          <w:tab w:val="num" w:pos="709"/>
        </w:tabs>
        <w:spacing w:line="240" w:lineRule="auto"/>
        <w:ind w:left="851" w:hanging="371"/>
        <w:jc w:val="both"/>
        <w:rPr>
          <w:rFonts w:ascii="Times New Roman" w:hAnsi="Times New Roman"/>
          <w:sz w:val="26"/>
          <w:szCs w:val="26"/>
        </w:rPr>
      </w:pPr>
      <w:r w:rsidRPr="005E42B8">
        <w:rPr>
          <w:rFonts w:ascii="Times New Roman" w:hAnsi="Times New Roman"/>
          <w:sz w:val="26"/>
          <w:szCs w:val="26"/>
        </w:rPr>
        <w:t>несовершенство диагностического инструментария;</w:t>
      </w:r>
    </w:p>
    <w:p w:rsidR="00BF2787" w:rsidRPr="005E42B8" w:rsidRDefault="00BF2787" w:rsidP="00347883">
      <w:pPr>
        <w:numPr>
          <w:ilvl w:val="1"/>
          <w:numId w:val="54"/>
        </w:numPr>
        <w:tabs>
          <w:tab w:val="clear" w:pos="1080"/>
          <w:tab w:val="num" w:pos="709"/>
        </w:tabs>
        <w:spacing w:line="240" w:lineRule="auto"/>
        <w:ind w:left="851" w:hanging="371"/>
        <w:jc w:val="both"/>
        <w:rPr>
          <w:rFonts w:ascii="Times New Roman" w:hAnsi="Times New Roman"/>
          <w:sz w:val="26"/>
          <w:szCs w:val="26"/>
        </w:rPr>
      </w:pPr>
      <w:r w:rsidRPr="005E42B8">
        <w:rPr>
          <w:rFonts w:ascii="Times New Roman" w:hAnsi="Times New Roman"/>
          <w:sz w:val="26"/>
          <w:szCs w:val="26"/>
        </w:rPr>
        <w:t>недостаточный уровень мотивации</w:t>
      </w:r>
      <w:r w:rsidR="00ED3396" w:rsidRPr="005E42B8">
        <w:rPr>
          <w:rFonts w:ascii="Times New Roman" w:hAnsi="Times New Roman"/>
          <w:sz w:val="26"/>
          <w:szCs w:val="26"/>
        </w:rPr>
        <w:t xml:space="preserve"> всех участников образовательно - </w:t>
      </w:r>
      <w:r w:rsidRPr="005E42B8">
        <w:rPr>
          <w:rFonts w:ascii="Times New Roman" w:hAnsi="Times New Roman"/>
          <w:sz w:val="26"/>
          <w:szCs w:val="26"/>
        </w:rPr>
        <w:t xml:space="preserve">воспитательного процесса на его качество: учащихся, </w:t>
      </w:r>
      <w:r w:rsidR="00A74A21" w:rsidRPr="005E42B8">
        <w:rPr>
          <w:rFonts w:ascii="Times New Roman" w:hAnsi="Times New Roman"/>
          <w:sz w:val="26"/>
          <w:szCs w:val="26"/>
        </w:rPr>
        <w:t>учителей, родителей.</w:t>
      </w:r>
    </w:p>
    <w:p w:rsidR="00CF2224" w:rsidRPr="005E42B8" w:rsidRDefault="00CF2224" w:rsidP="00347883">
      <w:pPr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831D21" w:rsidRPr="005E42B8" w:rsidRDefault="00507AA7" w:rsidP="00831D21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E42B8">
        <w:rPr>
          <w:rFonts w:ascii="Times New Roman" w:eastAsia="Times New Roman" w:hAnsi="Times New Roman"/>
          <w:b/>
          <w:sz w:val="26"/>
          <w:szCs w:val="26"/>
          <w:lang w:eastAsia="ru-RU"/>
        </w:rPr>
        <w:t>Раздел 4 Условия образовательного процесса</w:t>
      </w:r>
    </w:p>
    <w:p w:rsidR="00CF2224" w:rsidRPr="005E42B8" w:rsidRDefault="00CF2224" w:rsidP="00831D21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423AD6" w:rsidRPr="005E42B8" w:rsidRDefault="00423AD6" w:rsidP="00347883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E42B8">
        <w:rPr>
          <w:rFonts w:ascii="Times New Roman" w:eastAsia="Times New Roman" w:hAnsi="Times New Roman"/>
          <w:b/>
          <w:sz w:val="26"/>
          <w:szCs w:val="26"/>
          <w:lang w:eastAsia="ru-RU"/>
        </w:rPr>
        <w:t>4.1. Кадровое обеспечение</w:t>
      </w:r>
    </w:p>
    <w:p w:rsidR="00831D21" w:rsidRPr="005E42B8" w:rsidRDefault="00831D21" w:rsidP="00347883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/>
      </w:tblPr>
      <w:tblGrid>
        <w:gridCol w:w="422"/>
        <w:gridCol w:w="6200"/>
        <w:gridCol w:w="938"/>
        <w:gridCol w:w="24"/>
        <w:gridCol w:w="793"/>
        <w:gridCol w:w="38"/>
        <w:gridCol w:w="960"/>
      </w:tblGrid>
      <w:tr w:rsidR="00423AD6" w:rsidRPr="005E42B8" w:rsidTr="0032042B">
        <w:trPr>
          <w:trHeight w:val="20"/>
          <w:tblHeader/>
        </w:trPr>
        <w:tc>
          <w:tcPr>
            <w:tcW w:w="225" w:type="pct"/>
            <w:vMerge w:val="restart"/>
            <w:shd w:val="clear" w:color="auto" w:fill="FFFFFF"/>
          </w:tcPr>
          <w:p w:rsidR="00423AD6" w:rsidRPr="005E42B8" w:rsidRDefault="00423AD6" w:rsidP="003478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5E42B8">
              <w:rPr>
                <w:rFonts w:ascii="Times New Roman" w:hAnsi="Times New Roman"/>
                <w:b/>
                <w:color w:val="000000"/>
                <w:spacing w:val="3"/>
                <w:sz w:val="26"/>
                <w:szCs w:val="26"/>
                <w:shd w:val="clear" w:color="auto" w:fill="FFFFFF"/>
                <w:lang w:eastAsia="ru-RU"/>
              </w:rPr>
              <w:lastRenderedPageBreak/>
              <w:t>№</w:t>
            </w:r>
            <w:r w:rsidRPr="005E42B8">
              <w:rPr>
                <w:rFonts w:ascii="Times New Roman" w:hAnsi="Times New Roman"/>
                <w:b/>
                <w:color w:val="000000"/>
                <w:spacing w:val="3"/>
                <w:sz w:val="26"/>
                <w:szCs w:val="26"/>
                <w:shd w:val="clear" w:color="auto" w:fill="FFFFFF"/>
                <w:lang w:eastAsia="ru-RU"/>
              </w:rPr>
              <w:br/>
              <w:t>п/п</w:t>
            </w:r>
          </w:p>
        </w:tc>
        <w:tc>
          <w:tcPr>
            <w:tcW w:w="3307" w:type="pct"/>
            <w:vMerge w:val="restart"/>
            <w:shd w:val="clear" w:color="auto" w:fill="FFFFFF"/>
          </w:tcPr>
          <w:p w:rsidR="00423AD6" w:rsidRPr="005E42B8" w:rsidRDefault="00423AD6" w:rsidP="003478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5E42B8">
              <w:rPr>
                <w:rFonts w:ascii="Times New Roman" w:hAnsi="Times New Roman"/>
                <w:b/>
                <w:color w:val="000000"/>
                <w:spacing w:val="3"/>
                <w:sz w:val="26"/>
                <w:szCs w:val="26"/>
                <w:shd w:val="clear" w:color="auto" w:fill="FFFFFF"/>
                <w:lang w:eastAsia="ru-RU"/>
              </w:rPr>
              <w:t>Показатели</w:t>
            </w:r>
          </w:p>
        </w:tc>
        <w:tc>
          <w:tcPr>
            <w:tcW w:w="1468" w:type="pct"/>
            <w:gridSpan w:val="5"/>
            <w:shd w:val="clear" w:color="auto" w:fill="FFFFFF"/>
          </w:tcPr>
          <w:p w:rsidR="00423AD6" w:rsidRPr="005E42B8" w:rsidRDefault="00423AD6" w:rsidP="003478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3"/>
                <w:sz w:val="26"/>
                <w:szCs w:val="26"/>
                <w:shd w:val="clear" w:color="auto" w:fill="FFFFFF"/>
                <w:lang w:eastAsia="ru-RU"/>
              </w:rPr>
            </w:pPr>
            <w:r w:rsidRPr="005E42B8">
              <w:rPr>
                <w:rFonts w:ascii="Times New Roman" w:hAnsi="Times New Roman"/>
                <w:b/>
                <w:color w:val="000000"/>
                <w:spacing w:val="3"/>
                <w:sz w:val="26"/>
                <w:szCs w:val="26"/>
                <w:shd w:val="clear" w:color="auto" w:fill="FFFFFF"/>
                <w:lang w:eastAsia="ru-RU"/>
              </w:rPr>
              <w:t>Единица</w:t>
            </w:r>
            <w:r w:rsidRPr="005E42B8">
              <w:rPr>
                <w:rFonts w:ascii="Times New Roman" w:hAnsi="Times New Roman"/>
                <w:b/>
                <w:color w:val="000000"/>
                <w:spacing w:val="3"/>
                <w:sz w:val="26"/>
                <w:szCs w:val="26"/>
                <w:shd w:val="clear" w:color="auto" w:fill="FFFFFF"/>
                <w:lang w:eastAsia="ru-RU"/>
              </w:rPr>
              <w:br/>
              <w:t>измерения</w:t>
            </w:r>
          </w:p>
        </w:tc>
      </w:tr>
      <w:tr w:rsidR="00423AD6" w:rsidRPr="005E42B8" w:rsidTr="00114F0D">
        <w:trPr>
          <w:trHeight w:val="20"/>
          <w:tblHeader/>
        </w:trPr>
        <w:tc>
          <w:tcPr>
            <w:tcW w:w="225" w:type="pct"/>
            <w:vMerge/>
            <w:shd w:val="clear" w:color="auto" w:fill="FFFFFF"/>
          </w:tcPr>
          <w:p w:rsidR="00423AD6" w:rsidRPr="005E42B8" w:rsidRDefault="00423AD6" w:rsidP="003478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3"/>
                <w:sz w:val="26"/>
                <w:szCs w:val="26"/>
                <w:shd w:val="clear" w:color="auto" w:fill="FFFFFF"/>
                <w:lang w:eastAsia="ru-RU"/>
              </w:rPr>
            </w:pPr>
          </w:p>
        </w:tc>
        <w:tc>
          <w:tcPr>
            <w:tcW w:w="3307" w:type="pct"/>
            <w:vMerge/>
            <w:shd w:val="clear" w:color="auto" w:fill="FFFFFF"/>
          </w:tcPr>
          <w:p w:rsidR="00423AD6" w:rsidRPr="005E42B8" w:rsidRDefault="00423AD6" w:rsidP="003478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3"/>
                <w:sz w:val="26"/>
                <w:szCs w:val="26"/>
                <w:shd w:val="clear" w:color="auto" w:fill="FFFFFF"/>
                <w:lang w:eastAsia="ru-RU"/>
              </w:rPr>
            </w:pPr>
          </w:p>
        </w:tc>
        <w:tc>
          <w:tcPr>
            <w:tcW w:w="500" w:type="pct"/>
            <w:shd w:val="clear" w:color="auto" w:fill="FFFFFF"/>
          </w:tcPr>
          <w:p w:rsidR="00423AD6" w:rsidRPr="005E42B8" w:rsidRDefault="00CF62AA" w:rsidP="003478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3"/>
                <w:sz w:val="26"/>
                <w:szCs w:val="26"/>
                <w:shd w:val="clear" w:color="auto" w:fill="FFFFFF"/>
                <w:lang w:eastAsia="ru-RU"/>
              </w:rPr>
            </w:pPr>
            <w:r w:rsidRPr="005E42B8">
              <w:rPr>
                <w:rFonts w:ascii="Times New Roman" w:hAnsi="Times New Roman"/>
                <w:b/>
                <w:color w:val="000000"/>
                <w:spacing w:val="3"/>
                <w:sz w:val="26"/>
                <w:szCs w:val="26"/>
                <w:shd w:val="clear" w:color="auto" w:fill="FFFFFF"/>
                <w:lang w:eastAsia="ru-RU"/>
              </w:rPr>
              <w:t>201</w:t>
            </w:r>
            <w:r w:rsidR="00D259FD" w:rsidRPr="005E42B8">
              <w:rPr>
                <w:rFonts w:ascii="Times New Roman" w:hAnsi="Times New Roman"/>
                <w:b/>
                <w:color w:val="000000"/>
                <w:spacing w:val="3"/>
                <w:sz w:val="26"/>
                <w:szCs w:val="26"/>
                <w:shd w:val="clear" w:color="auto" w:fill="FFFFFF"/>
                <w:lang w:eastAsia="ru-RU"/>
              </w:rPr>
              <w:t>4</w:t>
            </w:r>
          </w:p>
        </w:tc>
        <w:tc>
          <w:tcPr>
            <w:tcW w:w="436" w:type="pct"/>
            <w:gridSpan w:val="2"/>
            <w:shd w:val="clear" w:color="auto" w:fill="FFFFFF"/>
          </w:tcPr>
          <w:p w:rsidR="00423AD6" w:rsidRPr="005E42B8" w:rsidRDefault="00CF62AA" w:rsidP="003478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3"/>
                <w:sz w:val="26"/>
                <w:szCs w:val="26"/>
                <w:shd w:val="clear" w:color="auto" w:fill="FFFFFF"/>
                <w:lang w:eastAsia="ru-RU"/>
              </w:rPr>
            </w:pPr>
            <w:r w:rsidRPr="005E42B8">
              <w:rPr>
                <w:rFonts w:ascii="Times New Roman" w:hAnsi="Times New Roman"/>
                <w:b/>
                <w:color w:val="000000"/>
                <w:spacing w:val="3"/>
                <w:sz w:val="26"/>
                <w:szCs w:val="26"/>
                <w:shd w:val="clear" w:color="auto" w:fill="FFFFFF"/>
                <w:lang w:eastAsia="ru-RU"/>
              </w:rPr>
              <w:t>201</w:t>
            </w:r>
            <w:r w:rsidR="00D259FD" w:rsidRPr="005E42B8">
              <w:rPr>
                <w:rFonts w:ascii="Times New Roman" w:hAnsi="Times New Roman"/>
                <w:b/>
                <w:color w:val="000000"/>
                <w:spacing w:val="3"/>
                <w:sz w:val="26"/>
                <w:szCs w:val="26"/>
                <w:shd w:val="clear" w:color="auto" w:fill="FFFFFF"/>
                <w:lang w:eastAsia="ru-RU"/>
              </w:rPr>
              <w:t>5</w:t>
            </w:r>
          </w:p>
        </w:tc>
        <w:tc>
          <w:tcPr>
            <w:tcW w:w="532" w:type="pct"/>
            <w:gridSpan w:val="2"/>
            <w:shd w:val="clear" w:color="auto" w:fill="FFFFFF"/>
          </w:tcPr>
          <w:p w:rsidR="00423AD6" w:rsidRPr="005E42B8" w:rsidRDefault="00CF62AA" w:rsidP="003478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3"/>
                <w:sz w:val="26"/>
                <w:szCs w:val="26"/>
                <w:shd w:val="clear" w:color="auto" w:fill="FFFFFF"/>
                <w:lang w:eastAsia="ru-RU"/>
              </w:rPr>
            </w:pPr>
            <w:r w:rsidRPr="005E42B8">
              <w:rPr>
                <w:rFonts w:ascii="Times New Roman" w:hAnsi="Times New Roman"/>
                <w:b/>
                <w:color w:val="000000"/>
                <w:spacing w:val="3"/>
                <w:sz w:val="26"/>
                <w:szCs w:val="26"/>
                <w:shd w:val="clear" w:color="auto" w:fill="FFFFFF"/>
                <w:lang w:eastAsia="ru-RU"/>
              </w:rPr>
              <w:t>201</w:t>
            </w:r>
            <w:r w:rsidR="00D259FD" w:rsidRPr="005E42B8">
              <w:rPr>
                <w:rFonts w:ascii="Times New Roman" w:hAnsi="Times New Roman"/>
                <w:b/>
                <w:color w:val="000000"/>
                <w:spacing w:val="3"/>
                <w:sz w:val="26"/>
                <w:szCs w:val="26"/>
                <w:shd w:val="clear" w:color="auto" w:fill="FFFFFF"/>
                <w:lang w:eastAsia="ru-RU"/>
              </w:rPr>
              <w:t>6</w:t>
            </w:r>
          </w:p>
        </w:tc>
      </w:tr>
      <w:tr w:rsidR="00423AD6" w:rsidRPr="005E42B8" w:rsidTr="00114F0D">
        <w:trPr>
          <w:trHeight w:val="20"/>
        </w:trPr>
        <w:tc>
          <w:tcPr>
            <w:tcW w:w="225" w:type="pct"/>
            <w:shd w:val="clear" w:color="auto" w:fill="FFFFFF"/>
          </w:tcPr>
          <w:p w:rsidR="00423AD6" w:rsidRPr="005E42B8" w:rsidRDefault="00423AD6" w:rsidP="00347883">
            <w:pPr>
              <w:widowControl w:val="0"/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pacing w:val="3"/>
                <w:sz w:val="26"/>
                <w:szCs w:val="26"/>
                <w:shd w:val="clear" w:color="auto" w:fill="FFFFFF"/>
                <w:lang w:eastAsia="ru-RU"/>
              </w:rPr>
            </w:pPr>
          </w:p>
        </w:tc>
        <w:tc>
          <w:tcPr>
            <w:tcW w:w="3307" w:type="pct"/>
            <w:shd w:val="clear" w:color="auto" w:fill="FFFFFF"/>
            <w:vAlign w:val="center"/>
          </w:tcPr>
          <w:p w:rsidR="00423AD6" w:rsidRPr="005E42B8" w:rsidRDefault="00423AD6" w:rsidP="00347883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z w:val="26"/>
                <w:szCs w:val="26"/>
                <w:lang w:eastAsia="ru-RU"/>
              </w:rPr>
            </w:pPr>
            <w:r w:rsidRPr="005E42B8">
              <w:rPr>
                <w:rFonts w:ascii="Times New Roman" w:hAnsi="Times New Roman"/>
                <w:color w:val="2D2D2D"/>
                <w:sz w:val="26"/>
                <w:szCs w:val="26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513" w:type="pct"/>
            <w:gridSpan w:val="2"/>
            <w:shd w:val="clear" w:color="auto" w:fill="FFFFFF"/>
          </w:tcPr>
          <w:p w:rsidR="00423AD6" w:rsidRPr="005E42B8" w:rsidRDefault="00EC4007" w:rsidP="003478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6"/>
                <w:szCs w:val="26"/>
                <w:shd w:val="clear" w:color="auto" w:fill="FFFFFF"/>
                <w:lang w:eastAsia="ru-RU"/>
              </w:rPr>
            </w:pPr>
            <w:r w:rsidRPr="005E42B8">
              <w:rPr>
                <w:rFonts w:ascii="Times New Roman" w:hAnsi="Times New Roman"/>
                <w:color w:val="000000"/>
                <w:spacing w:val="3"/>
                <w:sz w:val="26"/>
                <w:szCs w:val="26"/>
                <w:shd w:val="clear" w:color="auto" w:fill="FFFFFF"/>
                <w:lang w:eastAsia="ru-RU"/>
              </w:rPr>
              <w:t>16</w:t>
            </w:r>
          </w:p>
        </w:tc>
        <w:tc>
          <w:tcPr>
            <w:tcW w:w="443" w:type="pct"/>
            <w:gridSpan w:val="2"/>
            <w:shd w:val="clear" w:color="auto" w:fill="FFFFFF"/>
          </w:tcPr>
          <w:p w:rsidR="00423AD6" w:rsidRPr="005E42B8" w:rsidRDefault="00EC4007" w:rsidP="003478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6"/>
                <w:szCs w:val="26"/>
                <w:shd w:val="clear" w:color="auto" w:fill="FFFFFF"/>
                <w:lang w:eastAsia="ru-RU"/>
              </w:rPr>
            </w:pPr>
            <w:r w:rsidRPr="005E42B8">
              <w:rPr>
                <w:rFonts w:ascii="Times New Roman" w:hAnsi="Times New Roman"/>
                <w:color w:val="000000"/>
                <w:spacing w:val="3"/>
                <w:sz w:val="26"/>
                <w:szCs w:val="26"/>
                <w:shd w:val="clear" w:color="auto" w:fill="FFFFFF"/>
                <w:lang w:eastAsia="ru-RU"/>
              </w:rPr>
              <w:t>15</w:t>
            </w:r>
          </w:p>
        </w:tc>
        <w:tc>
          <w:tcPr>
            <w:tcW w:w="513" w:type="pct"/>
            <w:shd w:val="clear" w:color="auto" w:fill="FFFFFF"/>
          </w:tcPr>
          <w:p w:rsidR="00423AD6" w:rsidRPr="005E42B8" w:rsidRDefault="00D259FD" w:rsidP="003478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6"/>
                <w:szCs w:val="26"/>
                <w:shd w:val="clear" w:color="auto" w:fill="FFFFFF"/>
                <w:lang w:eastAsia="ru-RU"/>
              </w:rPr>
            </w:pPr>
            <w:r w:rsidRPr="005E42B8">
              <w:rPr>
                <w:rFonts w:ascii="Times New Roman" w:hAnsi="Times New Roman"/>
                <w:color w:val="000000"/>
                <w:spacing w:val="3"/>
                <w:sz w:val="26"/>
                <w:szCs w:val="26"/>
                <w:shd w:val="clear" w:color="auto" w:fill="FFFFFF"/>
                <w:lang w:eastAsia="ru-RU"/>
              </w:rPr>
              <w:t>15</w:t>
            </w:r>
          </w:p>
        </w:tc>
      </w:tr>
      <w:tr w:rsidR="00423AD6" w:rsidRPr="005E42B8" w:rsidTr="00114F0D">
        <w:trPr>
          <w:trHeight w:val="20"/>
        </w:trPr>
        <w:tc>
          <w:tcPr>
            <w:tcW w:w="225" w:type="pct"/>
            <w:shd w:val="clear" w:color="auto" w:fill="FFFFFF"/>
          </w:tcPr>
          <w:p w:rsidR="00423AD6" w:rsidRPr="005E42B8" w:rsidRDefault="00423AD6" w:rsidP="00347883">
            <w:pPr>
              <w:widowControl w:val="0"/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pacing w:val="3"/>
                <w:sz w:val="26"/>
                <w:szCs w:val="26"/>
                <w:shd w:val="clear" w:color="auto" w:fill="FFFFFF"/>
                <w:lang w:eastAsia="ru-RU"/>
              </w:rPr>
            </w:pPr>
          </w:p>
        </w:tc>
        <w:tc>
          <w:tcPr>
            <w:tcW w:w="3307" w:type="pct"/>
            <w:shd w:val="clear" w:color="auto" w:fill="FFFFFF"/>
            <w:vAlign w:val="center"/>
          </w:tcPr>
          <w:p w:rsidR="00423AD6" w:rsidRPr="005E42B8" w:rsidRDefault="00423AD6" w:rsidP="00347883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z w:val="26"/>
                <w:szCs w:val="26"/>
                <w:lang w:eastAsia="ru-RU"/>
              </w:rPr>
            </w:pPr>
            <w:r w:rsidRPr="005E42B8">
              <w:rPr>
                <w:rFonts w:ascii="Times New Roman" w:hAnsi="Times New Roman"/>
                <w:color w:val="2D2D2D"/>
                <w:sz w:val="26"/>
                <w:szCs w:val="26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513" w:type="pct"/>
            <w:gridSpan w:val="2"/>
            <w:shd w:val="clear" w:color="auto" w:fill="FFFFFF"/>
          </w:tcPr>
          <w:p w:rsidR="00423AD6" w:rsidRPr="005E42B8" w:rsidRDefault="00EC4007" w:rsidP="0034788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pacing w:val="3"/>
                <w:sz w:val="26"/>
                <w:szCs w:val="26"/>
                <w:shd w:val="clear" w:color="auto" w:fill="FFFFFF"/>
                <w:lang w:eastAsia="ru-RU"/>
              </w:rPr>
            </w:pPr>
            <w:r w:rsidRPr="005E42B8">
              <w:rPr>
                <w:rFonts w:ascii="Times New Roman" w:hAnsi="Times New Roman"/>
                <w:color w:val="000000"/>
                <w:spacing w:val="3"/>
                <w:sz w:val="26"/>
                <w:szCs w:val="26"/>
                <w:shd w:val="clear" w:color="auto" w:fill="FFFFFF"/>
                <w:lang w:eastAsia="ru-RU"/>
              </w:rPr>
              <w:t>11/69,9</w:t>
            </w:r>
          </w:p>
        </w:tc>
        <w:tc>
          <w:tcPr>
            <w:tcW w:w="443" w:type="pct"/>
            <w:gridSpan w:val="2"/>
            <w:shd w:val="clear" w:color="auto" w:fill="FFFFFF"/>
          </w:tcPr>
          <w:p w:rsidR="00423AD6" w:rsidRPr="005E42B8" w:rsidRDefault="00EC4007" w:rsidP="0034788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pacing w:val="3"/>
                <w:sz w:val="26"/>
                <w:szCs w:val="26"/>
                <w:shd w:val="clear" w:color="auto" w:fill="FFFFFF"/>
                <w:lang w:eastAsia="ru-RU"/>
              </w:rPr>
            </w:pPr>
            <w:r w:rsidRPr="005E42B8">
              <w:rPr>
                <w:rFonts w:ascii="Times New Roman" w:hAnsi="Times New Roman"/>
                <w:color w:val="000000"/>
                <w:spacing w:val="3"/>
                <w:sz w:val="26"/>
                <w:szCs w:val="26"/>
                <w:shd w:val="clear" w:color="auto" w:fill="FFFFFF"/>
                <w:lang w:eastAsia="ru-RU"/>
              </w:rPr>
              <w:t>10</w:t>
            </w:r>
            <w:r w:rsidR="00AF6B3C" w:rsidRPr="005E42B8">
              <w:rPr>
                <w:rFonts w:ascii="Times New Roman" w:hAnsi="Times New Roman"/>
                <w:color w:val="000000"/>
                <w:spacing w:val="3"/>
                <w:sz w:val="26"/>
                <w:szCs w:val="26"/>
                <w:shd w:val="clear" w:color="auto" w:fill="FFFFFF"/>
                <w:lang w:eastAsia="ru-RU"/>
              </w:rPr>
              <w:t>/66,6</w:t>
            </w:r>
          </w:p>
        </w:tc>
        <w:tc>
          <w:tcPr>
            <w:tcW w:w="513" w:type="pct"/>
            <w:shd w:val="clear" w:color="auto" w:fill="FFFFFF"/>
          </w:tcPr>
          <w:p w:rsidR="00423AD6" w:rsidRPr="005E42B8" w:rsidRDefault="00EC4007" w:rsidP="0034788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pacing w:val="3"/>
                <w:sz w:val="26"/>
                <w:szCs w:val="26"/>
                <w:shd w:val="clear" w:color="auto" w:fill="FFFFFF"/>
                <w:lang w:eastAsia="ru-RU"/>
              </w:rPr>
            </w:pPr>
            <w:r w:rsidRPr="005E42B8">
              <w:rPr>
                <w:rFonts w:ascii="Times New Roman" w:hAnsi="Times New Roman"/>
                <w:color w:val="000000"/>
                <w:spacing w:val="3"/>
                <w:sz w:val="26"/>
                <w:szCs w:val="26"/>
                <w:shd w:val="clear" w:color="auto" w:fill="FFFFFF"/>
                <w:lang w:eastAsia="ru-RU"/>
              </w:rPr>
              <w:t>10</w:t>
            </w:r>
            <w:r w:rsidR="00AF6B3C" w:rsidRPr="005E42B8">
              <w:rPr>
                <w:rFonts w:ascii="Times New Roman" w:hAnsi="Times New Roman"/>
                <w:color w:val="000000"/>
                <w:spacing w:val="3"/>
                <w:sz w:val="26"/>
                <w:szCs w:val="26"/>
                <w:shd w:val="clear" w:color="auto" w:fill="FFFFFF"/>
                <w:lang w:eastAsia="ru-RU"/>
              </w:rPr>
              <w:t>/66,6</w:t>
            </w:r>
          </w:p>
        </w:tc>
      </w:tr>
      <w:tr w:rsidR="0032042B" w:rsidRPr="005E42B8" w:rsidTr="00114F0D">
        <w:trPr>
          <w:trHeight w:val="20"/>
        </w:trPr>
        <w:tc>
          <w:tcPr>
            <w:tcW w:w="225" w:type="pct"/>
            <w:shd w:val="clear" w:color="auto" w:fill="FFFFFF"/>
          </w:tcPr>
          <w:p w:rsidR="0032042B" w:rsidRPr="005E42B8" w:rsidRDefault="0032042B" w:rsidP="00347883">
            <w:pPr>
              <w:widowControl w:val="0"/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pacing w:val="3"/>
                <w:sz w:val="26"/>
                <w:szCs w:val="26"/>
                <w:shd w:val="clear" w:color="auto" w:fill="FFFFFF"/>
                <w:lang w:eastAsia="ru-RU"/>
              </w:rPr>
            </w:pPr>
          </w:p>
        </w:tc>
        <w:tc>
          <w:tcPr>
            <w:tcW w:w="3307" w:type="pct"/>
            <w:shd w:val="clear" w:color="auto" w:fill="FFFFFF"/>
            <w:vAlign w:val="center"/>
          </w:tcPr>
          <w:p w:rsidR="0032042B" w:rsidRPr="005E42B8" w:rsidRDefault="0032042B" w:rsidP="00347883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z w:val="26"/>
                <w:szCs w:val="26"/>
                <w:lang w:eastAsia="ru-RU"/>
              </w:rPr>
            </w:pPr>
            <w:r w:rsidRPr="005E42B8">
              <w:rPr>
                <w:rFonts w:ascii="Times New Roman" w:hAnsi="Times New Roman"/>
                <w:color w:val="2D2D2D"/>
                <w:sz w:val="26"/>
                <w:szCs w:val="26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513" w:type="pct"/>
            <w:gridSpan w:val="2"/>
            <w:shd w:val="clear" w:color="auto" w:fill="FFFFFF"/>
          </w:tcPr>
          <w:p w:rsidR="0032042B" w:rsidRPr="005E42B8" w:rsidRDefault="0032042B" w:rsidP="008F4F4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pacing w:val="3"/>
                <w:sz w:val="26"/>
                <w:szCs w:val="26"/>
                <w:shd w:val="clear" w:color="auto" w:fill="FFFFFF"/>
                <w:lang w:eastAsia="ru-RU"/>
              </w:rPr>
            </w:pPr>
            <w:r w:rsidRPr="005E42B8">
              <w:rPr>
                <w:rFonts w:ascii="Times New Roman" w:hAnsi="Times New Roman"/>
                <w:color w:val="000000"/>
                <w:spacing w:val="3"/>
                <w:sz w:val="26"/>
                <w:szCs w:val="26"/>
                <w:shd w:val="clear" w:color="auto" w:fill="FFFFFF"/>
                <w:lang w:eastAsia="ru-RU"/>
              </w:rPr>
              <w:t>11/69,9</w:t>
            </w:r>
          </w:p>
        </w:tc>
        <w:tc>
          <w:tcPr>
            <w:tcW w:w="443" w:type="pct"/>
            <w:gridSpan w:val="2"/>
            <w:shd w:val="clear" w:color="auto" w:fill="FFFFFF"/>
          </w:tcPr>
          <w:p w:rsidR="0032042B" w:rsidRPr="005E42B8" w:rsidRDefault="0032042B" w:rsidP="008F4F4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pacing w:val="3"/>
                <w:sz w:val="26"/>
                <w:szCs w:val="26"/>
                <w:shd w:val="clear" w:color="auto" w:fill="FFFFFF"/>
                <w:lang w:eastAsia="ru-RU"/>
              </w:rPr>
            </w:pPr>
            <w:r w:rsidRPr="005E42B8">
              <w:rPr>
                <w:rFonts w:ascii="Times New Roman" w:hAnsi="Times New Roman"/>
                <w:color w:val="000000"/>
                <w:spacing w:val="3"/>
                <w:sz w:val="26"/>
                <w:szCs w:val="26"/>
                <w:shd w:val="clear" w:color="auto" w:fill="FFFFFF"/>
                <w:lang w:eastAsia="ru-RU"/>
              </w:rPr>
              <w:t>10/66,6</w:t>
            </w:r>
          </w:p>
        </w:tc>
        <w:tc>
          <w:tcPr>
            <w:tcW w:w="513" w:type="pct"/>
            <w:shd w:val="clear" w:color="auto" w:fill="FFFFFF"/>
          </w:tcPr>
          <w:p w:rsidR="0032042B" w:rsidRPr="005E42B8" w:rsidRDefault="0032042B" w:rsidP="008F4F4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pacing w:val="3"/>
                <w:sz w:val="26"/>
                <w:szCs w:val="26"/>
                <w:shd w:val="clear" w:color="auto" w:fill="FFFFFF"/>
                <w:lang w:eastAsia="ru-RU"/>
              </w:rPr>
            </w:pPr>
            <w:r w:rsidRPr="005E42B8">
              <w:rPr>
                <w:rFonts w:ascii="Times New Roman" w:hAnsi="Times New Roman"/>
                <w:color w:val="000000"/>
                <w:spacing w:val="3"/>
                <w:sz w:val="26"/>
                <w:szCs w:val="26"/>
                <w:shd w:val="clear" w:color="auto" w:fill="FFFFFF"/>
                <w:lang w:eastAsia="ru-RU"/>
              </w:rPr>
              <w:t>10/66,6</w:t>
            </w:r>
          </w:p>
        </w:tc>
      </w:tr>
      <w:tr w:rsidR="0032042B" w:rsidRPr="005E42B8" w:rsidTr="00114F0D">
        <w:trPr>
          <w:trHeight w:val="20"/>
        </w:trPr>
        <w:tc>
          <w:tcPr>
            <w:tcW w:w="225" w:type="pct"/>
            <w:shd w:val="clear" w:color="auto" w:fill="FFFFFF"/>
          </w:tcPr>
          <w:p w:rsidR="0032042B" w:rsidRPr="005E42B8" w:rsidRDefault="0032042B" w:rsidP="00347883">
            <w:pPr>
              <w:widowControl w:val="0"/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pacing w:val="3"/>
                <w:sz w:val="26"/>
                <w:szCs w:val="26"/>
                <w:shd w:val="clear" w:color="auto" w:fill="FFFFFF"/>
                <w:lang w:eastAsia="ru-RU"/>
              </w:rPr>
            </w:pPr>
          </w:p>
        </w:tc>
        <w:tc>
          <w:tcPr>
            <w:tcW w:w="3307" w:type="pct"/>
            <w:shd w:val="clear" w:color="auto" w:fill="FFFFFF"/>
            <w:vAlign w:val="center"/>
          </w:tcPr>
          <w:p w:rsidR="0032042B" w:rsidRPr="005E42B8" w:rsidRDefault="0032042B" w:rsidP="00347883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z w:val="26"/>
                <w:szCs w:val="26"/>
                <w:lang w:eastAsia="ru-RU"/>
              </w:rPr>
            </w:pPr>
            <w:r w:rsidRPr="005E42B8">
              <w:rPr>
                <w:rFonts w:ascii="Times New Roman" w:hAnsi="Times New Roman"/>
                <w:color w:val="2D2D2D"/>
                <w:sz w:val="26"/>
                <w:szCs w:val="26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513" w:type="pct"/>
            <w:gridSpan w:val="2"/>
            <w:shd w:val="clear" w:color="auto" w:fill="FFFFFF"/>
          </w:tcPr>
          <w:p w:rsidR="0032042B" w:rsidRPr="005E42B8" w:rsidRDefault="0032042B" w:rsidP="0034788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pacing w:val="3"/>
                <w:sz w:val="26"/>
                <w:szCs w:val="26"/>
                <w:shd w:val="clear" w:color="auto" w:fill="FFFFFF"/>
                <w:lang w:eastAsia="ru-RU"/>
              </w:rPr>
            </w:pPr>
            <w:r w:rsidRPr="005E42B8">
              <w:rPr>
                <w:rFonts w:ascii="Times New Roman" w:hAnsi="Times New Roman"/>
                <w:color w:val="000000"/>
                <w:spacing w:val="3"/>
                <w:sz w:val="26"/>
                <w:szCs w:val="26"/>
                <w:shd w:val="clear" w:color="auto" w:fill="FFFFFF"/>
                <w:lang w:eastAsia="ru-RU"/>
              </w:rPr>
              <w:t>5/30,1</w:t>
            </w:r>
          </w:p>
        </w:tc>
        <w:tc>
          <w:tcPr>
            <w:tcW w:w="443" w:type="pct"/>
            <w:gridSpan w:val="2"/>
            <w:shd w:val="clear" w:color="auto" w:fill="FFFFFF"/>
          </w:tcPr>
          <w:p w:rsidR="0032042B" w:rsidRPr="005E42B8" w:rsidRDefault="0032042B" w:rsidP="0034788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pacing w:val="3"/>
                <w:sz w:val="26"/>
                <w:szCs w:val="26"/>
                <w:shd w:val="clear" w:color="auto" w:fill="FFFFFF"/>
                <w:lang w:eastAsia="ru-RU"/>
              </w:rPr>
            </w:pPr>
            <w:r w:rsidRPr="005E42B8">
              <w:rPr>
                <w:rFonts w:ascii="Times New Roman" w:hAnsi="Times New Roman"/>
                <w:color w:val="000000"/>
                <w:spacing w:val="3"/>
                <w:sz w:val="26"/>
                <w:szCs w:val="26"/>
                <w:shd w:val="clear" w:color="auto" w:fill="FFFFFF"/>
                <w:lang w:eastAsia="ru-RU"/>
              </w:rPr>
              <w:t>5/33,4</w:t>
            </w:r>
          </w:p>
        </w:tc>
        <w:tc>
          <w:tcPr>
            <w:tcW w:w="513" w:type="pct"/>
            <w:shd w:val="clear" w:color="auto" w:fill="FFFFFF"/>
          </w:tcPr>
          <w:p w:rsidR="0032042B" w:rsidRPr="005E42B8" w:rsidRDefault="0032042B" w:rsidP="0034788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pacing w:val="3"/>
                <w:sz w:val="26"/>
                <w:szCs w:val="26"/>
                <w:shd w:val="clear" w:color="auto" w:fill="FFFFFF"/>
                <w:lang w:eastAsia="ru-RU"/>
              </w:rPr>
            </w:pPr>
            <w:r w:rsidRPr="005E42B8">
              <w:rPr>
                <w:rFonts w:ascii="Times New Roman" w:hAnsi="Times New Roman"/>
                <w:color w:val="000000"/>
                <w:spacing w:val="3"/>
                <w:sz w:val="26"/>
                <w:szCs w:val="26"/>
                <w:shd w:val="clear" w:color="auto" w:fill="FFFFFF"/>
                <w:lang w:eastAsia="ru-RU"/>
              </w:rPr>
              <w:t>5/33,4</w:t>
            </w:r>
          </w:p>
        </w:tc>
      </w:tr>
      <w:tr w:rsidR="00D2626E" w:rsidRPr="005E42B8" w:rsidTr="00114F0D">
        <w:trPr>
          <w:trHeight w:val="20"/>
        </w:trPr>
        <w:tc>
          <w:tcPr>
            <w:tcW w:w="225" w:type="pct"/>
            <w:shd w:val="clear" w:color="auto" w:fill="FFFFFF"/>
          </w:tcPr>
          <w:p w:rsidR="00D2626E" w:rsidRPr="005E42B8" w:rsidRDefault="00D2626E" w:rsidP="00347883">
            <w:pPr>
              <w:widowControl w:val="0"/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pacing w:val="3"/>
                <w:sz w:val="26"/>
                <w:szCs w:val="26"/>
                <w:shd w:val="clear" w:color="auto" w:fill="FFFFFF"/>
                <w:lang w:eastAsia="ru-RU"/>
              </w:rPr>
            </w:pPr>
          </w:p>
        </w:tc>
        <w:tc>
          <w:tcPr>
            <w:tcW w:w="3307" w:type="pct"/>
            <w:shd w:val="clear" w:color="auto" w:fill="FFFFFF"/>
            <w:vAlign w:val="center"/>
          </w:tcPr>
          <w:p w:rsidR="00D2626E" w:rsidRPr="005E42B8" w:rsidRDefault="00D2626E" w:rsidP="00347883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z w:val="26"/>
                <w:szCs w:val="26"/>
                <w:lang w:eastAsia="ru-RU"/>
              </w:rPr>
            </w:pPr>
            <w:r w:rsidRPr="005E42B8">
              <w:rPr>
                <w:rFonts w:ascii="Times New Roman" w:hAnsi="Times New Roman"/>
                <w:color w:val="2D2D2D"/>
                <w:sz w:val="26"/>
                <w:szCs w:val="26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513" w:type="pct"/>
            <w:gridSpan w:val="2"/>
            <w:shd w:val="clear" w:color="auto" w:fill="FFFFFF"/>
          </w:tcPr>
          <w:p w:rsidR="00D2626E" w:rsidRPr="005E42B8" w:rsidRDefault="00D2626E" w:rsidP="008F4F4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pacing w:val="3"/>
                <w:sz w:val="26"/>
                <w:szCs w:val="26"/>
                <w:shd w:val="clear" w:color="auto" w:fill="FFFFFF"/>
                <w:lang w:eastAsia="ru-RU"/>
              </w:rPr>
            </w:pPr>
            <w:r w:rsidRPr="005E42B8">
              <w:rPr>
                <w:rFonts w:ascii="Times New Roman" w:hAnsi="Times New Roman"/>
                <w:color w:val="000000"/>
                <w:spacing w:val="3"/>
                <w:sz w:val="26"/>
                <w:szCs w:val="26"/>
                <w:shd w:val="clear" w:color="auto" w:fill="FFFFFF"/>
                <w:lang w:eastAsia="ru-RU"/>
              </w:rPr>
              <w:t>5/30,1</w:t>
            </w:r>
          </w:p>
        </w:tc>
        <w:tc>
          <w:tcPr>
            <w:tcW w:w="443" w:type="pct"/>
            <w:gridSpan w:val="2"/>
            <w:shd w:val="clear" w:color="auto" w:fill="FFFFFF"/>
          </w:tcPr>
          <w:p w:rsidR="00D2626E" w:rsidRPr="005E42B8" w:rsidRDefault="00D2626E" w:rsidP="008F4F4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pacing w:val="3"/>
                <w:sz w:val="26"/>
                <w:szCs w:val="26"/>
                <w:shd w:val="clear" w:color="auto" w:fill="FFFFFF"/>
                <w:lang w:eastAsia="ru-RU"/>
              </w:rPr>
            </w:pPr>
            <w:r w:rsidRPr="005E42B8">
              <w:rPr>
                <w:rFonts w:ascii="Times New Roman" w:hAnsi="Times New Roman"/>
                <w:color w:val="000000"/>
                <w:spacing w:val="3"/>
                <w:sz w:val="26"/>
                <w:szCs w:val="26"/>
                <w:shd w:val="clear" w:color="auto" w:fill="FFFFFF"/>
                <w:lang w:eastAsia="ru-RU"/>
              </w:rPr>
              <w:t>5/33,4</w:t>
            </w:r>
          </w:p>
        </w:tc>
        <w:tc>
          <w:tcPr>
            <w:tcW w:w="513" w:type="pct"/>
            <w:shd w:val="clear" w:color="auto" w:fill="FFFFFF"/>
          </w:tcPr>
          <w:p w:rsidR="00D2626E" w:rsidRPr="005E42B8" w:rsidRDefault="00D2626E" w:rsidP="008F4F4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pacing w:val="3"/>
                <w:sz w:val="26"/>
                <w:szCs w:val="26"/>
                <w:shd w:val="clear" w:color="auto" w:fill="FFFFFF"/>
                <w:lang w:eastAsia="ru-RU"/>
              </w:rPr>
            </w:pPr>
            <w:r w:rsidRPr="005E42B8">
              <w:rPr>
                <w:rFonts w:ascii="Times New Roman" w:hAnsi="Times New Roman"/>
                <w:color w:val="000000"/>
                <w:spacing w:val="3"/>
                <w:sz w:val="26"/>
                <w:szCs w:val="26"/>
                <w:shd w:val="clear" w:color="auto" w:fill="FFFFFF"/>
                <w:lang w:eastAsia="ru-RU"/>
              </w:rPr>
              <w:t>5/33,4</w:t>
            </w:r>
          </w:p>
        </w:tc>
      </w:tr>
      <w:tr w:rsidR="00D2626E" w:rsidRPr="005E42B8" w:rsidTr="00114F0D">
        <w:trPr>
          <w:trHeight w:val="20"/>
        </w:trPr>
        <w:tc>
          <w:tcPr>
            <w:tcW w:w="225" w:type="pct"/>
            <w:shd w:val="clear" w:color="auto" w:fill="FFFFFF"/>
          </w:tcPr>
          <w:p w:rsidR="00D2626E" w:rsidRPr="005E42B8" w:rsidRDefault="00D2626E" w:rsidP="00347883">
            <w:pPr>
              <w:widowControl w:val="0"/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pacing w:val="3"/>
                <w:sz w:val="26"/>
                <w:szCs w:val="26"/>
                <w:shd w:val="clear" w:color="auto" w:fill="FFFFFF"/>
                <w:lang w:eastAsia="ru-RU"/>
              </w:rPr>
            </w:pPr>
          </w:p>
        </w:tc>
        <w:tc>
          <w:tcPr>
            <w:tcW w:w="3307" w:type="pct"/>
            <w:shd w:val="clear" w:color="auto" w:fill="FFFFFF"/>
            <w:vAlign w:val="center"/>
          </w:tcPr>
          <w:p w:rsidR="00D2626E" w:rsidRPr="005E42B8" w:rsidRDefault="00D2626E" w:rsidP="00347883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z w:val="26"/>
                <w:szCs w:val="26"/>
                <w:lang w:eastAsia="ru-RU"/>
              </w:rPr>
            </w:pPr>
            <w:r w:rsidRPr="005E42B8">
              <w:rPr>
                <w:rFonts w:ascii="Times New Roman" w:hAnsi="Times New Roman"/>
                <w:color w:val="2D2D2D"/>
                <w:sz w:val="26"/>
                <w:szCs w:val="26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513" w:type="pct"/>
            <w:gridSpan w:val="2"/>
            <w:shd w:val="clear" w:color="auto" w:fill="FFFFFF"/>
          </w:tcPr>
          <w:p w:rsidR="00D2626E" w:rsidRPr="005E42B8" w:rsidRDefault="00327099" w:rsidP="0034788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pacing w:val="3"/>
                <w:sz w:val="26"/>
                <w:szCs w:val="26"/>
                <w:shd w:val="clear" w:color="auto" w:fill="FFFFFF"/>
                <w:lang w:eastAsia="ru-RU"/>
              </w:rPr>
            </w:pPr>
            <w:r w:rsidRPr="005E42B8">
              <w:rPr>
                <w:rFonts w:ascii="Times New Roman" w:hAnsi="Times New Roman"/>
                <w:color w:val="000000"/>
                <w:spacing w:val="3"/>
                <w:sz w:val="26"/>
                <w:szCs w:val="26"/>
                <w:shd w:val="clear" w:color="auto" w:fill="FFFFFF"/>
                <w:lang w:eastAsia="ru-RU"/>
              </w:rPr>
              <w:t>5/31,3</w:t>
            </w:r>
          </w:p>
        </w:tc>
        <w:tc>
          <w:tcPr>
            <w:tcW w:w="443" w:type="pct"/>
            <w:gridSpan w:val="2"/>
            <w:shd w:val="clear" w:color="auto" w:fill="FFFFFF"/>
          </w:tcPr>
          <w:p w:rsidR="00D2626E" w:rsidRPr="005E42B8" w:rsidRDefault="00327099" w:rsidP="0034788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pacing w:val="3"/>
                <w:sz w:val="26"/>
                <w:szCs w:val="26"/>
                <w:shd w:val="clear" w:color="auto" w:fill="FFFFFF"/>
                <w:lang w:eastAsia="ru-RU"/>
              </w:rPr>
            </w:pPr>
            <w:r w:rsidRPr="005E42B8">
              <w:rPr>
                <w:rFonts w:ascii="Times New Roman" w:hAnsi="Times New Roman"/>
                <w:color w:val="000000"/>
                <w:spacing w:val="3"/>
                <w:sz w:val="26"/>
                <w:szCs w:val="26"/>
                <w:shd w:val="clear" w:color="auto" w:fill="FFFFFF"/>
                <w:lang w:eastAsia="ru-RU"/>
              </w:rPr>
              <w:t>0</w:t>
            </w:r>
          </w:p>
        </w:tc>
        <w:tc>
          <w:tcPr>
            <w:tcW w:w="513" w:type="pct"/>
            <w:shd w:val="clear" w:color="auto" w:fill="FFFFFF"/>
          </w:tcPr>
          <w:p w:rsidR="00D2626E" w:rsidRPr="005E42B8" w:rsidRDefault="00327099" w:rsidP="0034788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pacing w:val="3"/>
                <w:sz w:val="26"/>
                <w:szCs w:val="26"/>
                <w:shd w:val="clear" w:color="auto" w:fill="FFFFFF"/>
                <w:lang w:eastAsia="ru-RU"/>
              </w:rPr>
            </w:pPr>
            <w:r w:rsidRPr="005E42B8">
              <w:rPr>
                <w:rFonts w:ascii="Times New Roman" w:hAnsi="Times New Roman"/>
                <w:color w:val="000000"/>
                <w:spacing w:val="3"/>
                <w:sz w:val="26"/>
                <w:szCs w:val="26"/>
                <w:shd w:val="clear" w:color="auto" w:fill="FFFFFF"/>
                <w:lang w:eastAsia="ru-RU"/>
              </w:rPr>
              <w:t>0</w:t>
            </w:r>
          </w:p>
        </w:tc>
      </w:tr>
      <w:tr w:rsidR="00D2626E" w:rsidRPr="005E42B8" w:rsidTr="00114F0D">
        <w:trPr>
          <w:trHeight w:val="20"/>
        </w:trPr>
        <w:tc>
          <w:tcPr>
            <w:tcW w:w="225" w:type="pct"/>
            <w:shd w:val="clear" w:color="auto" w:fill="FFFFFF"/>
          </w:tcPr>
          <w:p w:rsidR="00D2626E" w:rsidRPr="005E42B8" w:rsidRDefault="00D2626E" w:rsidP="0034788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pacing w:val="3"/>
                <w:sz w:val="26"/>
                <w:szCs w:val="26"/>
                <w:shd w:val="clear" w:color="auto" w:fill="FFFFFF"/>
                <w:lang w:eastAsia="ru-RU"/>
              </w:rPr>
            </w:pPr>
            <w:r w:rsidRPr="005E42B8">
              <w:rPr>
                <w:rFonts w:ascii="Times New Roman" w:hAnsi="Times New Roman"/>
                <w:color w:val="000000"/>
                <w:spacing w:val="3"/>
                <w:sz w:val="26"/>
                <w:szCs w:val="26"/>
                <w:shd w:val="clear" w:color="auto" w:fill="FFFFFF"/>
                <w:lang w:eastAsia="ru-RU"/>
              </w:rPr>
              <w:t>6.1.</w:t>
            </w:r>
          </w:p>
        </w:tc>
        <w:tc>
          <w:tcPr>
            <w:tcW w:w="3307" w:type="pct"/>
            <w:shd w:val="clear" w:color="auto" w:fill="FFFFFF"/>
            <w:vAlign w:val="center"/>
          </w:tcPr>
          <w:p w:rsidR="00D2626E" w:rsidRPr="005E42B8" w:rsidRDefault="00D2626E" w:rsidP="00347883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z w:val="26"/>
                <w:szCs w:val="26"/>
                <w:lang w:eastAsia="ru-RU"/>
              </w:rPr>
            </w:pPr>
            <w:r w:rsidRPr="005E42B8">
              <w:rPr>
                <w:rFonts w:ascii="Times New Roman" w:hAnsi="Times New Roman"/>
                <w:color w:val="2D2D2D"/>
                <w:sz w:val="26"/>
                <w:szCs w:val="26"/>
                <w:lang w:eastAsia="ru-RU"/>
              </w:rPr>
              <w:t>Высшая</w:t>
            </w:r>
          </w:p>
        </w:tc>
        <w:tc>
          <w:tcPr>
            <w:tcW w:w="513" w:type="pct"/>
            <w:gridSpan w:val="2"/>
            <w:shd w:val="clear" w:color="auto" w:fill="FFFFFF"/>
          </w:tcPr>
          <w:p w:rsidR="00D2626E" w:rsidRPr="005E42B8" w:rsidRDefault="004C7B45" w:rsidP="0034788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pacing w:val="3"/>
                <w:sz w:val="26"/>
                <w:szCs w:val="26"/>
                <w:shd w:val="clear" w:color="auto" w:fill="FFFFFF"/>
                <w:lang w:eastAsia="ru-RU"/>
              </w:rPr>
            </w:pPr>
            <w:r w:rsidRPr="005E42B8">
              <w:rPr>
                <w:rFonts w:ascii="Times New Roman" w:hAnsi="Times New Roman"/>
                <w:color w:val="000000"/>
                <w:spacing w:val="3"/>
                <w:sz w:val="26"/>
                <w:szCs w:val="26"/>
                <w:shd w:val="clear" w:color="auto" w:fill="FFFFFF"/>
                <w:lang w:eastAsia="ru-RU"/>
              </w:rPr>
              <w:t>-</w:t>
            </w:r>
          </w:p>
        </w:tc>
        <w:tc>
          <w:tcPr>
            <w:tcW w:w="443" w:type="pct"/>
            <w:gridSpan w:val="2"/>
            <w:shd w:val="clear" w:color="auto" w:fill="FFFFFF"/>
          </w:tcPr>
          <w:p w:rsidR="00D2626E" w:rsidRPr="005E42B8" w:rsidRDefault="004C7B45" w:rsidP="0034788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pacing w:val="3"/>
                <w:sz w:val="26"/>
                <w:szCs w:val="26"/>
                <w:shd w:val="clear" w:color="auto" w:fill="FFFFFF"/>
                <w:lang w:eastAsia="ru-RU"/>
              </w:rPr>
            </w:pPr>
            <w:r w:rsidRPr="005E42B8">
              <w:rPr>
                <w:rFonts w:ascii="Times New Roman" w:hAnsi="Times New Roman"/>
                <w:color w:val="000000"/>
                <w:spacing w:val="3"/>
                <w:sz w:val="26"/>
                <w:szCs w:val="26"/>
                <w:shd w:val="clear" w:color="auto" w:fill="FFFFFF"/>
                <w:lang w:eastAsia="ru-RU"/>
              </w:rPr>
              <w:t>-</w:t>
            </w:r>
          </w:p>
        </w:tc>
        <w:tc>
          <w:tcPr>
            <w:tcW w:w="513" w:type="pct"/>
            <w:shd w:val="clear" w:color="auto" w:fill="FFFFFF"/>
          </w:tcPr>
          <w:p w:rsidR="00D2626E" w:rsidRPr="005E42B8" w:rsidRDefault="004C7B45" w:rsidP="0034788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pacing w:val="3"/>
                <w:sz w:val="26"/>
                <w:szCs w:val="26"/>
                <w:shd w:val="clear" w:color="auto" w:fill="FFFFFF"/>
                <w:lang w:eastAsia="ru-RU"/>
              </w:rPr>
            </w:pPr>
            <w:r w:rsidRPr="005E42B8">
              <w:rPr>
                <w:rFonts w:ascii="Times New Roman" w:hAnsi="Times New Roman"/>
                <w:color w:val="000000"/>
                <w:spacing w:val="3"/>
                <w:sz w:val="26"/>
                <w:szCs w:val="26"/>
                <w:shd w:val="clear" w:color="auto" w:fill="FFFFFF"/>
                <w:lang w:eastAsia="ru-RU"/>
              </w:rPr>
              <w:t>-</w:t>
            </w:r>
          </w:p>
        </w:tc>
      </w:tr>
      <w:tr w:rsidR="00D2626E" w:rsidRPr="005E42B8" w:rsidTr="00114F0D">
        <w:trPr>
          <w:trHeight w:val="20"/>
        </w:trPr>
        <w:tc>
          <w:tcPr>
            <w:tcW w:w="225" w:type="pct"/>
            <w:shd w:val="clear" w:color="auto" w:fill="FFFFFF"/>
          </w:tcPr>
          <w:p w:rsidR="00D2626E" w:rsidRPr="005E42B8" w:rsidRDefault="00D2626E" w:rsidP="0034788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pacing w:val="3"/>
                <w:sz w:val="26"/>
                <w:szCs w:val="26"/>
                <w:shd w:val="clear" w:color="auto" w:fill="FFFFFF"/>
                <w:lang w:eastAsia="ru-RU"/>
              </w:rPr>
            </w:pPr>
            <w:r w:rsidRPr="005E42B8">
              <w:rPr>
                <w:rFonts w:ascii="Times New Roman" w:hAnsi="Times New Roman"/>
                <w:color w:val="000000"/>
                <w:spacing w:val="3"/>
                <w:sz w:val="26"/>
                <w:szCs w:val="26"/>
                <w:shd w:val="clear" w:color="auto" w:fill="FFFFFF"/>
                <w:lang w:eastAsia="ru-RU"/>
              </w:rPr>
              <w:t>6.2.</w:t>
            </w:r>
          </w:p>
        </w:tc>
        <w:tc>
          <w:tcPr>
            <w:tcW w:w="3307" w:type="pct"/>
            <w:shd w:val="clear" w:color="auto" w:fill="FFFFFF"/>
            <w:vAlign w:val="center"/>
          </w:tcPr>
          <w:p w:rsidR="00D2626E" w:rsidRPr="005E42B8" w:rsidRDefault="00D2626E" w:rsidP="00347883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z w:val="26"/>
                <w:szCs w:val="26"/>
                <w:lang w:eastAsia="ru-RU"/>
              </w:rPr>
            </w:pPr>
            <w:r w:rsidRPr="005E42B8">
              <w:rPr>
                <w:rFonts w:ascii="Times New Roman" w:hAnsi="Times New Roman"/>
                <w:color w:val="2D2D2D"/>
                <w:sz w:val="26"/>
                <w:szCs w:val="26"/>
                <w:lang w:eastAsia="ru-RU"/>
              </w:rPr>
              <w:t>Первая</w:t>
            </w:r>
          </w:p>
        </w:tc>
        <w:tc>
          <w:tcPr>
            <w:tcW w:w="513" w:type="pct"/>
            <w:gridSpan w:val="2"/>
            <w:shd w:val="clear" w:color="auto" w:fill="FFFFFF"/>
          </w:tcPr>
          <w:p w:rsidR="00D2626E" w:rsidRPr="005E42B8" w:rsidRDefault="004C7B45" w:rsidP="0034788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pacing w:val="3"/>
                <w:sz w:val="26"/>
                <w:szCs w:val="26"/>
                <w:shd w:val="clear" w:color="auto" w:fill="FFFFFF"/>
                <w:lang w:eastAsia="ru-RU"/>
              </w:rPr>
            </w:pPr>
            <w:r w:rsidRPr="005E42B8">
              <w:rPr>
                <w:rFonts w:ascii="Times New Roman" w:hAnsi="Times New Roman"/>
                <w:color w:val="000000"/>
                <w:spacing w:val="3"/>
                <w:sz w:val="26"/>
                <w:szCs w:val="26"/>
                <w:shd w:val="clear" w:color="auto" w:fill="FFFFFF"/>
                <w:lang w:eastAsia="ru-RU"/>
              </w:rPr>
              <w:t>5/31,3</w:t>
            </w:r>
          </w:p>
        </w:tc>
        <w:tc>
          <w:tcPr>
            <w:tcW w:w="443" w:type="pct"/>
            <w:gridSpan w:val="2"/>
            <w:shd w:val="clear" w:color="auto" w:fill="FFFFFF"/>
          </w:tcPr>
          <w:p w:rsidR="00D2626E" w:rsidRPr="005E42B8" w:rsidRDefault="004C7B45" w:rsidP="0034788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pacing w:val="3"/>
                <w:sz w:val="26"/>
                <w:szCs w:val="26"/>
                <w:shd w:val="clear" w:color="auto" w:fill="FFFFFF"/>
                <w:lang w:eastAsia="ru-RU"/>
              </w:rPr>
            </w:pPr>
            <w:r w:rsidRPr="005E42B8">
              <w:rPr>
                <w:rFonts w:ascii="Times New Roman" w:hAnsi="Times New Roman"/>
                <w:color w:val="000000"/>
                <w:spacing w:val="3"/>
                <w:sz w:val="26"/>
                <w:szCs w:val="26"/>
                <w:shd w:val="clear" w:color="auto" w:fill="FFFFFF"/>
                <w:lang w:eastAsia="ru-RU"/>
              </w:rPr>
              <w:t>0</w:t>
            </w:r>
          </w:p>
        </w:tc>
        <w:tc>
          <w:tcPr>
            <w:tcW w:w="513" w:type="pct"/>
            <w:shd w:val="clear" w:color="auto" w:fill="FFFFFF"/>
          </w:tcPr>
          <w:p w:rsidR="00D2626E" w:rsidRPr="005E42B8" w:rsidRDefault="004C7B45" w:rsidP="0034788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pacing w:val="3"/>
                <w:sz w:val="26"/>
                <w:szCs w:val="26"/>
                <w:shd w:val="clear" w:color="auto" w:fill="FFFFFF"/>
                <w:lang w:eastAsia="ru-RU"/>
              </w:rPr>
            </w:pPr>
            <w:r w:rsidRPr="005E42B8">
              <w:rPr>
                <w:rFonts w:ascii="Times New Roman" w:hAnsi="Times New Roman"/>
                <w:color w:val="000000"/>
                <w:spacing w:val="3"/>
                <w:sz w:val="26"/>
                <w:szCs w:val="26"/>
                <w:shd w:val="clear" w:color="auto" w:fill="FFFFFF"/>
                <w:lang w:eastAsia="ru-RU"/>
              </w:rPr>
              <w:t>0</w:t>
            </w:r>
          </w:p>
        </w:tc>
      </w:tr>
      <w:tr w:rsidR="00D2626E" w:rsidRPr="005E42B8" w:rsidTr="00114F0D">
        <w:trPr>
          <w:trHeight w:val="20"/>
        </w:trPr>
        <w:tc>
          <w:tcPr>
            <w:tcW w:w="225" w:type="pct"/>
            <w:shd w:val="clear" w:color="auto" w:fill="FFFFFF"/>
          </w:tcPr>
          <w:p w:rsidR="00D2626E" w:rsidRPr="005E42B8" w:rsidRDefault="00D2626E" w:rsidP="00347883">
            <w:pPr>
              <w:widowControl w:val="0"/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pacing w:val="3"/>
                <w:sz w:val="26"/>
                <w:szCs w:val="26"/>
                <w:shd w:val="clear" w:color="auto" w:fill="FFFFFF"/>
                <w:lang w:eastAsia="ru-RU"/>
              </w:rPr>
            </w:pPr>
          </w:p>
        </w:tc>
        <w:tc>
          <w:tcPr>
            <w:tcW w:w="3307" w:type="pct"/>
            <w:shd w:val="clear" w:color="auto" w:fill="FFFFFF"/>
            <w:vAlign w:val="center"/>
          </w:tcPr>
          <w:p w:rsidR="00D2626E" w:rsidRPr="005E42B8" w:rsidRDefault="00D2626E" w:rsidP="00347883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z w:val="26"/>
                <w:szCs w:val="26"/>
                <w:lang w:eastAsia="ru-RU"/>
              </w:rPr>
            </w:pPr>
            <w:r w:rsidRPr="005E42B8">
              <w:rPr>
                <w:rFonts w:ascii="Times New Roman" w:hAnsi="Times New Roman"/>
                <w:color w:val="2D2D2D"/>
                <w:sz w:val="26"/>
                <w:szCs w:val="26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513" w:type="pct"/>
            <w:gridSpan w:val="2"/>
            <w:shd w:val="clear" w:color="auto" w:fill="FFFFFF"/>
          </w:tcPr>
          <w:p w:rsidR="00D2626E" w:rsidRPr="005E42B8" w:rsidRDefault="00D2626E" w:rsidP="0034788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pacing w:val="3"/>
                <w:sz w:val="26"/>
                <w:szCs w:val="26"/>
                <w:shd w:val="clear" w:color="auto" w:fill="FFFFFF"/>
                <w:lang w:eastAsia="ru-RU"/>
              </w:rPr>
            </w:pPr>
          </w:p>
        </w:tc>
        <w:tc>
          <w:tcPr>
            <w:tcW w:w="443" w:type="pct"/>
            <w:gridSpan w:val="2"/>
            <w:shd w:val="clear" w:color="auto" w:fill="FFFFFF"/>
          </w:tcPr>
          <w:p w:rsidR="00D2626E" w:rsidRPr="005E42B8" w:rsidRDefault="00D2626E" w:rsidP="0034788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pacing w:val="3"/>
                <w:sz w:val="26"/>
                <w:szCs w:val="26"/>
                <w:shd w:val="clear" w:color="auto" w:fill="FFFFFF"/>
                <w:lang w:eastAsia="ru-RU"/>
              </w:rPr>
            </w:pPr>
          </w:p>
        </w:tc>
        <w:tc>
          <w:tcPr>
            <w:tcW w:w="513" w:type="pct"/>
            <w:shd w:val="clear" w:color="auto" w:fill="FFFFFF"/>
          </w:tcPr>
          <w:p w:rsidR="00D2626E" w:rsidRPr="005E42B8" w:rsidRDefault="00D2626E" w:rsidP="0034788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pacing w:val="3"/>
                <w:sz w:val="26"/>
                <w:szCs w:val="26"/>
                <w:shd w:val="clear" w:color="auto" w:fill="FFFFFF"/>
                <w:lang w:eastAsia="ru-RU"/>
              </w:rPr>
            </w:pPr>
          </w:p>
        </w:tc>
      </w:tr>
      <w:tr w:rsidR="00D2626E" w:rsidRPr="005E42B8" w:rsidTr="00114F0D">
        <w:trPr>
          <w:trHeight w:val="20"/>
        </w:trPr>
        <w:tc>
          <w:tcPr>
            <w:tcW w:w="225" w:type="pct"/>
            <w:shd w:val="clear" w:color="auto" w:fill="FFFFFF"/>
          </w:tcPr>
          <w:p w:rsidR="00D2626E" w:rsidRPr="005E42B8" w:rsidRDefault="00D2626E" w:rsidP="0034788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pacing w:val="3"/>
                <w:sz w:val="26"/>
                <w:szCs w:val="26"/>
                <w:shd w:val="clear" w:color="auto" w:fill="FFFFFF"/>
                <w:lang w:eastAsia="ru-RU"/>
              </w:rPr>
            </w:pPr>
            <w:r w:rsidRPr="005E42B8">
              <w:rPr>
                <w:rFonts w:ascii="Times New Roman" w:hAnsi="Times New Roman"/>
                <w:color w:val="000000"/>
                <w:spacing w:val="3"/>
                <w:sz w:val="26"/>
                <w:szCs w:val="26"/>
                <w:shd w:val="clear" w:color="auto" w:fill="FFFFFF"/>
                <w:lang w:eastAsia="ru-RU"/>
              </w:rPr>
              <w:t>7.1.</w:t>
            </w:r>
          </w:p>
        </w:tc>
        <w:tc>
          <w:tcPr>
            <w:tcW w:w="3307" w:type="pct"/>
            <w:shd w:val="clear" w:color="auto" w:fill="FFFFFF"/>
            <w:vAlign w:val="center"/>
          </w:tcPr>
          <w:p w:rsidR="00D2626E" w:rsidRPr="005E42B8" w:rsidRDefault="00D2626E" w:rsidP="00347883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z w:val="26"/>
                <w:szCs w:val="26"/>
                <w:lang w:eastAsia="ru-RU"/>
              </w:rPr>
            </w:pPr>
            <w:r w:rsidRPr="005E42B8">
              <w:rPr>
                <w:rFonts w:ascii="Times New Roman" w:hAnsi="Times New Roman"/>
                <w:color w:val="2D2D2D"/>
                <w:sz w:val="26"/>
                <w:szCs w:val="26"/>
                <w:lang w:eastAsia="ru-RU"/>
              </w:rPr>
              <w:t>До 5 лет</w:t>
            </w:r>
          </w:p>
        </w:tc>
        <w:tc>
          <w:tcPr>
            <w:tcW w:w="513" w:type="pct"/>
            <w:gridSpan w:val="2"/>
            <w:shd w:val="clear" w:color="auto" w:fill="FFFFFF"/>
          </w:tcPr>
          <w:p w:rsidR="00D2626E" w:rsidRPr="005E42B8" w:rsidRDefault="004C7B45" w:rsidP="0034788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pacing w:val="3"/>
                <w:sz w:val="26"/>
                <w:szCs w:val="26"/>
                <w:shd w:val="clear" w:color="auto" w:fill="FFFFFF"/>
                <w:lang w:eastAsia="ru-RU"/>
              </w:rPr>
            </w:pPr>
            <w:r w:rsidRPr="005E42B8">
              <w:rPr>
                <w:rFonts w:ascii="Times New Roman" w:hAnsi="Times New Roman"/>
                <w:color w:val="000000"/>
                <w:spacing w:val="3"/>
                <w:sz w:val="26"/>
                <w:szCs w:val="26"/>
                <w:shd w:val="clear" w:color="auto" w:fill="FFFFFF"/>
                <w:lang w:eastAsia="ru-RU"/>
              </w:rPr>
              <w:t>0</w:t>
            </w:r>
          </w:p>
        </w:tc>
        <w:tc>
          <w:tcPr>
            <w:tcW w:w="443" w:type="pct"/>
            <w:gridSpan w:val="2"/>
            <w:shd w:val="clear" w:color="auto" w:fill="FFFFFF"/>
          </w:tcPr>
          <w:p w:rsidR="00D2626E" w:rsidRPr="005E42B8" w:rsidRDefault="004C7B45" w:rsidP="0034788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pacing w:val="3"/>
                <w:sz w:val="26"/>
                <w:szCs w:val="26"/>
                <w:shd w:val="clear" w:color="auto" w:fill="FFFFFF"/>
                <w:lang w:eastAsia="ru-RU"/>
              </w:rPr>
            </w:pPr>
            <w:r w:rsidRPr="005E42B8">
              <w:rPr>
                <w:rFonts w:ascii="Times New Roman" w:hAnsi="Times New Roman"/>
                <w:color w:val="000000"/>
                <w:spacing w:val="3"/>
                <w:sz w:val="26"/>
                <w:szCs w:val="26"/>
                <w:shd w:val="clear" w:color="auto" w:fill="FFFFFF"/>
                <w:lang w:eastAsia="ru-RU"/>
              </w:rPr>
              <w:t>0</w:t>
            </w:r>
          </w:p>
        </w:tc>
        <w:tc>
          <w:tcPr>
            <w:tcW w:w="513" w:type="pct"/>
            <w:shd w:val="clear" w:color="auto" w:fill="FFFFFF"/>
          </w:tcPr>
          <w:p w:rsidR="00D2626E" w:rsidRPr="005E42B8" w:rsidRDefault="004C7B45" w:rsidP="0034788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pacing w:val="3"/>
                <w:sz w:val="26"/>
                <w:szCs w:val="26"/>
                <w:shd w:val="clear" w:color="auto" w:fill="FFFFFF"/>
                <w:lang w:eastAsia="ru-RU"/>
              </w:rPr>
            </w:pPr>
            <w:r w:rsidRPr="005E42B8">
              <w:rPr>
                <w:rFonts w:ascii="Times New Roman" w:hAnsi="Times New Roman"/>
                <w:color w:val="000000"/>
                <w:spacing w:val="3"/>
                <w:sz w:val="26"/>
                <w:szCs w:val="26"/>
                <w:shd w:val="clear" w:color="auto" w:fill="FFFFFF"/>
                <w:lang w:eastAsia="ru-RU"/>
              </w:rPr>
              <w:t>0</w:t>
            </w:r>
          </w:p>
        </w:tc>
      </w:tr>
      <w:tr w:rsidR="00D2626E" w:rsidRPr="005E42B8" w:rsidTr="00114F0D">
        <w:trPr>
          <w:trHeight w:val="20"/>
        </w:trPr>
        <w:tc>
          <w:tcPr>
            <w:tcW w:w="225" w:type="pct"/>
            <w:shd w:val="clear" w:color="auto" w:fill="FFFFFF"/>
          </w:tcPr>
          <w:p w:rsidR="00D2626E" w:rsidRPr="005E42B8" w:rsidRDefault="00D2626E" w:rsidP="0034788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pacing w:val="3"/>
                <w:sz w:val="26"/>
                <w:szCs w:val="26"/>
                <w:shd w:val="clear" w:color="auto" w:fill="FFFFFF"/>
                <w:lang w:eastAsia="ru-RU"/>
              </w:rPr>
            </w:pPr>
            <w:r w:rsidRPr="005E42B8">
              <w:rPr>
                <w:rFonts w:ascii="Times New Roman" w:hAnsi="Times New Roman"/>
                <w:color w:val="000000"/>
                <w:spacing w:val="3"/>
                <w:sz w:val="26"/>
                <w:szCs w:val="26"/>
                <w:shd w:val="clear" w:color="auto" w:fill="FFFFFF"/>
                <w:lang w:eastAsia="ru-RU"/>
              </w:rPr>
              <w:t>7.2.</w:t>
            </w:r>
          </w:p>
        </w:tc>
        <w:tc>
          <w:tcPr>
            <w:tcW w:w="3307" w:type="pct"/>
            <w:shd w:val="clear" w:color="auto" w:fill="FFFFFF"/>
            <w:vAlign w:val="center"/>
          </w:tcPr>
          <w:p w:rsidR="00D2626E" w:rsidRPr="005E42B8" w:rsidRDefault="00D2626E" w:rsidP="00347883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z w:val="26"/>
                <w:szCs w:val="26"/>
                <w:lang w:eastAsia="ru-RU"/>
              </w:rPr>
            </w:pPr>
            <w:r w:rsidRPr="005E42B8">
              <w:rPr>
                <w:rFonts w:ascii="Times New Roman" w:hAnsi="Times New Roman"/>
                <w:color w:val="2D2D2D"/>
                <w:sz w:val="26"/>
                <w:szCs w:val="26"/>
                <w:lang w:eastAsia="ru-RU"/>
              </w:rPr>
              <w:t>Свыше 30 лет</w:t>
            </w:r>
          </w:p>
        </w:tc>
        <w:tc>
          <w:tcPr>
            <w:tcW w:w="513" w:type="pct"/>
            <w:gridSpan w:val="2"/>
            <w:shd w:val="clear" w:color="auto" w:fill="FFFFFF"/>
          </w:tcPr>
          <w:p w:rsidR="00D2626E" w:rsidRPr="005E42B8" w:rsidRDefault="004C7B45" w:rsidP="0034788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pacing w:val="3"/>
                <w:sz w:val="26"/>
                <w:szCs w:val="26"/>
                <w:shd w:val="clear" w:color="auto" w:fill="FFFFFF"/>
                <w:lang w:eastAsia="ru-RU"/>
              </w:rPr>
            </w:pPr>
            <w:r w:rsidRPr="005E42B8">
              <w:rPr>
                <w:rFonts w:ascii="Times New Roman" w:hAnsi="Times New Roman"/>
                <w:color w:val="000000"/>
                <w:spacing w:val="3"/>
                <w:sz w:val="26"/>
                <w:szCs w:val="26"/>
                <w:shd w:val="clear" w:color="auto" w:fill="FFFFFF"/>
                <w:lang w:eastAsia="ru-RU"/>
              </w:rPr>
              <w:t>8/53,3</w:t>
            </w:r>
          </w:p>
        </w:tc>
        <w:tc>
          <w:tcPr>
            <w:tcW w:w="443" w:type="pct"/>
            <w:gridSpan w:val="2"/>
            <w:shd w:val="clear" w:color="auto" w:fill="FFFFFF"/>
          </w:tcPr>
          <w:p w:rsidR="00D2626E" w:rsidRPr="005E42B8" w:rsidRDefault="004C7B45" w:rsidP="0034788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pacing w:val="3"/>
                <w:sz w:val="26"/>
                <w:szCs w:val="26"/>
                <w:shd w:val="clear" w:color="auto" w:fill="FFFFFF"/>
                <w:lang w:eastAsia="ru-RU"/>
              </w:rPr>
            </w:pPr>
            <w:r w:rsidRPr="005E42B8">
              <w:rPr>
                <w:rFonts w:ascii="Times New Roman" w:hAnsi="Times New Roman"/>
                <w:color w:val="000000"/>
                <w:spacing w:val="3"/>
                <w:sz w:val="26"/>
                <w:szCs w:val="26"/>
                <w:shd w:val="clear" w:color="auto" w:fill="FFFFFF"/>
                <w:lang w:eastAsia="ru-RU"/>
              </w:rPr>
              <w:t>9/60</w:t>
            </w:r>
          </w:p>
        </w:tc>
        <w:tc>
          <w:tcPr>
            <w:tcW w:w="513" w:type="pct"/>
            <w:shd w:val="clear" w:color="auto" w:fill="FFFFFF"/>
          </w:tcPr>
          <w:p w:rsidR="00D2626E" w:rsidRPr="005E42B8" w:rsidRDefault="004C7B45" w:rsidP="0034788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pacing w:val="3"/>
                <w:sz w:val="26"/>
                <w:szCs w:val="26"/>
                <w:shd w:val="clear" w:color="auto" w:fill="FFFFFF"/>
                <w:lang w:eastAsia="ru-RU"/>
              </w:rPr>
            </w:pPr>
            <w:r w:rsidRPr="005E42B8">
              <w:rPr>
                <w:rFonts w:ascii="Times New Roman" w:hAnsi="Times New Roman"/>
                <w:color w:val="000000"/>
                <w:spacing w:val="3"/>
                <w:sz w:val="26"/>
                <w:szCs w:val="26"/>
                <w:shd w:val="clear" w:color="auto" w:fill="FFFFFF"/>
                <w:lang w:eastAsia="ru-RU"/>
              </w:rPr>
              <w:t>10/62,5</w:t>
            </w:r>
          </w:p>
        </w:tc>
      </w:tr>
      <w:tr w:rsidR="00D2626E" w:rsidRPr="005E42B8" w:rsidTr="00114F0D">
        <w:trPr>
          <w:trHeight w:val="20"/>
        </w:trPr>
        <w:tc>
          <w:tcPr>
            <w:tcW w:w="225" w:type="pct"/>
            <w:shd w:val="clear" w:color="auto" w:fill="FFFFFF"/>
          </w:tcPr>
          <w:p w:rsidR="00D2626E" w:rsidRPr="005E42B8" w:rsidRDefault="00D2626E" w:rsidP="00347883">
            <w:pPr>
              <w:widowControl w:val="0"/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pacing w:val="3"/>
                <w:sz w:val="26"/>
                <w:szCs w:val="26"/>
                <w:shd w:val="clear" w:color="auto" w:fill="FFFFFF"/>
                <w:lang w:eastAsia="ru-RU"/>
              </w:rPr>
            </w:pPr>
          </w:p>
        </w:tc>
        <w:tc>
          <w:tcPr>
            <w:tcW w:w="3307" w:type="pct"/>
            <w:shd w:val="clear" w:color="auto" w:fill="FFFFFF"/>
            <w:vAlign w:val="center"/>
          </w:tcPr>
          <w:p w:rsidR="00D2626E" w:rsidRPr="005E42B8" w:rsidRDefault="00D2626E" w:rsidP="00347883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z w:val="26"/>
                <w:szCs w:val="26"/>
                <w:lang w:eastAsia="ru-RU"/>
              </w:rPr>
            </w:pPr>
            <w:r w:rsidRPr="005E42B8">
              <w:rPr>
                <w:rFonts w:ascii="Times New Roman" w:hAnsi="Times New Roman"/>
                <w:color w:val="2D2D2D"/>
                <w:sz w:val="26"/>
                <w:szCs w:val="26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35 лет</w:t>
            </w:r>
          </w:p>
        </w:tc>
        <w:tc>
          <w:tcPr>
            <w:tcW w:w="513" w:type="pct"/>
            <w:gridSpan w:val="2"/>
            <w:shd w:val="clear" w:color="auto" w:fill="FFFFFF"/>
          </w:tcPr>
          <w:p w:rsidR="00D2626E" w:rsidRPr="005E42B8" w:rsidRDefault="004C7B45" w:rsidP="0034788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pacing w:val="3"/>
                <w:sz w:val="26"/>
                <w:szCs w:val="26"/>
                <w:shd w:val="clear" w:color="auto" w:fill="FFFFFF"/>
                <w:lang w:eastAsia="ru-RU"/>
              </w:rPr>
            </w:pPr>
            <w:r w:rsidRPr="005E42B8">
              <w:rPr>
                <w:rFonts w:ascii="Times New Roman" w:hAnsi="Times New Roman"/>
                <w:color w:val="000000"/>
                <w:spacing w:val="3"/>
                <w:sz w:val="26"/>
                <w:szCs w:val="26"/>
                <w:shd w:val="clear" w:color="auto" w:fill="FFFFFF"/>
                <w:lang w:eastAsia="ru-RU"/>
              </w:rPr>
              <w:t>0</w:t>
            </w:r>
          </w:p>
        </w:tc>
        <w:tc>
          <w:tcPr>
            <w:tcW w:w="443" w:type="pct"/>
            <w:gridSpan w:val="2"/>
            <w:shd w:val="clear" w:color="auto" w:fill="FFFFFF"/>
          </w:tcPr>
          <w:p w:rsidR="00D2626E" w:rsidRPr="005E42B8" w:rsidRDefault="004C7B45" w:rsidP="0034788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pacing w:val="3"/>
                <w:sz w:val="26"/>
                <w:szCs w:val="26"/>
                <w:shd w:val="clear" w:color="auto" w:fill="FFFFFF"/>
                <w:lang w:eastAsia="ru-RU"/>
              </w:rPr>
            </w:pPr>
            <w:r w:rsidRPr="005E42B8">
              <w:rPr>
                <w:rFonts w:ascii="Times New Roman" w:hAnsi="Times New Roman"/>
                <w:color w:val="000000"/>
                <w:spacing w:val="3"/>
                <w:sz w:val="26"/>
                <w:szCs w:val="26"/>
                <w:shd w:val="clear" w:color="auto" w:fill="FFFFFF"/>
                <w:lang w:eastAsia="ru-RU"/>
              </w:rPr>
              <w:t>0</w:t>
            </w:r>
          </w:p>
        </w:tc>
        <w:tc>
          <w:tcPr>
            <w:tcW w:w="513" w:type="pct"/>
            <w:shd w:val="clear" w:color="auto" w:fill="FFFFFF"/>
          </w:tcPr>
          <w:p w:rsidR="00D2626E" w:rsidRPr="005E42B8" w:rsidRDefault="004C7B45" w:rsidP="0034788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pacing w:val="3"/>
                <w:sz w:val="26"/>
                <w:szCs w:val="26"/>
                <w:shd w:val="clear" w:color="auto" w:fill="FFFFFF"/>
                <w:lang w:eastAsia="ru-RU"/>
              </w:rPr>
            </w:pPr>
            <w:r w:rsidRPr="005E42B8">
              <w:rPr>
                <w:rFonts w:ascii="Times New Roman" w:hAnsi="Times New Roman"/>
                <w:color w:val="000000"/>
                <w:spacing w:val="3"/>
                <w:sz w:val="26"/>
                <w:szCs w:val="26"/>
                <w:shd w:val="clear" w:color="auto" w:fill="FFFFFF"/>
                <w:lang w:eastAsia="ru-RU"/>
              </w:rPr>
              <w:t>0</w:t>
            </w:r>
          </w:p>
        </w:tc>
      </w:tr>
      <w:tr w:rsidR="00D2626E" w:rsidRPr="005E42B8" w:rsidTr="00114F0D">
        <w:trPr>
          <w:trHeight w:val="20"/>
        </w:trPr>
        <w:tc>
          <w:tcPr>
            <w:tcW w:w="225" w:type="pct"/>
            <w:shd w:val="clear" w:color="auto" w:fill="FFFFFF"/>
          </w:tcPr>
          <w:p w:rsidR="00D2626E" w:rsidRPr="005E42B8" w:rsidRDefault="00D2626E" w:rsidP="00347883">
            <w:pPr>
              <w:widowControl w:val="0"/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pacing w:val="3"/>
                <w:sz w:val="26"/>
                <w:szCs w:val="26"/>
                <w:shd w:val="clear" w:color="auto" w:fill="FFFFFF"/>
                <w:lang w:eastAsia="ru-RU"/>
              </w:rPr>
            </w:pPr>
          </w:p>
        </w:tc>
        <w:tc>
          <w:tcPr>
            <w:tcW w:w="3307" w:type="pct"/>
            <w:shd w:val="clear" w:color="auto" w:fill="FFFFFF"/>
            <w:vAlign w:val="center"/>
          </w:tcPr>
          <w:p w:rsidR="00D2626E" w:rsidRPr="005E42B8" w:rsidRDefault="00D2626E" w:rsidP="00347883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z w:val="26"/>
                <w:szCs w:val="26"/>
                <w:lang w:eastAsia="ru-RU"/>
              </w:rPr>
            </w:pPr>
            <w:r w:rsidRPr="005E42B8">
              <w:rPr>
                <w:rFonts w:ascii="Times New Roman" w:hAnsi="Times New Roman"/>
                <w:color w:val="2D2D2D"/>
                <w:sz w:val="26"/>
                <w:szCs w:val="26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513" w:type="pct"/>
            <w:gridSpan w:val="2"/>
            <w:shd w:val="clear" w:color="auto" w:fill="FFFFFF"/>
          </w:tcPr>
          <w:p w:rsidR="00D2626E" w:rsidRPr="005E42B8" w:rsidRDefault="004C7B45" w:rsidP="0034788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pacing w:val="3"/>
                <w:sz w:val="26"/>
                <w:szCs w:val="26"/>
                <w:shd w:val="clear" w:color="auto" w:fill="FFFFFF"/>
                <w:lang w:eastAsia="ru-RU"/>
              </w:rPr>
            </w:pPr>
            <w:r w:rsidRPr="005E42B8">
              <w:rPr>
                <w:rFonts w:ascii="Times New Roman" w:hAnsi="Times New Roman"/>
                <w:color w:val="000000"/>
                <w:spacing w:val="3"/>
                <w:sz w:val="26"/>
                <w:szCs w:val="26"/>
                <w:shd w:val="clear" w:color="auto" w:fill="FFFFFF"/>
                <w:lang w:eastAsia="ru-RU"/>
              </w:rPr>
              <w:t>5</w:t>
            </w:r>
            <w:r w:rsidR="00114F0D" w:rsidRPr="005E42B8">
              <w:rPr>
                <w:rFonts w:ascii="Times New Roman" w:hAnsi="Times New Roman"/>
                <w:color w:val="000000"/>
                <w:spacing w:val="3"/>
                <w:sz w:val="26"/>
                <w:szCs w:val="26"/>
                <w:shd w:val="clear" w:color="auto" w:fill="FFFFFF"/>
                <w:lang w:eastAsia="ru-RU"/>
              </w:rPr>
              <w:t>/33,3</w:t>
            </w:r>
          </w:p>
        </w:tc>
        <w:tc>
          <w:tcPr>
            <w:tcW w:w="443" w:type="pct"/>
            <w:gridSpan w:val="2"/>
            <w:shd w:val="clear" w:color="auto" w:fill="FFFFFF"/>
          </w:tcPr>
          <w:p w:rsidR="00D2626E" w:rsidRPr="005E42B8" w:rsidRDefault="004C7B45" w:rsidP="0034788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pacing w:val="3"/>
                <w:sz w:val="26"/>
                <w:szCs w:val="26"/>
                <w:shd w:val="clear" w:color="auto" w:fill="FFFFFF"/>
                <w:lang w:eastAsia="ru-RU"/>
              </w:rPr>
            </w:pPr>
            <w:r w:rsidRPr="005E42B8">
              <w:rPr>
                <w:rFonts w:ascii="Times New Roman" w:hAnsi="Times New Roman"/>
                <w:color w:val="000000"/>
                <w:spacing w:val="3"/>
                <w:sz w:val="26"/>
                <w:szCs w:val="26"/>
                <w:shd w:val="clear" w:color="auto" w:fill="FFFFFF"/>
                <w:lang w:eastAsia="ru-RU"/>
              </w:rPr>
              <w:t>7</w:t>
            </w:r>
            <w:r w:rsidR="00114F0D" w:rsidRPr="005E42B8">
              <w:rPr>
                <w:rFonts w:ascii="Times New Roman" w:hAnsi="Times New Roman"/>
                <w:color w:val="000000"/>
                <w:spacing w:val="3"/>
                <w:sz w:val="26"/>
                <w:szCs w:val="26"/>
                <w:shd w:val="clear" w:color="auto" w:fill="FFFFFF"/>
                <w:lang w:eastAsia="ru-RU"/>
              </w:rPr>
              <w:t>/46</w:t>
            </w:r>
          </w:p>
        </w:tc>
        <w:tc>
          <w:tcPr>
            <w:tcW w:w="513" w:type="pct"/>
            <w:shd w:val="clear" w:color="auto" w:fill="FFFFFF"/>
          </w:tcPr>
          <w:p w:rsidR="00D2626E" w:rsidRPr="005E42B8" w:rsidRDefault="004C7B45" w:rsidP="0034788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pacing w:val="3"/>
                <w:sz w:val="26"/>
                <w:szCs w:val="26"/>
                <w:shd w:val="clear" w:color="auto" w:fill="FFFFFF"/>
                <w:lang w:eastAsia="ru-RU"/>
              </w:rPr>
            </w:pPr>
            <w:r w:rsidRPr="005E42B8">
              <w:rPr>
                <w:rFonts w:ascii="Times New Roman" w:hAnsi="Times New Roman"/>
                <w:color w:val="000000"/>
                <w:spacing w:val="3"/>
                <w:sz w:val="26"/>
                <w:szCs w:val="26"/>
                <w:shd w:val="clear" w:color="auto" w:fill="FFFFFF"/>
                <w:lang w:eastAsia="ru-RU"/>
              </w:rPr>
              <w:t>9</w:t>
            </w:r>
            <w:r w:rsidR="00114F0D" w:rsidRPr="005E42B8">
              <w:rPr>
                <w:rFonts w:ascii="Times New Roman" w:hAnsi="Times New Roman"/>
                <w:color w:val="000000"/>
                <w:spacing w:val="3"/>
                <w:sz w:val="26"/>
                <w:szCs w:val="26"/>
                <w:shd w:val="clear" w:color="auto" w:fill="FFFFFF"/>
                <w:lang w:eastAsia="ru-RU"/>
              </w:rPr>
              <w:t>/60</w:t>
            </w:r>
          </w:p>
        </w:tc>
      </w:tr>
      <w:tr w:rsidR="00D2626E" w:rsidRPr="005E42B8" w:rsidTr="00114F0D">
        <w:trPr>
          <w:trHeight w:val="20"/>
        </w:trPr>
        <w:tc>
          <w:tcPr>
            <w:tcW w:w="225" w:type="pct"/>
            <w:shd w:val="clear" w:color="auto" w:fill="FFFFFF"/>
          </w:tcPr>
          <w:p w:rsidR="00D2626E" w:rsidRPr="005E42B8" w:rsidRDefault="00D2626E" w:rsidP="00347883">
            <w:pPr>
              <w:widowControl w:val="0"/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pacing w:val="3"/>
                <w:sz w:val="26"/>
                <w:szCs w:val="26"/>
                <w:shd w:val="clear" w:color="auto" w:fill="FFFFFF"/>
                <w:lang w:eastAsia="ru-RU"/>
              </w:rPr>
            </w:pPr>
          </w:p>
        </w:tc>
        <w:tc>
          <w:tcPr>
            <w:tcW w:w="3307" w:type="pct"/>
            <w:shd w:val="clear" w:color="auto" w:fill="FFFFFF"/>
            <w:vAlign w:val="center"/>
          </w:tcPr>
          <w:p w:rsidR="00D2626E" w:rsidRPr="005E42B8" w:rsidRDefault="00D2626E" w:rsidP="00347883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z w:val="26"/>
                <w:szCs w:val="26"/>
                <w:lang w:eastAsia="ru-RU"/>
              </w:rPr>
            </w:pPr>
            <w:r w:rsidRPr="005E42B8">
              <w:rPr>
                <w:rFonts w:ascii="Times New Roman" w:hAnsi="Times New Roman"/>
                <w:color w:val="2D2D2D"/>
                <w:sz w:val="26"/>
                <w:szCs w:val="26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3 года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</w:t>
            </w:r>
            <w:r w:rsidRPr="005E42B8">
              <w:rPr>
                <w:rFonts w:ascii="Times New Roman" w:hAnsi="Times New Roman"/>
                <w:color w:val="2D2D2D"/>
                <w:sz w:val="26"/>
                <w:szCs w:val="26"/>
                <w:lang w:eastAsia="ru-RU"/>
              </w:rPr>
              <w:lastRenderedPageBreak/>
              <w:t>хозяйственных работников</w:t>
            </w:r>
          </w:p>
        </w:tc>
        <w:tc>
          <w:tcPr>
            <w:tcW w:w="513" w:type="pct"/>
            <w:gridSpan w:val="2"/>
            <w:shd w:val="clear" w:color="auto" w:fill="FFFFFF"/>
          </w:tcPr>
          <w:p w:rsidR="00D2626E" w:rsidRPr="005E42B8" w:rsidRDefault="00114F0D" w:rsidP="0034788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pacing w:val="3"/>
                <w:sz w:val="26"/>
                <w:szCs w:val="26"/>
                <w:shd w:val="clear" w:color="auto" w:fill="FFFFFF"/>
                <w:lang w:eastAsia="ru-RU"/>
              </w:rPr>
            </w:pPr>
            <w:r w:rsidRPr="005E42B8">
              <w:rPr>
                <w:rFonts w:ascii="Times New Roman" w:hAnsi="Times New Roman"/>
                <w:color w:val="000000"/>
                <w:spacing w:val="3"/>
                <w:sz w:val="26"/>
                <w:szCs w:val="26"/>
                <w:shd w:val="clear" w:color="auto" w:fill="FFFFFF"/>
                <w:lang w:eastAsia="ru-RU"/>
              </w:rPr>
              <w:lastRenderedPageBreak/>
              <w:t>3/19</w:t>
            </w:r>
          </w:p>
        </w:tc>
        <w:tc>
          <w:tcPr>
            <w:tcW w:w="443" w:type="pct"/>
            <w:gridSpan w:val="2"/>
            <w:shd w:val="clear" w:color="auto" w:fill="FFFFFF"/>
          </w:tcPr>
          <w:p w:rsidR="00D2626E" w:rsidRPr="005E42B8" w:rsidRDefault="00114F0D" w:rsidP="0034788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pacing w:val="3"/>
                <w:sz w:val="26"/>
                <w:szCs w:val="26"/>
                <w:shd w:val="clear" w:color="auto" w:fill="FFFFFF"/>
                <w:lang w:eastAsia="ru-RU"/>
              </w:rPr>
            </w:pPr>
            <w:r w:rsidRPr="005E42B8">
              <w:rPr>
                <w:rFonts w:ascii="Times New Roman" w:hAnsi="Times New Roman"/>
                <w:color w:val="000000"/>
                <w:spacing w:val="3"/>
                <w:sz w:val="26"/>
                <w:szCs w:val="26"/>
                <w:shd w:val="clear" w:color="auto" w:fill="FFFFFF"/>
                <w:lang w:eastAsia="ru-RU"/>
              </w:rPr>
              <w:t>5/33,3</w:t>
            </w:r>
          </w:p>
        </w:tc>
        <w:tc>
          <w:tcPr>
            <w:tcW w:w="513" w:type="pct"/>
            <w:shd w:val="clear" w:color="auto" w:fill="FFFFFF"/>
          </w:tcPr>
          <w:p w:rsidR="00D2626E" w:rsidRPr="005E42B8" w:rsidRDefault="00114F0D" w:rsidP="0034788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pacing w:val="3"/>
                <w:sz w:val="26"/>
                <w:szCs w:val="26"/>
                <w:shd w:val="clear" w:color="auto" w:fill="FFFFFF"/>
                <w:lang w:eastAsia="ru-RU"/>
              </w:rPr>
            </w:pPr>
            <w:r w:rsidRPr="005E42B8">
              <w:rPr>
                <w:rFonts w:ascii="Times New Roman" w:hAnsi="Times New Roman"/>
                <w:color w:val="000000"/>
                <w:spacing w:val="3"/>
                <w:sz w:val="26"/>
                <w:szCs w:val="26"/>
                <w:shd w:val="clear" w:color="auto" w:fill="FFFFFF"/>
                <w:lang w:eastAsia="ru-RU"/>
              </w:rPr>
              <w:t>2/13,3</w:t>
            </w:r>
          </w:p>
        </w:tc>
      </w:tr>
      <w:tr w:rsidR="00114F0D" w:rsidRPr="005E42B8" w:rsidTr="00114F0D">
        <w:trPr>
          <w:trHeight w:val="20"/>
        </w:trPr>
        <w:tc>
          <w:tcPr>
            <w:tcW w:w="225" w:type="pct"/>
            <w:shd w:val="clear" w:color="auto" w:fill="FFFFFF"/>
          </w:tcPr>
          <w:p w:rsidR="00114F0D" w:rsidRPr="005E42B8" w:rsidRDefault="00114F0D" w:rsidP="00347883">
            <w:pPr>
              <w:widowControl w:val="0"/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pacing w:val="3"/>
                <w:sz w:val="26"/>
                <w:szCs w:val="26"/>
                <w:shd w:val="clear" w:color="auto" w:fill="FFFFFF"/>
                <w:lang w:eastAsia="ru-RU"/>
              </w:rPr>
            </w:pPr>
          </w:p>
        </w:tc>
        <w:tc>
          <w:tcPr>
            <w:tcW w:w="3307" w:type="pct"/>
            <w:shd w:val="clear" w:color="auto" w:fill="FFFFFF"/>
            <w:vAlign w:val="center"/>
          </w:tcPr>
          <w:p w:rsidR="00114F0D" w:rsidRPr="005E42B8" w:rsidRDefault="00114F0D" w:rsidP="00347883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z w:val="26"/>
                <w:szCs w:val="26"/>
                <w:lang w:eastAsia="ru-RU"/>
              </w:rPr>
            </w:pPr>
            <w:r w:rsidRPr="005E42B8">
              <w:rPr>
                <w:rFonts w:ascii="Times New Roman" w:hAnsi="Times New Roman"/>
                <w:color w:val="2D2D2D"/>
                <w:sz w:val="26"/>
                <w:szCs w:val="26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513" w:type="pct"/>
            <w:gridSpan w:val="2"/>
            <w:shd w:val="clear" w:color="auto" w:fill="FFFFFF"/>
          </w:tcPr>
          <w:p w:rsidR="00114F0D" w:rsidRPr="005E42B8" w:rsidRDefault="00114F0D" w:rsidP="008F4F4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pacing w:val="3"/>
                <w:sz w:val="26"/>
                <w:szCs w:val="26"/>
                <w:shd w:val="clear" w:color="auto" w:fill="FFFFFF"/>
                <w:lang w:eastAsia="ru-RU"/>
              </w:rPr>
            </w:pPr>
            <w:r w:rsidRPr="005E42B8">
              <w:rPr>
                <w:rFonts w:ascii="Times New Roman" w:hAnsi="Times New Roman"/>
                <w:color w:val="000000"/>
                <w:spacing w:val="3"/>
                <w:sz w:val="26"/>
                <w:szCs w:val="26"/>
                <w:shd w:val="clear" w:color="auto" w:fill="FFFFFF"/>
                <w:lang w:eastAsia="ru-RU"/>
              </w:rPr>
              <w:t>3/19</w:t>
            </w:r>
          </w:p>
        </w:tc>
        <w:tc>
          <w:tcPr>
            <w:tcW w:w="443" w:type="pct"/>
            <w:gridSpan w:val="2"/>
            <w:shd w:val="clear" w:color="auto" w:fill="FFFFFF"/>
          </w:tcPr>
          <w:p w:rsidR="00114F0D" w:rsidRPr="005E42B8" w:rsidRDefault="00114F0D" w:rsidP="008F4F4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pacing w:val="3"/>
                <w:sz w:val="26"/>
                <w:szCs w:val="26"/>
                <w:shd w:val="clear" w:color="auto" w:fill="FFFFFF"/>
                <w:lang w:eastAsia="ru-RU"/>
              </w:rPr>
            </w:pPr>
            <w:r w:rsidRPr="005E42B8">
              <w:rPr>
                <w:rFonts w:ascii="Times New Roman" w:hAnsi="Times New Roman"/>
                <w:color w:val="000000"/>
                <w:spacing w:val="3"/>
                <w:sz w:val="26"/>
                <w:szCs w:val="26"/>
                <w:shd w:val="clear" w:color="auto" w:fill="FFFFFF"/>
                <w:lang w:eastAsia="ru-RU"/>
              </w:rPr>
              <w:t>5/33,3</w:t>
            </w:r>
          </w:p>
        </w:tc>
        <w:tc>
          <w:tcPr>
            <w:tcW w:w="513" w:type="pct"/>
            <w:shd w:val="clear" w:color="auto" w:fill="FFFFFF"/>
          </w:tcPr>
          <w:p w:rsidR="00114F0D" w:rsidRPr="005E42B8" w:rsidRDefault="00114F0D" w:rsidP="008F4F4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pacing w:val="3"/>
                <w:sz w:val="26"/>
                <w:szCs w:val="26"/>
                <w:shd w:val="clear" w:color="auto" w:fill="FFFFFF"/>
                <w:lang w:eastAsia="ru-RU"/>
              </w:rPr>
            </w:pPr>
            <w:r w:rsidRPr="005E42B8">
              <w:rPr>
                <w:rFonts w:ascii="Times New Roman" w:hAnsi="Times New Roman"/>
                <w:color w:val="000000"/>
                <w:spacing w:val="3"/>
                <w:sz w:val="26"/>
                <w:szCs w:val="26"/>
                <w:shd w:val="clear" w:color="auto" w:fill="FFFFFF"/>
                <w:lang w:eastAsia="ru-RU"/>
              </w:rPr>
              <w:t>2/13,3</w:t>
            </w:r>
          </w:p>
        </w:tc>
      </w:tr>
    </w:tbl>
    <w:p w:rsidR="00423AD6" w:rsidRPr="005E42B8" w:rsidRDefault="00423AD6" w:rsidP="00347883">
      <w:pPr>
        <w:numPr>
          <w:ilvl w:val="12"/>
          <w:numId w:val="0"/>
        </w:numPr>
        <w:spacing w:after="0" w:line="240" w:lineRule="auto"/>
        <w:ind w:firstLine="567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423AD6" w:rsidRPr="005E42B8" w:rsidRDefault="00114F0D" w:rsidP="003478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5E42B8">
        <w:rPr>
          <w:rFonts w:ascii="Times New Roman" w:hAnsi="Times New Roman"/>
          <w:color w:val="000000"/>
          <w:sz w:val="26"/>
          <w:szCs w:val="26"/>
          <w:lang w:eastAsia="ru-RU"/>
        </w:rPr>
        <w:t xml:space="preserve">Школа </w:t>
      </w:r>
      <w:r w:rsidR="00423AD6" w:rsidRPr="005E42B8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полностью укомплектован</w:t>
      </w:r>
      <w:r w:rsidRPr="005E42B8">
        <w:rPr>
          <w:rFonts w:ascii="Times New Roman" w:hAnsi="Times New Roman"/>
          <w:color w:val="000000"/>
          <w:sz w:val="26"/>
          <w:szCs w:val="26"/>
          <w:lang w:eastAsia="ru-RU"/>
        </w:rPr>
        <w:t>а</w:t>
      </w:r>
      <w:r w:rsidR="00423AD6" w:rsidRPr="005E42B8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педагогически</w:t>
      </w:r>
      <w:r w:rsidRPr="005E42B8">
        <w:rPr>
          <w:rFonts w:ascii="Times New Roman" w:hAnsi="Times New Roman"/>
          <w:color w:val="000000"/>
          <w:sz w:val="26"/>
          <w:szCs w:val="26"/>
          <w:lang w:eastAsia="ru-RU"/>
        </w:rPr>
        <w:t>ми кадрами, имеется</w:t>
      </w:r>
      <w:r w:rsidR="00423AD6" w:rsidRPr="005E42B8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соци</w:t>
      </w:r>
      <w:r w:rsidRPr="005E42B8">
        <w:rPr>
          <w:rFonts w:ascii="Times New Roman" w:hAnsi="Times New Roman"/>
          <w:color w:val="000000"/>
          <w:sz w:val="26"/>
          <w:szCs w:val="26"/>
          <w:lang w:eastAsia="ru-RU"/>
        </w:rPr>
        <w:t>альный педагог.</w:t>
      </w:r>
    </w:p>
    <w:p w:rsidR="00423AD6" w:rsidRPr="005E42B8" w:rsidRDefault="00423AD6" w:rsidP="00114F0D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5E42B8">
        <w:rPr>
          <w:rFonts w:ascii="Times New Roman" w:hAnsi="Times New Roman"/>
          <w:color w:val="000000"/>
          <w:sz w:val="26"/>
          <w:szCs w:val="26"/>
          <w:lang w:eastAsia="ru-RU"/>
        </w:rPr>
        <w:tab/>
      </w:r>
    </w:p>
    <w:p w:rsidR="005F44EE" w:rsidRPr="005E42B8" w:rsidRDefault="005F44EE" w:rsidP="00347883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6"/>
          <w:szCs w:val="26"/>
          <w:lang w:eastAsia="ru-RU"/>
        </w:rPr>
      </w:pPr>
      <w:r w:rsidRPr="005E42B8"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Сведения о педагогических </w:t>
      </w:r>
      <w:r w:rsidR="009F6AF3" w:rsidRPr="005E42B8">
        <w:rPr>
          <w:rFonts w:ascii="Times New Roman" w:hAnsi="Times New Roman"/>
          <w:b/>
          <w:color w:val="000000"/>
          <w:sz w:val="26"/>
          <w:szCs w:val="26"/>
          <w:lang w:eastAsia="ru-RU"/>
        </w:rPr>
        <w:t>работниках -</w:t>
      </w:r>
      <w:r w:rsidRPr="005E42B8"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 </w:t>
      </w:r>
      <w:r w:rsidRPr="005E42B8">
        <w:rPr>
          <w:rFonts w:ascii="Times New Roman" w:hAnsi="Times New Roman"/>
          <w:b/>
          <w:i/>
          <w:color w:val="000000"/>
          <w:sz w:val="26"/>
          <w:szCs w:val="26"/>
          <w:lang w:eastAsia="ru-RU"/>
        </w:rPr>
        <w:t xml:space="preserve">Приложение </w:t>
      </w:r>
      <w:r w:rsidR="00ED3396" w:rsidRPr="005E42B8">
        <w:rPr>
          <w:rFonts w:ascii="Times New Roman" w:hAnsi="Times New Roman"/>
          <w:b/>
          <w:i/>
          <w:color w:val="000000"/>
          <w:sz w:val="26"/>
          <w:szCs w:val="26"/>
          <w:lang w:eastAsia="ru-RU"/>
        </w:rPr>
        <w:t>7</w:t>
      </w:r>
    </w:p>
    <w:p w:rsidR="00857AF7" w:rsidRPr="005E42B8" w:rsidRDefault="00857AF7" w:rsidP="00347883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6"/>
          <w:szCs w:val="26"/>
          <w:lang w:eastAsia="ru-RU"/>
        </w:rPr>
      </w:pPr>
    </w:p>
    <w:p w:rsidR="00423AD6" w:rsidRPr="005E42B8" w:rsidRDefault="00423AD6" w:rsidP="00347883">
      <w:pPr>
        <w:numPr>
          <w:ilvl w:val="12"/>
          <w:numId w:val="0"/>
        </w:num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E42B8">
        <w:rPr>
          <w:rFonts w:ascii="Times New Roman" w:eastAsia="Times New Roman" w:hAnsi="Times New Roman"/>
          <w:b/>
          <w:sz w:val="26"/>
          <w:szCs w:val="26"/>
          <w:lang w:eastAsia="ru-RU"/>
        </w:rPr>
        <w:t>4.2. Учебно-методическое обеспечение</w:t>
      </w:r>
    </w:p>
    <w:p w:rsidR="00CF2224" w:rsidRPr="005E42B8" w:rsidRDefault="00CF2224" w:rsidP="00347883">
      <w:pPr>
        <w:numPr>
          <w:ilvl w:val="12"/>
          <w:numId w:val="0"/>
        </w:numPr>
        <w:spacing w:after="0" w:line="240" w:lineRule="auto"/>
        <w:ind w:firstLine="709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23AD6" w:rsidRPr="005E42B8" w:rsidRDefault="00423AD6" w:rsidP="00347883">
      <w:pPr>
        <w:spacing w:after="0" w:line="240" w:lineRule="auto"/>
        <w:ind w:firstLine="567"/>
        <w:jc w:val="both"/>
        <w:rPr>
          <w:rFonts w:ascii="Times New Roman" w:hAnsi="Times New Roman" w:cs="Courier New"/>
          <w:color w:val="000000"/>
          <w:sz w:val="26"/>
          <w:szCs w:val="26"/>
          <w:lang w:eastAsia="ru-RU"/>
        </w:rPr>
      </w:pPr>
      <w:r w:rsidRPr="005E42B8">
        <w:rPr>
          <w:rFonts w:ascii="Times New Roman" w:hAnsi="Times New Roman" w:cs="Courier New"/>
          <w:color w:val="000000"/>
          <w:sz w:val="26"/>
          <w:szCs w:val="26"/>
          <w:lang w:eastAsia="ru-RU"/>
        </w:rPr>
        <w:t>Система на</w:t>
      </w:r>
      <w:r w:rsidR="00114F0D" w:rsidRPr="005E42B8">
        <w:rPr>
          <w:rFonts w:ascii="Times New Roman" w:hAnsi="Times New Roman" w:cs="Courier New"/>
          <w:color w:val="000000"/>
          <w:sz w:val="26"/>
          <w:szCs w:val="26"/>
          <w:lang w:eastAsia="ru-RU"/>
        </w:rPr>
        <w:t>учно-методической работы в школе</w:t>
      </w:r>
      <w:r w:rsidRPr="005E42B8">
        <w:rPr>
          <w:rFonts w:ascii="Times New Roman" w:hAnsi="Times New Roman" w:cs="Courier New"/>
          <w:color w:val="000000"/>
          <w:sz w:val="26"/>
          <w:szCs w:val="26"/>
          <w:lang w:eastAsia="ru-RU"/>
        </w:rPr>
        <w:t xml:space="preserve"> - это совместная деятельность администрации, педагогов и структурных подразделений, способствующая обеспечению качества образования посредством повышения профессиональной компетентности педагогов и решения инновационных проблем образовательного процесса. Методическая работа ведется на основании</w:t>
      </w:r>
    </w:p>
    <w:p w:rsidR="00423AD6" w:rsidRPr="005E42B8" w:rsidRDefault="00423AD6" w:rsidP="0034788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5E42B8">
        <w:rPr>
          <w:rFonts w:ascii="Times New Roman" w:hAnsi="Times New Roman" w:cs="Courier New"/>
          <w:color w:val="000000"/>
          <w:sz w:val="26"/>
          <w:szCs w:val="26"/>
          <w:lang w:eastAsia="ru-RU"/>
        </w:rPr>
        <w:t xml:space="preserve">- положения </w:t>
      </w:r>
      <w:r w:rsidRPr="005E42B8">
        <w:rPr>
          <w:rFonts w:ascii="Times New Roman" w:hAnsi="Times New Roman"/>
          <w:color w:val="000000"/>
          <w:sz w:val="26"/>
          <w:szCs w:val="26"/>
          <w:lang w:eastAsia="ru-RU"/>
        </w:rPr>
        <w:t>«О методической работе»,</w:t>
      </w:r>
    </w:p>
    <w:p w:rsidR="00423AD6" w:rsidRPr="005E42B8" w:rsidRDefault="00114F0D" w:rsidP="0034788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5E42B8">
        <w:rPr>
          <w:rFonts w:ascii="Times New Roman" w:hAnsi="Times New Roman"/>
          <w:color w:val="000000"/>
          <w:sz w:val="26"/>
          <w:szCs w:val="26"/>
          <w:lang w:eastAsia="ru-RU"/>
        </w:rPr>
        <w:t>- приказа "О  методической  работе  на 2015/2016 учебный год" от 15.09.2015 № 170</w:t>
      </w:r>
    </w:p>
    <w:p w:rsidR="00423AD6" w:rsidRPr="005E42B8" w:rsidRDefault="00423AD6" w:rsidP="0034788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5E42B8">
        <w:rPr>
          <w:rFonts w:ascii="Times New Roman" w:hAnsi="Times New Roman"/>
          <w:color w:val="000000"/>
          <w:sz w:val="26"/>
          <w:szCs w:val="26"/>
          <w:lang w:eastAsia="ru-RU"/>
        </w:rPr>
        <w:t xml:space="preserve">- плана работы </w:t>
      </w:r>
      <w:r w:rsidR="00114F0D" w:rsidRPr="005E42B8">
        <w:rPr>
          <w:rFonts w:ascii="Times New Roman" w:hAnsi="Times New Roman"/>
          <w:color w:val="000000"/>
          <w:sz w:val="26"/>
          <w:szCs w:val="26"/>
          <w:lang w:eastAsia="ru-RU"/>
        </w:rPr>
        <w:t>школы на 2015/2016</w:t>
      </w:r>
      <w:r w:rsidR="007B1F33" w:rsidRPr="005E42B8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учебный год.</w:t>
      </w:r>
    </w:p>
    <w:p w:rsidR="00423AD6" w:rsidRPr="005E42B8" w:rsidRDefault="00114F0D" w:rsidP="0034788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5E42B8">
        <w:rPr>
          <w:rFonts w:ascii="Times New Roman" w:hAnsi="Times New Roman"/>
          <w:color w:val="000000"/>
          <w:sz w:val="26"/>
          <w:szCs w:val="26"/>
          <w:lang w:eastAsia="ru-RU"/>
        </w:rPr>
        <w:t>Педагогический коллектив школы в 2015</w:t>
      </w:r>
      <w:r w:rsidR="00423AD6" w:rsidRPr="005E42B8">
        <w:rPr>
          <w:rFonts w:ascii="Times New Roman" w:hAnsi="Times New Roman"/>
          <w:color w:val="000000"/>
          <w:sz w:val="26"/>
          <w:szCs w:val="26"/>
          <w:lang w:eastAsia="ru-RU"/>
        </w:rPr>
        <w:t>/20</w:t>
      </w:r>
      <w:r w:rsidRPr="005E42B8">
        <w:rPr>
          <w:rFonts w:ascii="Times New Roman" w:hAnsi="Times New Roman"/>
          <w:color w:val="000000"/>
          <w:sz w:val="26"/>
          <w:szCs w:val="26"/>
          <w:lang w:eastAsia="ru-RU"/>
        </w:rPr>
        <w:t>16</w:t>
      </w:r>
      <w:r w:rsidR="00423AD6" w:rsidRPr="005E42B8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учебном году работал над единой методической темой «</w:t>
      </w:r>
      <w:r w:rsidR="00D41604" w:rsidRPr="005E42B8">
        <w:rPr>
          <w:rFonts w:ascii="Times New Roman" w:hAnsi="Times New Roman"/>
          <w:color w:val="000000"/>
          <w:sz w:val="26"/>
          <w:szCs w:val="26"/>
          <w:lang w:eastAsia="ru-RU"/>
        </w:rPr>
        <w:t>Развитие детской одаренности и повышение профессионализма учителя как условие повышения качества образования на этапе освоения стандартов второго поколения</w:t>
      </w:r>
      <w:r w:rsidR="00423AD6" w:rsidRPr="005E42B8">
        <w:rPr>
          <w:rFonts w:ascii="Times New Roman" w:hAnsi="Times New Roman"/>
          <w:color w:val="000000"/>
          <w:sz w:val="26"/>
          <w:szCs w:val="26"/>
          <w:lang w:eastAsia="ru-RU"/>
        </w:rPr>
        <w:t>». Раб</w:t>
      </w:r>
      <w:r w:rsidR="00D41604" w:rsidRPr="005E42B8">
        <w:rPr>
          <w:rFonts w:ascii="Times New Roman" w:hAnsi="Times New Roman"/>
          <w:color w:val="000000"/>
          <w:sz w:val="26"/>
          <w:szCs w:val="26"/>
          <w:lang w:eastAsia="ru-RU"/>
        </w:rPr>
        <w:t>ота над темой проводилась второй</w:t>
      </w:r>
      <w:r w:rsidR="00423AD6" w:rsidRPr="005E42B8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год, способствовала созданию условий для реализации системно-деятельностного подхода в обучении с целью обеспечения качественного образования в рамках перехода на ФГОС НОО и подготовки перехода к ФГОС ООО. Соз</w:t>
      </w:r>
      <w:r w:rsidR="00D41604" w:rsidRPr="005E42B8">
        <w:rPr>
          <w:rFonts w:ascii="Times New Roman" w:hAnsi="Times New Roman"/>
          <w:color w:val="000000"/>
          <w:sz w:val="26"/>
          <w:szCs w:val="26"/>
          <w:lang w:eastAsia="ru-RU"/>
        </w:rPr>
        <w:t>дана и утверждена приказом № 170 от 15 сентября 2015 года методическая служба школы</w:t>
      </w:r>
      <w:r w:rsidR="00423AD6" w:rsidRPr="005E42B8">
        <w:rPr>
          <w:rFonts w:ascii="Times New Roman" w:hAnsi="Times New Roman"/>
          <w:color w:val="000000"/>
          <w:sz w:val="26"/>
          <w:szCs w:val="26"/>
          <w:lang w:eastAsia="ru-RU"/>
        </w:rPr>
        <w:t>, которая функционировала в соответствии с пл</w:t>
      </w:r>
      <w:r w:rsidR="00D41604" w:rsidRPr="005E42B8">
        <w:rPr>
          <w:rFonts w:ascii="Times New Roman" w:hAnsi="Times New Roman"/>
          <w:color w:val="000000"/>
          <w:sz w:val="26"/>
          <w:szCs w:val="26"/>
          <w:lang w:eastAsia="ru-RU"/>
        </w:rPr>
        <w:t>аном методической работы. В 2015/2016 учебном году в школе было организовано 5</w:t>
      </w:r>
      <w:r w:rsidR="00423AD6" w:rsidRPr="005E42B8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методических объединений: МО учителей начальных клас</w:t>
      </w:r>
      <w:r w:rsidR="00D41604" w:rsidRPr="005E42B8">
        <w:rPr>
          <w:rFonts w:ascii="Times New Roman" w:hAnsi="Times New Roman"/>
          <w:color w:val="000000"/>
          <w:sz w:val="26"/>
          <w:szCs w:val="26"/>
          <w:lang w:eastAsia="ru-RU"/>
        </w:rPr>
        <w:t>сов (руководитель Тохватуллина Г.Р.), МО учителей гуманитарного цикла (руководитель Аитова И.И.</w:t>
      </w:r>
      <w:r w:rsidR="00423AD6" w:rsidRPr="005E42B8">
        <w:rPr>
          <w:rFonts w:ascii="Times New Roman" w:hAnsi="Times New Roman"/>
          <w:color w:val="000000"/>
          <w:sz w:val="26"/>
          <w:szCs w:val="26"/>
          <w:lang w:eastAsia="ru-RU"/>
        </w:rPr>
        <w:t>), МО учителей математики, физики и и</w:t>
      </w:r>
      <w:r w:rsidR="00D41604" w:rsidRPr="005E42B8">
        <w:rPr>
          <w:rFonts w:ascii="Times New Roman" w:hAnsi="Times New Roman"/>
          <w:color w:val="000000"/>
          <w:sz w:val="26"/>
          <w:szCs w:val="26"/>
          <w:lang w:eastAsia="ru-RU"/>
        </w:rPr>
        <w:t>нформатики  (руководитель Юнусова Р.С.</w:t>
      </w:r>
      <w:r w:rsidR="00423AD6" w:rsidRPr="005E42B8">
        <w:rPr>
          <w:rFonts w:ascii="Times New Roman" w:hAnsi="Times New Roman"/>
          <w:color w:val="000000"/>
          <w:sz w:val="26"/>
          <w:szCs w:val="26"/>
          <w:lang w:eastAsia="ru-RU"/>
        </w:rPr>
        <w:t>), МО</w:t>
      </w:r>
      <w:r w:rsidR="00D41604" w:rsidRPr="005E42B8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учителей естественных наук (руководитель Тимербулатов Д.А</w:t>
      </w:r>
      <w:r w:rsidR="00423AD6" w:rsidRPr="005E42B8">
        <w:rPr>
          <w:rFonts w:ascii="Times New Roman" w:hAnsi="Times New Roman"/>
          <w:color w:val="000000"/>
          <w:sz w:val="26"/>
          <w:szCs w:val="26"/>
          <w:lang w:eastAsia="ru-RU"/>
        </w:rPr>
        <w:t>.), МО классных руководите</w:t>
      </w:r>
      <w:r w:rsidR="00D41604" w:rsidRPr="005E42B8">
        <w:rPr>
          <w:rFonts w:ascii="Times New Roman" w:hAnsi="Times New Roman"/>
          <w:color w:val="000000"/>
          <w:sz w:val="26"/>
          <w:szCs w:val="26"/>
          <w:lang w:eastAsia="ru-RU"/>
        </w:rPr>
        <w:t>лей (руководитель Сунчаляева А.А.).</w:t>
      </w:r>
      <w:r w:rsidR="00423AD6" w:rsidRPr="005E42B8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Все МО имели чёткие планы работы с учётом общешкольного плана на год.</w:t>
      </w:r>
    </w:p>
    <w:p w:rsidR="00423AD6" w:rsidRPr="005E42B8" w:rsidRDefault="00D41604" w:rsidP="0034788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5E42B8">
        <w:rPr>
          <w:rFonts w:ascii="Times New Roman" w:hAnsi="Times New Roman"/>
          <w:color w:val="000000"/>
          <w:sz w:val="26"/>
          <w:szCs w:val="26"/>
          <w:lang w:eastAsia="ru-RU"/>
        </w:rPr>
        <w:t>В 2015/2016</w:t>
      </w:r>
      <w:r w:rsidR="00423AD6" w:rsidRPr="005E42B8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учебном году </w:t>
      </w:r>
      <w:r w:rsidRPr="005E42B8">
        <w:rPr>
          <w:rFonts w:ascii="Times New Roman" w:hAnsi="Times New Roman"/>
          <w:color w:val="000000"/>
          <w:sz w:val="26"/>
          <w:szCs w:val="26"/>
          <w:lang w:eastAsia="ru-RU"/>
        </w:rPr>
        <w:t>перед методической службой школы</w:t>
      </w:r>
      <w:r w:rsidR="00423AD6" w:rsidRPr="005E42B8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была поставлена цель: способствовать повышению профессиональной компетентности учителей образовательного учреждения для реализации изменений в содержании и организации образовательного процесса, способствующего успешной социализации учащихся и выпускников. Для её достижения были сформулированы следующие задачи:</w:t>
      </w:r>
    </w:p>
    <w:p w:rsidR="00423AD6" w:rsidRPr="005E42B8" w:rsidRDefault="00D41604" w:rsidP="00347883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5E42B8">
        <w:rPr>
          <w:rFonts w:ascii="Times New Roman" w:hAnsi="Times New Roman"/>
          <w:color w:val="000000"/>
          <w:sz w:val="26"/>
          <w:szCs w:val="26"/>
          <w:lang w:eastAsia="ru-RU"/>
        </w:rPr>
        <w:lastRenderedPageBreak/>
        <w:t>1. Реализовать  работу</w:t>
      </w:r>
      <w:r w:rsidR="00423AD6" w:rsidRPr="005E42B8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над методич</w:t>
      </w:r>
      <w:r w:rsidRPr="005E42B8">
        <w:rPr>
          <w:rFonts w:ascii="Times New Roman" w:hAnsi="Times New Roman"/>
          <w:color w:val="000000"/>
          <w:sz w:val="26"/>
          <w:szCs w:val="26"/>
          <w:lang w:eastAsia="ru-RU"/>
        </w:rPr>
        <w:t>еской темой школы</w:t>
      </w:r>
      <w:r w:rsidR="00423AD6" w:rsidRPr="005E42B8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«</w:t>
      </w:r>
      <w:r w:rsidRPr="005E42B8">
        <w:rPr>
          <w:rFonts w:ascii="Times New Roman" w:hAnsi="Times New Roman"/>
          <w:color w:val="000000"/>
          <w:sz w:val="26"/>
          <w:szCs w:val="26"/>
          <w:lang w:eastAsia="ru-RU"/>
        </w:rPr>
        <w:t>Развитие детской одаренности и повышение профессионализма учителя как условие повышения качества образования на этапе освоения стандартов второго поколения»</w:t>
      </w:r>
      <w:r w:rsidR="00423AD6" w:rsidRPr="005E42B8">
        <w:rPr>
          <w:rFonts w:ascii="Times New Roman" w:hAnsi="Times New Roman"/>
          <w:color w:val="000000"/>
          <w:sz w:val="26"/>
          <w:szCs w:val="26"/>
          <w:lang w:eastAsia="ru-RU"/>
        </w:rPr>
        <w:t>».</w:t>
      </w:r>
    </w:p>
    <w:p w:rsidR="00423AD6" w:rsidRPr="005E42B8" w:rsidRDefault="00423AD6" w:rsidP="00347883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5E42B8">
        <w:rPr>
          <w:rFonts w:ascii="Times New Roman" w:hAnsi="Times New Roman"/>
          <w:color w:val="000000"/>
          <w:sz w:val="26"/>
          <w:szCs w:val="26"/>
          <w:lang w:eastAsia="ru-RU"/>
        </w:rPr>
        <w:t>2. Создать методическую и нор</w:t>
      </w:r>
      <w:r w:rsidR="00D41604" w:rsidRPr="005E42B8">
        <w:rPr>
          <w:rFonts w:ascii="Times New Roman" w:hAnsi="Times New Roman"/>
          <w:color w:val="000000"/>
          <w:sz w:val="26"/>
          <w:szCs w:val="26"/>
          <w:lang w:eastAsia="ru-RU"/>
        </w:rPr>
        <w:t>мативную базу для перехода школы</w:t>
      </w:r>
      <w:r w:rsidRPr="005E42B8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на ФГОС ООО.</w:t>
      </w:r>
    </w:p>
    <w:p w:rsidR="00423AD6" w:rsidRPr="005E42B8" w:rsidRDefault="00D41604" w:rsidP="00347883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5E42B8">
        <w:rPr>
          <w:rFonts w:ascii="Times New Roman" w:hAnsi="Times New Roman"/>
          <w:color w:val="000000"/>
          <w:sz w:val="26"/>
          <w:szCs w:val="26"/>
          <w:lang w:eastAsia="ru-RU"/>
        </w:rPr>
        <w:t>3</w:t>
      </w:r>
      <w:r w:rsidR="00423AD6" w:rsidRPr="005E42B8">
        <w:rPr>
          <w:rFonts w:ascii="Times New Roman" w:hAnsi="Times New Roman"/>
          <w:color w:val="000000"/>
          <w:sz w:val="26"/>
          <w:szCs w:val="26"/>
          <w:lang w:eastAsia="ru-RU"/>
        </w:rPr>
        <w:t>. Разработать программу, обеспечивающую условия для формирования у обучающихся среднего звена толерантности как в учебной, так и внеучебной деятельности.</w:t>
      </w:r>
    </w:p>
    <w:p w:rsidR="00423AD6" w:rsidRPr="005E42B8" w:rsidRDefault="00423AD6" w:rsidP="0034788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5E42B8">
        <w:rPr>
          <w:rFonts w:ascii="Times New Roman" w:hAnsi="Times New Roman"/>
          <w:color w:val="000000"/>
          <w:sz w:val="26"/>
          <w:szCs w:val="26"/>
          <w:lang w:eastAsia="ru-RU"/>
        </w:rPr>
        <w:t>В соответствии с поставленными целями и задачами методическая работа осуществлялась по следующим направлениям:</w:t>
      </w:r>
    </w:p>
    <w:p w:rsidR="00423AD6" w:rsidRPr="005E42B8" w:rsidRDefault="00423AD6" w:rsidP="00347883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5E42B8">
        <w:rPr>
          <w:rFonts w:ascii="Times New Roman" w:hAnsi="Times New Roman"/>
          <w:color w:val="000000"/>
          <w:sz w:val="26"/>
          <w:szCs w:val="26"/>
          <w:lang w:eastAsia="ru-RU"/>
        </w:rPr>
        <w:t>1) работа педагогического совета;</w:t>
      </w:r>
    </w:p>
    <w:p w:rsidR="00423AD6" w:rsidRPr="005E42B8" w:rsidRDefault="00423AD6" w:rsidP="00347883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5E42B8">
        <w:rPr>
          <w:rFonts w:ascii="Times New Roman" w:hAnsi="Times New Roman"/>
          <w:color w:val="000000"/>
          <w:sz w:val="26"/>
          <w:szCs w:val="26"/>
          <w:lang w:eastAsia="ru-RU"/>
        </w:rPr>
        <w:t>2) работа методического совета;</w:t>
      </w:r>
    </w:p>
    <w:p w:rsidR="00423AD6" w:rsidRPr="005E42B8" w:rsidRDefault="00423AD6" w:rsidP="00347883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5E42B8">
        <w:rPr>
          <w:rFonts w:ascii="Times New Roman" w:hAnsi="Times New Roman"/>
          <w:color w:val="000000"/>
          <w:sz w:val="26"/>
          <w:szCs w:val="26"/>
          <w:lang w:eastAsia="ru-RU"/>
        </w:rPr>
        <w:t>3) подбор и расстановка кадров, повышение квалификации, педагогического мастерства педагогов;</w:t>
      </w:r>
    </w:p>
    <w:p w:rsidR="00423AD6" w:rsidRPr="005E42B8" w:rsidRDefault="00423AD6" w:rsidP="00347883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5E42B8">
        <w:rPr>
          <w:rFonts w:ascii="Times New Roman" w:hAnsi="Times New Roman"/>
          <w:color w:val="000000"/>
          <w:sz w:val="26"/>
          <w:szCs w:val="26"/>
          <w:lang w:eastAsia="ru-RU"/>
        </w:rPr>
        <w:t>4) работа методических объединений;</w:t>
      </w:r>
    </w:p>
    <w:p w:rsidR="00423AD6" w:rsidRPr="005E42B8" w:rsidRDefault="00423AD6" w:rsidP="00347883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5E42B8">
        <w:rPr>
          <w:rFonts w:ascii="Times New Roman" w:hAnsi="Times New Roman"/>
          <w:color w:val="000000"/>
          <w:sz w:val="26"/>
          <w:szCs w:val="26"/>
          <w:lang w:eastAsia="ru-RU"/>
        </w:rPr>
        <w:t>5) индивидуальная методическая и инновационная деятельность – обобщение опыта работы;</w:t>
      </w:r>
    </w:p>
    <w:p w:rsidR="00423AD6" w:rsidRPr="005E42B8" w:rsidRDefault="00423AD6" w:rsidP="00347883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5E42B8">
        <w:rPr>
          <w:rFonts w:ascii="Times New Roman" w:hAnsi="Times New Roman"/>
          <w:color w:val="000000"/>
          <w:sz w:val="26"/>
          <w:szCs w:val="26"/>
          <w:lang w:eastAsia="ru-RU"/>
        </w:rPr>
        <w:t>6) работа с одарёнными детьми.</w:t>
      </w:r>
    </w:p>
    <w:p w:rsidR="00423AD6" w:rsidRPr="005E42B8" w:rsidRDefault="00423AD6" w:rsidP="00347883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5E42B8">
        <w:rPr>
          <w:rFonts w:ascii="Times New Roman" w:hAnsi="Times New Roman"/>
          <w:color w:val="000000"/>
          <w:sz w:val="26"/>
          <w:szCs w:val="26"/>
          <w:lang w:eastAsia="ru-RU"/>
        </w:rPr>
        <w:tab/>
        <w:t>В прошедшем учебном году было проведено 4 тематических педагогических совета согласн</w:t>
      </w:r>
      <w:r w:rsidR="00D41604" w:rsidRPr="005E42B8">
        <w:rPr>
          <w:rFonts w:ascii="Times New Roman" w:hAnsi="Times New Roman"/>
          <w:color w:val="000000"/>
          <w:sz w:val="26"/>
          <w:szCs w:val="26"/>
          <w:lang w:eastAsia="ru-RU"/>
        </w:rPr>
        <w:t>о плану работы школы</w:t>
      </w:r>
      <w:r w:rsidRPr="005E42B8">
        <w:rPr>
          <w:rFonts w:ascii="Times New Roman" w:hAnsi="Times New Roman"/>
          <w:color w:val="000000"/>
          <w:sz w:val="26"/>
          <w:szCs w:val="26"/>
          <w:lang w:eastAsia="ru-RU"/>
        </w:rPr>
        <w:t>:</w:t>
      </w:r>
      <w:r w:rsidR="009D26D8" w:rsidRPr="005E42B8">
        <w:rPr>
          <w:rFonts w:ascii="Times New Roman" w:hAnsi="Times New Roman"/>
          <w:color w:val="000000"/>
          <w:spacing w:val="-6"/>
          <w:sz w:val="26"/>
          <w:szCs w:val="26"/>
          <w:lang w:eastAsia="ru-RU"/>
        </w:rPr>
        <w:t xml:space="preserve"> «Анализ работы школы в 2014/2015</w:t>
      </w:r>
      <w:r w:rsidRPr="005E42B8">
        <w:rPr>
          <w:rFonts w:ascii="Times New Roman" w:hAnsi="Times New Roman"/>
          <w:color w:val="000000"/>
          <w:spacing w:val="-6"/>
          <w:sz w:val="26"/>
          <w:szCs w:val="26"/>
          <w:lang w:eastAsia="ru-RU"/>
        </w:rPr>
        <w:t xml:space="preserve">  учебном году и приоритетные направления развития об</w:t>
      </w:r>
      <w:r w:rsidR="009D26D8" w:rsidRPr="005E42B8">
        <w:rPr>
          <w:rFonts w:ascii="Times New Roman" w:hAnsi="Times New Roman"/>
          <w:color w:val="000000"/>
          <w:spacing w:val="-6"/>
          <w:sz w:val="26"/>
          <w:szCs w:val="26"/>
          <w:lang w:eastAsia="ru-RU"/>
        </w:rPr>
        <w:t>разовательного учреждения в 2015/2016</w:t>
      </w:r>
      <w:r w:rsidRPr="005E42B8">
        <w:rPr>
          <w:rFonts w:ascii="Times New Roman" w:hAnsi="Times New Roman"/>
          <w:color w:val="000000"/>
          <w:spacing w:val="-6"/>
          <w:sz w:val="26"/>
          <w:szCs w:val="26"/>
          <w:lang w:eastAsia="ru-RU"/>
        </w:rPr>
        <w:t xml:space="preserve"> учебном году. Утве</w:t>
      </w:r>
      <w:r w:rsidR="009D26D8" w:rsidRPr="005E42B8">
        <w:rPr>
          <w:rFonts w:ascii="Times New Roman" w:hAnsi="Times New Roman"/>
          <w:color w:val="000000"/>
          <w:spacing w:val="-6"/>
          <w:sz w:val="26"/>
          <w:szCs w:val="26"/>
          <w:lang w:eastAsia="ru-RU"/>
        </w:rPr>
        <w:t>рждение программы развития школы  на 2016 – 2020 годы», «Управление качеством образования в образовательной организации</w:t>
      </w:r>
      <w:r w:rsidRPr="005E42B8">
        <w:rPr>
          <w:rFonts w:ascii="Times New Roman" w:hAnsi="Times New Roman"/>
          <w:color w:val="000000"/>
          <w:spacing w:val="-6"/>
          <w:sz w:val="26"/>
          <w:szCs w:val="26"/>
          <w:lang w:eastAsia="ru-RU"/>
        </w:rPr>
        <w:t>»,</w:t>
      </w:r>
      <w:r w:rsidRPr="005E42B8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5E42B8">
        <w:rPr>
          <w:rFonts w:ascii="Times New Roman" w:hAnsi="Times New Roman"/>
          <w:color w:val="000000"/>
          <w:spacing w:val="-6"/>
          <w:sz w:val="26"/>
          <w:szCs w:val="26"/>
          <w:lang w:eastAsia="ru-RU"/>
        </w:rPr>
        <w:t>«Разви</w:t>
      </w:r>
      <w:r w:rsidR="009D26D8" w:rsidRPr="005E42B8">
        <w:rPr>
          <w:rFonts w:ascii="Times New Roman" w:hAnsi="Times New Roman"/>
          <w:color w:val="000000"/>
          <w:spacing w:val="-6"/>
          <w:sz w:val="26"/>
          <w:szCs w:val="26"/>
          <w:lang w:eastAsia="ru-RU"/>
        </w:rPr>
        <w:t>тие воспитательного компонента в школе</w:t>
      </w:r>
      <w:r w:rsidRPr="005E42B8">
        <w:rPr>
          <w:rFonts w:ascii="Times New Roman" w:hAnsi="Times New Roman"/>
          <w:color w:val="000000"/>
          <w:spacing w:val="-6"/>
          <w:sz w:val="26"/>
          <w:szCs w:val="26"/>
          <w:lang w:eastAsia="ru-RU"/>
        </w:rPr>
        <w:t xml:space="preserve"> как необходимое условие современного образования», «Проблемы перехода на  ФГОС в основной школе».</w:t>
      </w:r>
    </w:p>
    <w:p w:rsidR="00423AD6" w:rsidRPr="005E42B8" w:rsidRDefault="00423AD6" w:rsidP="0034788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5E42B8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В ходе работы педагогических советов рассматривались как теоретические вопросы, так и опыт работы учителей. Свой опыт </w:t>
      </w:r>
      <w:r w:rsidR="008F4F47" w:rsidRPr="005E42B8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представляли: </w:t>
      </w:r>
      <w:r w:rsidRPr="005E42B8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учит</w:t>
      </w:r>
      <w:r w:rsidR="00F81966" w:rsidRPr="005E42B8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еля русского языка и литературы, математики, </w:t>
      </w:r>
      <w:r w:rsidRPr="005E42B8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="008F4F47" w:rsidRPr="005E42B8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информатики; </w:t>
      </w:r>
      <w:r w:rsidRPr="005E42B8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учителя начальной школы. Тематика педагогических советов, материал, подобранный для обсуждения, формы проведения, принятые решения способствовали эффективности организации образовательного процесса, повышению уровня педагогического мастерства в обуч</w:t>
      </w:r>
      <w:r w:rsidR="008F4F47" w:rsidRPr="005E42B8">
        <w:rPr>
          <w:rFonts w:ascii="Times New Roman" w:hAnsi="Times New Roman"/>
          <w:color w:val="000000"/>
          <w:sz w:val="26"/>
          <w:szCs w:val="26"/>
          <w:lang w:eastAsia="ru-RU"/>
        </w:rPr>
        <w:t>ении и воспитании учащихся школы</w:t>
      </w:r>
      <w:r w:rsidRPr="005E42B8">
        <w:rPr>
          <w:rFonts w:ascii="Times New Roman" w:hAnsi="Times New Roman"/>
          <w:color w:val="000000"/>
          <w:sz w:val="26"/>
          <w:szCs w:val="26"/>
          <w:lang w:eastAsia="ru-RU"/>
        </w:rPr>
        <w:t>, создавали ориентир на дальнейшую деятельность педагогического коллектива. На каждом педагогическом совете рассматривались вопросы методической работы: "Анализ работы мето</w:t>
      </w:r>
      <w:r w:rsidR="008F4F47" w:rsidRPr="005E42B8">
        <w:rPr>
          <w:rFonts w:ascii="Times New Roman" w:hAnsi="Times New Roman"/>
          <w:color w:val="000000"/>
          <w:sz w:val="26"/>
          <w:szCs w:val="26"/>
          <w:lang w:eastAsia="ru-RU"/>
        </w:rPr>
        <w:t>дической службы"</w:t>
      </w:r>
      <w:r w:rsidRPr="005E42B8">
        <w:rPr>
          <w:rFonts w:ascii="Times New Roman" w:hAnsi="Times New Roman"/>
          <w:color w:val="000000"/>
          <w:sz w:val="26"/>
          <w:szCs w:val="26"/>
          <w:lang w:eastAsia="ru-RU"/>
        </w:rPr>
        <w:t>, "Что такое инновационная деятел</w:t>
      </w:r>
      <w:r w:rsidR="00EB732F" w:rsidRPr="005E42B8">
        <w:rPr>
          <w:rFonts w:ascii="Times New Roman" w:hAnsi="Times New Roman"/>
          <w:color w:val="000000"/>
          <w:sz w:val="26"/>
          <w:szCs w:val="26"/>
          <w:lang w:eastAsia="ru-RU"/>
        </w:rPr>
        <w:t>ьность", "Опыт реализации ФГОС Н</w:t>
      </w:r>
      <w:r w:rsidRPr="005E42B8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ОО. Особенности обучения", "Требования к составлению рабочих программ по предметам", "Проектная деятельность учащихся на уроках", "Требования к презентации" и др. </w:t>
      </w:r>
    </w:p>
    <w:p w:rsidR="00F615F9" w:rsidRPr="005E42B8" w:rsidRDefault="00423AD6" w:rsidP="00F615F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5E42B8">
        <w:rPr>
          <w:rFonts w:ascii="Times New Roman" w:hAnsi="Times New Roman"/>
          <w:color w:val="000000"/>
          <w:sz w:val="26"/>
          <w:szCs w:val="26"/>
          <w:lang w:eastAsia="ru-RU"/>
        </w:rPr>
        <w:t>Главными звеньями в структуре методической службы школы являются методический совет и методические объединения учителей. В состав мет</w:t>
      </w:r>
      <w:r w:rsidR="008F4F47" w:rsidRPr="005E42B8">
        <w:rPr>
          <w:rFonts w:ascii="Times New Roman" w:hAnsi="Times New Roman"/>
          <w:color w:val="000000"/>
          <w:sz w:val="26"/>
          <w:szCs w:val="26"/>
          <w:lang w:eastAsia="ru-RU"/>
        </w:rPr>
        <w:t>одсовета входили: Биктимерова И.Ж. зам. директора по УВ</w:t>
      </w:r>
      <w:r w:rsidRPr="005E42B8">
        <w:rPr>
          <w:rFonts w:ascii="Times New Roman" w:hAnsi="Times New Roman"/>
          <w:color w:val="000000"/>
          <w:sz w:val="26"/>
          <w:szCs w:val="26"/>
          <w:lang w:eastAsia="ru-RU"/>
        </w:rPr>
        <w:t>Р, председатель методсовета; руководители методич</w:t>
      </w:r>
      <w:r w:rsidR="008F4F47" w:rsidRPr="005E42B8">
        <w:rPr>
          <w:rFonts w:ascii="Times New Roman" w:hAnsi="Times New Roman"/>
          <w:color w:val="000000"/>
          <w:sz w:val="26"/>
          <w:szCs w:val="26"/>
          <w:lang w:eastAsia="ru-RU"/>
        </w:rPr>
        <w:t>еских объединений: Тохватуллина Г.Р</w:t>
      </w:r>
      <w:r w:rsidRPr="005E42B8">
        <w:rPr>
          <w:rFonts w:ascii="Times New Roman" w:hAnsi="Times New Roman"/>
          <w:color w:val="000000"/>
          <w:sz w:val="26"/>
          <w:szCs w:val="26"/>
          <w:lang w:eastAsia="ru-RU"/>
        </w:rPr>
        <w:t>., учител</w:t>
      </w:r>
      <w:r w:rsidR="008F4F47" w:rsidRPr="005E42B8">
        <w:rPr>
          <w:rFonts w:ascii="Times New Roman" w:hAnsi="Times New Roman"/>
          <w:color w:val="000000"/>
          <w:sz w:val="26"/>
          <w:szCs w:val="26"/>
          <w:lang w:eastAsia="ru-RU"/>
        </w:rPr>
        <w:t>ь начальных классов; Аитова И.И</w:t>
      </w:r>
      <w:r w:rsidRPr="005E42B8">
        <w:rPr>
          <w:rFonts w:ascii="Times New Roman" w:hAnsi="Times New Roman"/>
          <w:color w:val="000000"/>
          <w:sz w:val="26"/>
          <w:szCs w:val="26"/>
          <w:lang w:eastAsia="ru-RU"/>
        </w:rPr>
        <w:t>., учитель русского я</w:t>
      </w:r>
      <w:r w:rsidR="008F4F47" w:rsidRPr="005E42B8">
        <w:rPr>
          <w:rFonts w:ascii="Times New Roman" w:hAnsi="Times New Roman"/>
          <w:color w:val="000000"/>
          <w:sz w:val="26"/>
          <w:szCs w:val="26"/>
          <w:lang w:eastAsia="ru-RU"/>
        </w:rPr>
        <w:t>зыка и литературы; Юнусова Р.С</w:t>
      </w:r>
      <w:r w:rsidRPr="005E42B8">
        <w:rPr>
          <w:rFonts w:ascii="Times New Roman" w:hAnsi="Times New Roman"/>
          <w:color w:val="000000"/>
          <w:sz w:val="26"/>
          <w:szCs w:val="26"/>
          <w:lang w:eastAsia="ru-RU"/>
        </w:rPr>
        <w:t>., учитель математ</w:t>
      </w:r>
      <w:r w:rsidR="008F4F47" w:rsidRPr="005E42B8">
        <w:rPr>
          <w:rFonts w:ascii="Times New Roman" w:hAnsi="Times New Roman"/>
          <w:color w:val="000000"/>
          <w:sz w:val="26"/>
          <w:szCs w:val="26"/>
          <w:lang w:eastAsia="ru-RU"/>
        </w:rPr>
        <w:t>ики; Тимербулатов Д.А., учитель химии; Сунчаляева А.А.</w:t>
      </w:r>
      <w:r w:rsidRPr="005E42B8">
        <w:rPr>
          <w:rFonts w:ascii="Times New Roman" w:hAnsi="Times New Roman"/>
          <w:color w:val="000000"/>
          <w:sz w:val="26"/>
          <w:szCs w:val="26"/>
          <w:lang w:eastAsia="ru-RU"/>
        </w:rPr>
        <w:t>, зам. директора по ВР.</w:t>
      </w:r>
    </w:p>
    <w:p w:rsidR="00423AD6" w:rsidRPr="005E42B8" w:rsidRDefault="00423AD6" w:rsidP="00F615F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5E42B8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Задачи, которые стояли </w:t>
      </w:r>
      <w:r w:rsidR="008F4F47" w:rsidRPr="005E42B8">
        <w:rPr>
          <w:rFonts w:ascii="Times New Roman" w:hAnsi="Times New Roman"/>
          <w:color w:val="000000"/>
          <w:sz w:val="26"/>
          <w:szCs w:val="26"/>
          <w:lang w:eastAsia="ru-RU"/>
        </w:rPr>
        <w:t>перед методическим советом школы на 2015/2016</w:t>
      </w:r>
      <w:r w:rsidRPr="005E42B8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учебный год:</w:t>
      </w:r>
    </w:p>
    <w:p w:rsidR="00423AD6" w:rsidRPr="005E42B8" w:rsidRDefault="00423AD6" w:rsidP="00347883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5E42B8">
        <w:rPr>
          <w:rFonts w:ascii="Times New Roman" w:hAnsi="Times New Roman"/>
          <w:color w:val="000000"/>
          <w:sz w:val="26"/>
          <w:szCs w:val="26"/>
          <w:lang w:eastAsia="ru-RU"/>
        </w:rPr>
        <w:t>1) опре</w:t>
      </w:r>
      <w:r w:rsidR="008F4F47" w:rsidRPr="005E42B8">
        <w:rPr>
          <w:rFonts w:ascii="Times New Roman" w:hAnsi="Times New Roman"/>
          <w:color w:val="000000"/>
          <w:sz w:val="26"/>
          <w:szCs w:val="26"/>
          <w:lang w:eastAsia="ru-RU"/>
        </w:rPr>
        <w:t>делять стратегию и тактику школы</w:t>
      </w:r>
      <w:r w:rsidRPr="005E42B8">
        <w:rPr>
          <w:rFonts w:ascii="Times New Roman" w:hAnsi="Times New Roman"/>
          <w:color w:val="000000"/>
          <w:sz w:val="26"/>
          <w:szCs w:val="26"/>
          <w:lang w:eastAsia="ru-RU"/>
        </w:rPr>
        <w:t>, направленную на реализацию ме</w:t>
      </w:r>
      <w:r w:rsidR="008F4F47" w:rsidRPr="005E42B8">
        <w:rPr>
          <w:rFonts w:ascii="Times New Roman" w:hAnsi="Times New Roman"/>
          <w:color w:val="000000"/>
          <w:sz w:val="26"/>
          <w:szCs w:val="26"/>
          <w:lang w:eastAsia="ru-RU"/>
        </w:rPr>
        <w:t>тодической темы школы «Развитие детской одаренности и повышение профессионализма учителя как условие повышения качества образования на этапе освоения стандартов второго поколения»</w:t>
      </w:r>
      <w:r w:rsidRPr="005E42B8">
        <w:rPr>
          <w:rFonts w:ascii="Times New Roman" w:hAnsi="Times New Roman"/>
          <w:color w:val="000000"/>
          <w:sz w:val="26"/>
          <w:szCs w:val="26"/>
          <w:lang w:eastAsia="ru-RU"/>
        </w:rPr>
        <w:t>;</w:t>
      </w:r>
    </w:p>
    <w:p w:rsidR="00423AD6" w:rsidRPr="005E42B8" w:rsidRDefault="00423AD6" w:rsidP="00347883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5E42B8">
        <w:rPr>
          <w:rFonts w:ascii="Times New Roman" w:hAnsi="Times New Roman"/>
          <w:color w:val="000000"/>
          <w:sz w:val="26"/>
          <w:szCs w:val="26"/>
          <w:lang w:eastAsia="ru-RU"/>
        </w:rPr>
        <w:lastRenderedPageBreak/>
        <w:t>2) проводить мониторинг состояния образовательного процесса;</w:t>
      </w:r>
    </w:p>
    <w:p w:rsidR="00423AD6" w:rsidRPr="005E42B8" w:rsidRDefault="00423AD6" w:rsidP="00347883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5E42B8">
        <w:rPr>
          <w:rFonts w:ascii="Times New Roman" w:hAnsi="Times New Roman"/>
          <w:color w:val="000000"/>
          <w:sz w:val="26"/>
          <w:szCs w:val="26"/>
          <w:lang w:eastAsia="ru-RU"/>
        </w:rPr>
        <w:t>3) изучать результативность работы отдельных педагогов, ШМО учителей-предметников, творческих и проблемных групп;</w:t>
      </w:r>
    </w:p>
    <w:p w:rsidR="00423AD6" w:rsidRPr="005E42B8" w:rsidRDefault="00423AD6" w:rsidP="00347883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5E42B8">
        <w:rPr>
          <w:rFonts w:ascii="Times New Roman" w:hAnsi="Times New Roman"/>
          <w:color w:val="000000"/>
          <w:sz w:val="26"/>
          <w:szCs w:val="26"/>
          <w:lang w:eastAsia="ru-RU"/>
        </w:rPr>
        <w:t>4) создавать условия для роста профессионального мастерства педагогов;</w:t>
      </w:r>
    </w:p>
    <w:p w:rsidR="00F615F9" w:rsidRPr="005E42B8" w:rsidRDefault="00423AD6" w:rsidP="00347883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5E42B8">
        <w:rPr>
          <w:rFonts w:ascii="Times New Roman" w:hAnsi="Times New Roman"/>
          <w:color w:val="000000"/>
          <w:sz w:val="26"/>
          <w:szCs w:val="26"/>
          <w:lang w:eastAsia="ru-RU"/>
        </w:rPr>
        <w:t>5) оказывать помощь в обобщении и распространении педагогического опыта.</w:t>
      </w:r>
    </w:p>
    <w:p w:rsidR="00F615F9" w:rsidRPr="005E42B8" w:rsidRDefault="00423AD6" w:rsidP="00F615F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-6"/>
          <w:sz w:val="26"/>
          <w:szCs w:val="26"/>
          <w:lang w:eastAsia="ru-RU"/>
        </w:rPr>
      </w:pPr>
      <w:r w:rsidRPr="005E42B8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В течение года были проведены заседания МС по следующим темам: </w:t>
      </w:r>
      <w:r w:rsidRPr="005E42B8">
        <w:rPr>
          <w:rFonts w:ascii="Times New Roman" w:hAnsi="Times New Roman"/>
          <w:color w:val="000000"/>
          <w:spacing w:val="-6"/>
          <w:sz w:val="26"/>
          <w:szCs w:val="26"/>
          <w:lang w:eastAsia="ru-RU"/>
        </w:rPr>
        <w:t>"Планиров</w:t>
      </w:r>
      <w:r w:rsidR="008F4F47" w:rsidRPr="005E42B8">
        <w:rPr>
          <w:rFonts w:ascii="Times New Roman" w:hAnsi="Times New Roman"/>
          <w:color w:val="000000"/>
          <w:spacing w:val="-6"/>
          <w:sz w:val="26"/>
          <w:szCs w:val="26"/>
          <w:lang w:eastAsia="ru-RU"/>
        </w:rPr>
        <w:t>ание методической работы на 2015/2016</w:t>
      </w:r>
      <w:r w:rsidRPr="005E42B8">
        <w:rPr>
          <w:rFonts w:ascii="Times New Roman" w:hAnsi="Times New Roman"/>
          <w:color w:val="000000"/>
          <w:spacing w:val="-6"/>
          <w:sz w:val="26"/>
          <w:szCs w:val="26"/>
          <w:lang w:eastAsia="ru-RU"/>
        </w:rPr>
        <w:t xml:space="preserve"> учебный год в рамках реализации плана перехода на ФГОС ООО", "Проблемы преемственности: от ФГОС НОО к ФГОС ООО", "Анализ результатов работы методической службы".</w:t>
      </w:r>
    </w:p>
    <w:p w:rsidR="00423AD6" w:rsidRPr="005E42B8" w:rsidRDefault="00423AD6" w:rsidP="00347883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5E42B8">
        <w:rPr>
          <w:rFonts w:ascii="Times New Roman" w:hAnsi="Times New Roman"/>
          <w:color w:val="000000"/>
          <w:sz w:val="26"/>
          <w:szCs w:val="26"/>
          <w:lang w:eastAsia="ru-RU"/>
        </w:rPr>
        <w:tab/>
        <w:t>Задачи, поставленные в начале года, решены успеш</w:t>
      </w:r>
      <w:r w:rsidR="008F4F47" w:rsidRPr="005E42B8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но: реализован  план работы над </w:t>
      </w:r>
      <w:r w:rsidRPr="005E42B8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методичес</w:t>
      </w:r>
      <w:r w:rsidR="008F4F47" w:rsidRPr="005E42B8">
        <w:rPr>
          <w:rFonts w:ascii="Times New Roman" w:hAnsi="Times New Roman"/>
          <w:color w:val="000000"/>
          <w:sz w:val="26"/>
          <w:szCs w:val="26"/>
          <w:lang w:eastAsia="ru-RU"/>
        </w:rPr>
        <w:t>кой темой школы «Развитие детской одаренности и повышение профессионализма учителя как условие повышения качества образования на этапе освоения стандартов второго поколения»</w:t>
      </w:r>
      <w:r w:rsidRPr="005E42B8">
        <w:rPr>
          <w:rFonts w:ascii="Times New Roman" w:hAnsi="Times New Roman"/>
          <w:color w:val="000000"/>
          <w:sz w:val="26"/>
          <w:szCs w:val="26"/>
          <w:lang w:eastAsia="ru-RU"/>
        </w:rPr>
        <w:t>; осуществлялась методическая поддержка учителей в разработке и реализации рабочих программ в рамках</w:t>
      </w:r>
      <w:r w:rsidR="008F4F47" w:rsidRPr="005E42B8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образовательной программы школы</w:t>
      </w:r>
      <w:r w:rsidRPr="005E42B8">
        <w:rPr>
          <w:rFonts w:ascii="Times New Roman" w:hAnsi="Times New Roman"/>
          <w:color w:val="000000"/>
          <w:sz w:val="26"/>
          <w:szCs w:val="26"/>
          <w:lang w:eastAsia="ru-RU"/>
        </w:rPr>
        <w:t xml:space="preserve">; проведён мониторинг образовательных потребностей </w:t>
      </w:r>
      <w:r w:rsidR="008F4F47" w:rsidRPr="005E42B8">
        <w:rPr>
          <w:rFonts w:ascii="Times New Roman" w:hAnsi="Times New Roman"/>
          <w:color w:val="000000"/>
          <w:sz w:val="26"/>
          <w:szCs w:val="26"/>
          <w:lang w:eastAsia="ru-RU"/>
        </w:rPr>
        <w:t xml:space="preserve">родителей и учащихся 4, 8, 9, </w:t>
      </w:r>
      <w:r w:rsidRPr="005E42B8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классов, по результатам которого выявлены предпочтения участников воспитательно-образовательного процесса к содержанию и организации учебной деятельности и дополнительному образова</w:t>
      </w:r>
      <w:r w:rsidR="008F4F47" w:rsidRPr="005E42B8">
        <w:rPr>
          <w:rFonts w:ascii="Times New Roman" w:hAnsi="Times New Roman"/>
          <w:color w:val="000000"/>
          <w:sz w:val="26"/>
          <w:szCs w:val="26"/>
          <w:lang w:eastAsia="ru-RU"/>
        </w:rPr>
        <w:t>нию; предпрофильная  подготовка учащихся 9 класса</w:t>
      </w:r>
      <w:r w:rsidRPr="005E42B8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осуществляется </w:t>
      </w:r>
      <w:r w:rsidR="008F4F47" w:rsidRPr="005E42B8">
        <w:rPr>
          <w:rFonts w:ascii="Times New Roman" w:hAnsi="Times New Roman"/>
          <w:color w:val="000000"/>
          <w:sz w:val="26"/>
          <w:szCs w:val="26"/>
          <w:lang w:eastAsia="ru-RU"/>
        </w:rPr>
        <w:t xml:space="preserve">согласно учебному плану. </w:t>
      </w:r>
    </w:p>
    <w:p w:rsidR="00423AD6" w:rsidRPr="005E42B8" w:rsidRDefault="00147BF8" w:rsidP="0034788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5E42B8">
        <w:rPr>
          <w:rFonts w:ascii="Times New Roman" w:hAnsi="Times New Roman"/>
          <w:color w:val="000000"/>
          <w:sz w:val="26"/>
          <w:szCs w:val="26"/>
          <w:lang w:eastAsia="ru-RU"/>
        </w:rPr>
        <w:t>В 2015/2016</w:t>
      </w:r>
      <w:r w:rsidR="00423AD6" w:rsidRPr="005E42B8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учебном</w:t>
      </w:r>
      <w:r w:rsidRPr="005E42B8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году деятельность </w:t>
      </w:r>
      <w:r w:rsidR="00423AD6" w:rsidRPr="005E42B8">
        <w:rPr>
          <w:rFonts w:ascii="Times New Roman" w:hAnsi="Times New Roman"/>
          <w:color w:val="000000"/>
          <w:sz w:val="26"/>
          <w:szCs w:val="26"/>
          <w:lang w:eastAsia="ru-RU"/>
        </w:rPr>
        <w:t>предметных методических объединени</w:t>
      </w:r>
      <w:r w:rsidRPr="005E42B8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й </w:t>
      </w:r>
      <w:r w:rsidR="00423AD6" w:rsidRPr="005E42B8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проводилась по следующим направлениям:</w:t>
      </w:r>
    </w:p>
    <w:p w:rsidR="00423AD6" w:rsidRPr="005E42B8" w:rsidRDefault="00423AD6" w:rsidP="00347883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5E42B8">
        <w:rPr>
          <w:rFonts w:ascii="Times New Roman" w:hAnsi="Times New Roman"/>
          <w:color w:val="000000"/>
          <w:sz w:val="26"/>
          <w:szCs w:val="26"/>
          <w:lang w:eastAsia="ru-RU"/>
        </w:rPr>
        <w:t>1) изучение нормативных документов;</w:t>
      </w:r>
    </w:p>
    <w:p w:rsidR="00423AD6" w:rsidRPr="005E42B8" w:rsidRDefault="00423AD6" w:rsidP="00347883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5E42B8">
        <w:rPr>
          <w:rFonts w:ascii="Times New Roman" w:hAnsi="Times New Roman"/>
          <w:color w:val="000000"/>
          <w:sz w:val="26"/>
          <w:szCs w:val="26"/>
          <w:lang w:eastAsia="ru-RU"/>
        </w:rPr>
        <w:t>2) методическое сопровождение воспитательно-образовательного процесса;</w:t>
      </w:r>
    </w:p>
    <w:p w:rsidR="00423AD6" w:rsidRPr="005E42B8" w:rsidRDefault="00423AD6" w:rsidP="00347883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5E42B8">
        <w:rPr>
          <w:rFonts w:ascii="Times New Roman" w:hAnsi="Times New Roman"/>
          <w:color w:val="000000"/>
          <w:sz w:val="26"/>
          <w:szCs w:val="26"/>
          <w:lang w:eastAsia="ru-RU"/>
        </w:rPr>
        <w:t>3) контрольно-аналитическая деятельность;</w:t>
      </w:r>
    </w:p>
    <w:p w:rsidR="00423AD6" w:rsidRPr="005E42B8" w:rsidRDefault="00423AD6" w:rsidP="00347883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5E42B8">
        <w:rPr>
          <w:rFonts w:ascii="Times New Roman" w:hAnsi="Times New Roman"/>
          <w:color w:val="000000"/>
          <w:sz w:val="26"/>
          <w:szCs w:val="26"/>
          <w:lang w:eastAsia="ru-RU"/>
        </w:rPr>
        <w:t>4) работа с одаренными и слабоуспевающими детьми</w:t>
      </w:r>
    </w:p>
    <w:p w:rsidR="00423AD6" w:rsidRPr="005E42B8" w:rsidRDefault="00147BF8" w:rsidP="00347883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5E42B8">
        <w:rPr>
          <w:rFonts w:ascii="Times New Roman" w:hAnsi="Times New Roman"/>
          <w:color w:val="000000"/>
          <w:sz w:val="26"/>
          <w:szCs w:val="26"/>
          <w:lang w:eastAsia="ru-RU"/>
        </w:rPr>
        <w:t>5</w:t>
      </w:r>
      <w:r w:rsidR="00423AD6" w:rsidRPr="005E42B8">
        <w:rPr>
          <w:rFonts w:ascii="Times New Roman" w:hAnsi="Times New Roman"/>
          <w:color w:val="000000"/>
          <w:sz w:val="26"/>
          <w:szCs w:val="26"/>
          <w:lang w:eastAsia="ru-RU"/>
        </w:rPr>
        <w:t>) работа по преемственности обучения;</w:t>
      </w:r>
    </w:p>
    <w:p w:rsidR="00423AD6" w:rsidRPr="005E42B8" w:rsidRDefault="00147BF8" w:rsidP="00347883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5E42B8">
        <w:rPr>
          <w:rFonts w:ascii="Times New Roman" w:hAnsi="Times New Roman"/>
          <w:color w:val="000000"/>
          <w:sz w:val="26"/>
          <w:szCs w:val="26"/>
          <w:lang w:eastAsia="ru-RU"/>
        </w:rPr>
        <w:t>6</w:t>
      </w:r>
      <w:r w:rsidR="00423AD6" w:rsidRPr="005E42B8">
        <w:rPr>
          <w:rFonts w:ascii="Times New Roman" w:hAnsi="Times New Roman"/>
          <w:color w:val="000000"/>
          <w:sz w:val="26"/>
          <w:szCs w:val="26"/>
          <w:lang w:eastAsia="ru-RU"/>
        </w:rPr>
        <w:t>) работа по самообразованию, распространение опыта педагогов;</w:t>
      </w:r>
    </w:p>
    <w:p w:rsidR="00423AD6" w:rsidRPr="005E42B8" w:rsidRDefault="00147BF8" w:rsidP="00347883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5E42B8">
        <w:rPr>
          <w:rFonts w:ascii="Times New Roman" w:hAnsi="Times New Roman"/>
          <w:color w:val="000000"/>
          <w:sz w:val="26"/>
          <w:szCs w:val="26"/>
          <w:lang w:eastAsia="ru-RU"/>
        </w:rPr>
        <w:t>7</w:t>
      </w:r>
      <w:r w:rsidR="00423AD6" w:rsidRPr="005E42B8">
        <w:rPr>
          <w:rFonts w:ascii="Times New Roman" w:hAnsi="Times New Roman"/>
          <w:color w:val="000000"/>
          <w:sz w:val="26"/>
          <w:szCs w:val="26"/>
          <w:lang w:eastAsia="ru-RU"/>
        </w:rPr>
        <w:t>) организация внеклассной работы по предметам: проведение предметных недель, экскурсий и др.</w:t>
      </w:r>
    </w:p>
    <w:p w:rsidR="00423AD6" w:rsidRPr="005E42B8" w:rsidRDefault="00423AD6" w:rsidP="0034788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5E42B8">
        <w:rPr>
          <w:rFonts w:ascii="Times New Roman" w:hAnsi="Times New Roman"/>
          <w:color w:val="000000"/>
          <w:sz w:val="26"/>
          <w:szCs w:val="26"/>
          <w:lang w:eastAsia="ru-RU"/>
        </w:rPr>
        <w:t>Все МО работали по методическим темам, перекликающимся с</w:t>
      </w:r>
      <w:r w:rsidR="00147BF8" w:rsidRPr="005E42B8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единой методической темой школы</w:t>
      </w:r>
      <w:r w:rsidRPr="005E42B8">
        <w:rPr>
          <w:rFonts w:ascii="Times New Roman" w:hAnsi="Times New Roman"/>
          <w:color w:val="000000"/>
          <w:sz w:val="26"/>
          <w:szCs w:val="26"/>
          <w:lang w:eastAsia="ru-RU"/>
        </w:rPr>
        <w:t>. Выбор тем самообразования педагогов также осуществлялся с учётом общей темы. Результаты работы, накопленный материал по этим темам представлен в анализе работы руководителей МО и портфолио учителей.</w:t>
      </w:r>
    </w:p>
    <w:p w:rsidR="00423AD6" w:rsidRPr="005E42B8" w:rsidRDefault="00423AD6" w:rsidP="0034788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5E42B8">
        <w:rPr>
          <w:rFonts w:ascii="Times New Roman" w:hAnsi="Times New Roman"/>
          <w:color w:val="000000"/>
          <w:sz w:val="26"/>
          <w:szCs w:val="26"/>
          <w:lang w:eastAsia="ru-RU"/>
        </w:rPr>
        <w:t>На заседаниях МО обсуждались следующие общие темы:</w:t>
      </w:r>
    </w:p>
    <w:p w:rsidR="00423AD6" w:rsidRPr="005E42B8" w:rsidRDefault="00423AD6" w:rsidP="00347883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5E42B8">
        <w:rPr>
          <w:rFonts w:ascii="Times New Roman" w:hAnsi="Times New Roman"/>
          <w:color w:val="000000"/>
          <w:sz w:val="26"/>
          <w:szCs w:val="26"/>
          <w:lang w:eastAsia="ru-RU"/>
        </w:rPr>
        <w:t>- работа по изуч</w:t>
      </w:r>
      <w:r w:rsidR="00054E36" w:rsidRPr="005E42B8">
        <w:rPr>
          <w:rFonts w:ascii="Times New Roman" w:hAnsi="Times New Roman"/>
          <w:color w:val="000000"/>
          <w:sz w:val="26"/>
          <w:szCs w:val="26"/>
          <w:lang w:eastAsia="ru-RU"/>
        </w:rPr>
        <w:t>ению образовательных стандартов, профстандарта педагога, профессиональной этики педагога;</w:t>
      </w:r>
    </w:p>
    <w:p w:rsidR="00423AD6" w:rsidRPr="005E42B8" w:rsidRDefault="00423AD6" w:rsidP="00347883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5E42B8">
        <w:rPr>
          <w:rFonts w:ascii="Times New Roman" w:hAnsi="Times New Roman"/>
          <w:color w:val="000000"/>
          <w:sz w:val="26"/>
          <w:szCs w:val="26"/>
          <w:lang w:eastAsia="ru-RU"/>
        </w:rPr>
        <w:t>- методики создания и систематизации дидактического материала, уровнего контроля;</w:t>
      </w:r>
    </w:p>
    <w:p w:rsidR="00423AD6" w:rsidRPr="005E42B8" w:rsidRDefault="00423AD6" w:rsidP="00347883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5E42B8">
        <w:rPr>
          <w:rFonts w:ascii="Times New Roman" w:hAnsi="Times New Roman"/>
          <w:color w:val="000000"/>
          <w:sz w:val="26"/>
          <w:szCs w:val="26"/>
          <w:lang w:eastAsia="ru-RU"/>
        </w:rPr>
        <w:t xml:space="preserve">- формы и методы </w:t>
      </w:r>
      <w:r w:rsidR="009049F4" w:rsidRPr="005E42B8">
        <w:rPr>
          <w:rFonts w:ascii="Times New Roman" w:hAnsi="Times New Roman"/>
          <w:color w:val="000000"/>
          <w:sz w:val="26"/>
          <w:szCs w:val="26"/>
          <w:lang w:eastAsia="ru-RU"/>
        </w:rPr>
        <w:t>промежуточного</w:t>
      </w:r>
      <w:r w:rsidRPr="005E42B8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контроля (тестирование, рефераты, проекты, творческие отчёты, собеседование и др.);</w:t>
      </w:r>
    </w:p>
    <w:p w:rsidR="00423AD6" w:rsidRPr="005E42B8" w:rsidRDefault="00423AD6" w:rsidP="00347883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5E42B8">
        <w:rPr>
          <w:rFonts w:ascii="Times New Roman" w:hAnsi="Times New Roman"/>
          <w:color w:val="000000"/>
          <w:sz w:val="26"/>
          <w:szCs w:val="26"/>
          <w:lang w:eastAsia="ru-RU"/>
        </w:rPr>
        <w:t>- новые технологии и проблемы внедрения их в практику;</w:t>
      </w:r>
    </w:p>
    <w:p w:rsidR="00423AD6" w:rsidRPr="005E42B8" w:rsidRDefault="00423AD6" w:rsidP="00347883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5E42B8">
        <w:rPr>
          <w:rFonts w:ascii="Times New Roman" w:hAnsi="Times New Roman"/>
          <w:color w:val="000000"/>
          <w:sz w:val="26"/>
          <w:szCs w:val="26"/>
          <w:lang w:eastAsia="ru-RU"/>
        </w:rPr>
        <w:t>- методы работы с одарёнными детьми;</w:t>
      </w:r>
    </w:p>
    <w:p w:rsidR="00423AD6" w:rsidRPr="005E42B8" w:rsidRDefault="00423AD6" w:rsidP="00347883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5E42B8">
        <w:rPr>
          <w:rFonts w:ascii="Times New Roman" w:hAnsi="Times New Roman"/>
          <w:color w:val="000000"/>
          <w:sz w:val="26"/>
          <w:szCs w:val="26"/>
          <w:lang w:eastAsia="ru-RU"/>
        </w:rPr>
        <w:t>- качество подготовки выпускников на каждой ступени обучения;</w:t>
      </w:r>
    </w:p>
    <w:p w:rsidR="00423AD6" w:rsidRPr="005E42B8" w:rsidRDefault="00423AD6" w:rsidP="00347883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5E42B8">
        <w:rPr>
          <w:rFonts w:ascii="Times New Roman" w:hAnsi="Times New Roman"/>
          <w:color w:val="000000"/>
          <w:sz w:val="26"/>
          <w:szCs w:val="26"/>
          <w:lang w:eastAsia="ru-RU"/>
        </w:rPr>
        <w:t>- использование в учебно-воспитательном процессе ИКТ;</w:t>
      </w:r>
    </w:p>
    <w:p w:rsidR="009049F4" w:rsidRPr="005E42B8" w:rsidRDefault="009049F4" w:rsidP="00347883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5E42B8">
        <w:rPr>
          <w:rFonts w:ascii="Times New Roman" w:hAnsi="Times New Roman"/>
          <w:color w:val="000000"/>
          <w:sz w:val="26"/>
          <w:szCs w:val="26"/>
          <w:lang w:eastAsia="ru-RU"/>
        </w:rPr>
        <w:t>- анализ УМК;</w:t>
      </w:r>
    </w:p>
    <w:p w:rsidR="00423AD6" w:rsidRPr="005E42B8" w:rsidRDefault="00423AD6" w:rsidP="00347883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5E42B8">
        <w:rPr>
          <w:rFonts w:ascii="Times New Roman" w:hAnsi="Times New Roman"/>
          <w:color w:val="000000"/>
          <w:sz w:val="26"/>
          <w:szCs w:val="26"/>
          <w:lang w:eastAsia="ru-RU"/>
        </w:rPr>
        <w:t>- анализ рабочих программ;</w:t>
      </w:r>
    </w:p>
    <w:p w:rsidR="00423AD6" w:rsidRPr="005E42B8" w:rsidRDefault="00423AD6" w:rsidP="00347883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5E42B8">
        <w:rPr>
          <w:rFonts w:ascii="Times New Roman" w:hAnsi="Times New Roman"/>
          <w:color w:val="000000"/>
          <w:sz w:val="26"/>
          <w:szCs w:val="26"/>
          <w:lang w:eastAsia="ru-RU"/>
        </w:rPr>
        <w:t>- адаптация учащихся;</w:t>
      </w:r>
    </w:p>
    <w:p w:rsidR="00423AD6" w:rsidRPr="005E42B8" w:rsidRDefault="00423AD6" w:rsidP="00347883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5E42B8">
        <w:rPr>
          <w:rFonts w:ascii="Times New Roman" w:hAnsi="Times New Roman"/>
          <w:b/>
          <w:color w:val="000000"/>
          <w:sz w:val="26"/>
          <w:szCs w:val="26"/>
          <w:lang w:eastAsia="ru-RU"/>
        </w:rPr>
        <w:lastRenderedPageBreak/>
        <w:t xml:space="preserve">- </w:t>
      </w:r>
      <w:r w:rsidRPr="005E42B8">
        <w:rPr>
          <w:rFonts w:ascii="Times New Roman" w:hAnsi="Times New Roman"/>
          <w:color w:val="000000"/>
          <w:sz w:val="26"/>
          <w:szCs w:val="26"/>
          <w:lang w:eastAsia="ru-RU"/>
        </w:rPr>
        <w:t>результативность участия обуча</w:t>
      </w:r>
      <w:r w:rsidR="00147BF8" w:rsidRPr="005E42B8">
        <w:rPr>
          <w:rFonts w:ascii="Times New Roman" w:hAnsi="Times New Roman"/>
          <w:color w:val="000000"/>
          <w:sz w:val="26"/>
          <w:szCs w:val="26"/>
          <w:lang w:eastAsia="ru-RU"/>
        </w:rPr>
        <w:t>ющихся в муниципальном и региональном</w:t>
      </w:r>
      <w:r w:rsidRPr="005E42B8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этапах Всероссийской предметной олимпиады школьников</w:t>
      </w:r>
      <w:r w:rsidR="00147BF8" w:rsidRPr="005E42B8">
        <w:rPr>
          <w:rFonts w:ascii="Times New Roman" w:hAnsi="Times New Roman"/>
          <w:color w:val="000000"/>
          <w:sz w:val="26"/>
          <w:szCs w:val="26"/>
          <w:lang w:eastAsia="ru-RU"/>
        </w:rPr>
        <w:t>;</w:t>
      </w:r>
    </w:p>
    <w:p w:rsidR="00423AD6" w:rsidRPr="005E42B8" w:rsidRDefault="00423AD6" w:rsidP="00347883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5E42B8">
        <w:rPr>
          <w:rFonts w:ascii="Times New Roman" w:hAnsi="Times New Roman"/>
          <w:color w:val="000000"/>
          <w:sz w:val="26"/>
          <w:szCs w:val="26"/>
          <w:lang w:eastAsia="ru-RU"/>
        </w:rPr>
        <w:t>- обобщение опыта, участие в профессиональных конкурсах.</w:t>
      </w:r>
    </w:p>
    <w:p w:rsidR="00423AD6" w:rsidRPr="005E42B8" w:rsidRDefault="00147BF8" w:rsidP="0034788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5E42B8">
        <w:rPr>
          <w:rFonts w:ascii="Times New Roman" w:hAnsi="Times New Roman"/>
          <w:color w:val="000000"/>
          <w:sz w:val="26"/>
          <w:szCs w:val="26"/>
          <w:lang w:eastAsia="ru-RU"/>
        </w:rPr>
        <w:t>В школе</w:t>
      </w:r>
      <w:r w:rsidR="00423AD6" w:rsidRPr="005E42B8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проходили  предметные недели согласно годовому плану работы. В рамках этих недель учителями проводились открытые уроки в нетрадиционной форме, с использованием современных технологий, внеклассные мероприятия: викторины, конкурсы, конференции. Учащимися были выпущены стенгазеты с</w:t>
      </w:r>
      <w:r w:rsidRPr="005E42B8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занимательным материалом. </w:t>
      </w:r>
    </w:p>
    <w:p w:rsidR="00423AD6" w:rsidRPr="005E42B8" w:rsidRDefault="00147BF8" w:rsidP="00347883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5E42B8">
        <w:rPr>
          <w:rFonts w:ascii="Times New Roman" w:hAnsi="Times New Roman"/>
          <w:color w:val="000000"/>
          <w:sz w:val="26"/>
          <w:szCs w:val="26"/>
          <w:lang w:eastAsia="ru-RU"/>
        </w:rPr>
        <w:tab/>
      </w:r>
    </w:p>
    <w:p w:rsidR="00423AD6" w:rsidRPr="005E42B8" w:rsidRDefault="00423AD6" w:rsidP="00347883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5E42B8">
        <w:rPr>
          <w:rFonts w:ascii="Times New Roman" w:hAnsi="Times New Roman"/>
          <w:color w:val="000000"/>
          <w:sz w:val="26"/>
          <w:szCs w:val="26"/>
          <w:lang w:eastAsia="ru-RU"/>
        </w:rPr>
        <w:tab/>
      </w:r>
    </w:p>
    <w:p w:rsidR="00423AD6" w:rsidRPr="005E42B8" w:rsidRDefault="00423AD6" w:rsidP="003478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  <w:r w:rsidRPr="005E42B8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Ре</w:t>
      </w:r>
      <w:r w:rsidR="00147BF8" w:rsidRPr="005E42B8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зультаты участия педагогов школы</w:t>
      </w:r>
      <w:r w:rsidRPr="005E42B8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 xml:space="preserve"> в профессиональных конкурсах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8"/>
        <w:gridCol w:w="1886"/>
        <w:gridCol w:w="2031"/>
        <w:gridCol w:w="2020"/>
        <w:gridCol w:w="936"/>
        <w:gridCol w:w="2010"/>
      </w:tblGrid>
      <w:tr w:rsidR="00735EED" w:rsidRPr="005E42B8" w:rsidTr="00423AD6">
        <w:tc>
          <w:tcPr>
            <w:tcW w:w="803" w:type="dxa"/>
          </w:tcPr>
          <w:p w:rsidR="00423AD6" w:rsidRPr="005E42B8" w:rsidRDefault="00423AD6" w:rsidP="003478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E42B8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073" w:type="dxa"/>
          </w:tcPr>
          <w:p w:rsidR="00423AD6" w:rsidRPr="005E42B8" w:rsidRDefault="00423AD6" w:rsidP="003478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E42B8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ФИО</w:t>
            </w:r>
          </w:p>
        </w:tc>
        <w:tc>
          <w:tcPr>
            <w:tcW w:w="1892" w:type="dxa"/>
          </w:tcPr>
          <w:p w:rsidR="00423AD6" w:rsidRPr="005E42B8" w:rsidRDefault="00423AD6" w:rsidP="003478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E42B8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Должность </w:t>
            </w:r>
          </w:p>
        </w:tc>
        <w:tc>
          <w:tcPr>
            <w:tcW w:w="2294" w:type="dxa"/>
          </w:tcPr>
          <w:p w:rsidR="00423AD6" w:rsidRPr="005E42B8" w:rsidRDefault="00423AD6" w:rsidP="003478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E42B8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Название конкурса</w:t>
            </w:r>
          </w:p>
        </w:tc>
        <w:tc>
          <w:tcPr>
            <w:tcW w:w="1046" w:type="dxa"/>
          </w:tcPr>
          <w:p w:rsidR="00423AD6" w:rsidRPr="005E42B8" w:rsidRDefault="00423AD6" w:rsidP="003478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E42B8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Год </w:t>
            </w:r>
          </w:p>
        </w:tc>
        <w:tc>
          <w:tcPr>
            <w:tcW w:w="2348" w:type="dxa"/>
          </w:tcPr>
          <w:p w:rsidR="00423AD6" w:rsidRPr="005E42B8" w:rsidRDefault="00423AD6" w:rsidP="003478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E42B8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Результат </w:t>
            </w:r>
          </w:p>
        </w:tc>
      </w:tr>
      <w:tr w:rsidR="00735EED" w:rsidRPr="005E42B8" w:rsidTr="00423AD6">
        <w:tc>
          <w:tcPr>
            <w:tcW w:w="803" w:type="dxa"/>
          </w:tcPr>
          <w:p w:rsidR="00423AD6" w:rsidRPr="005E42B8" w:rsidRDefault="00423AD6" w:rsidP="0034788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5E42B8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073" w:type="dxa"/>
          </w:tcPr>
          <w:p w:rsidR="00423AD6" w:rsidRPr="005E42B8" w:rsidRDefault="00147BF8" w:rsidP="0034788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5E42B8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Акчурина Ф.У.</w:t>
            </w:r>
            <w:r w:rsidR="00423AD6" w:rsidRPr="005E42B8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892" w:type="dxa"/>
          </w:tcPr>
          <w:p w:rsidR="00423AD6" w:rsidRPr="005E42B8" w:rsidRDefault="00147BF8" w:rsidP="0034788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5E42B8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Учитель истории, обществознания</w:t>
            </w:r>
          </w:p>
        </w:tc>
        <w:tc>
          <w:tcPr>
            <w:tcW w:w="2294" w:type="dxa"/>
          </w:tcPr>
          <w:p w:rsidR="00423AD6" w:rsidRPr="005E42B8" w:rsidRDefault="00735EED" w:rsidP="00147BF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5E42B8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Районный конкурс «Лучший учитель истории»</w:t>
            </w:r>
          </w:p>
        </w:tc>
        <w:tc>
          <w:tcPr>
            <w:tcW w:w="1046" w:type="dxa"/>
          </w:tcPr>
          <w:p w:rsidR="00423AD6" w:rsidRPr="005E42B8" w:rsidRDefault="00147BF8" w:rsidP="0034788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5E42B8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2015</w:t>
            </w:r>
          </w:p>
        </w:tc>
        <w:tc>
          <w:tcPr>
            <w:tcW w:w="2348" w:type="dxa"/>
          </w:tcPr>
          <w:p w:rsidR="00423AD6" w:rsidRPr="005E42B8" w:rsidRDefault="00423AD6" w:rsidP="0034788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5E42B8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Участник </w:t>
            </w:r>
          </w:p>
        </w:tc>
      </w:tr>
      <w:tr w:rsidR="00735EED" w:rsidRPr="005E42B8" w:rsidTr="00423AD6">
        <w:tc>
          <w:tcPr>
            <w:tcW w:w="803" w:type="dxa"/>
          </w:tcPr>
          <w:p w:rsidR="00423AD6" w:rsidRPr="005E42B8" w:rsidRDefault="00423AD6" w:rsidP="0034788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5E42B8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073" w:type="dxa"/>
          </w:tcPr>
          <w:p w:rsidR="00423AD6" w:rsidRPr="005E42B8" w:rsidRDefault="00147BF8" w:rsidP="00147BF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5E42B8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Биктимеров Р.А.</w:t>
            </w:r>
          </w:p>
        </w:tc>
        <w:tc>
          <w:tcPr>
            <w:tcW w:w="1892" w:type="dxa"/>
          </w:tcPr>
          <w:p w:rsidR="00423AD6" w:rsidRPr="005E42B8" w:rsidRDefault="00147BF8" w:rsidP="0034788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5E42B8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Учитель физической культуры</w:t>
            </w:r>
          </w:p>
        </w:tc>
        <w:tc>
          <w:tcPr>
            <w:tcW w:w="2294" w:type="dxa"/>
          </w:tcPr>
          <w:p w:rsidR="00423AD6" w:rsidRPr="005E42B8" w:rsidRDefault="00735EED" w:rsidP="0034788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5E42B8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Районный конкурс «Лучший учитель физической культуры »</w:t>
            </w:r>
          </w:p>
        </w:tc>
        <w:tc>
          <w:tcPr>
            <w:tcW w:w="1046" w:type="dxa"/>
          </w:tcPr>
          <w:p w:rsidR="00423AD6" w:rsidRPr="005E42B8" w:rsidRDefault="00147BF8" w:rsidP="0034788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5E42B8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2015</w:t>
            </w:r>
          </w:p>
        </w:tc>
        <w:tc>
          <w:tcPr>
            <w:tcW w:w="2348" w:type="dxa"/>
          </w:tcPr>
          <w:p w:rsidR="00423AD6" w:rsidRPr="005E42B8" w:rsidRDefault="00423AD6" w:rsidP="00735EE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5E42B8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735EED" w:rsidRPr="005E42B8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Участник</w:t>
            </w:r>
          </w:p>
        </w:tc>
      </w:tr>
    </w:tbl>
    <w:p w:rsidR="00423AD6" w:rsidRPr="005E42B8" w:rsidRDefault="00423AD6" w:rsidP="003478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423AD6" w:rsidRPr="005E42B8" w:rsidRDefault="00423AD6" w:rsidP="00347883">
      <w:pPr>
        <w:spacing w:after="0" w:line="240" w:lineRule="auto"/>
        <w:ind w:firstLine="360"/>
        <w:jc w:val="both"/>
        <w:rPr>
          <w:rFonts w:ascii="Times New Roman" w:hAnsi="Times New Roman"/>
          <w:color w:val="FF0000"/>
          <w:sz w:val="26"/>
          <w:szCs w:val="26"/>
          <w:lang w:eastAsia="ru-RU"/>
        </w:rPr>
      </w:pPr>
      <w:r w:rsidRPr="005E42B8">
        <w:rPr>
          <w:rFonts w:ascii="Times New Roman" w:hAnsi="Times New Roman"/>
          <w:color w:val="000000"/>
          <w:sz w:val="26"/>
          <w:szCs w:val="26"/>
          <w:lang w:eastAsia="ru-RU"/>
        </w:rPr>
        <w:t>Исходя из результатов анализа методической работы, опр</w:t>
      </w:r>
      <w:r w:rsidR="00BB5109" w:rsidRPr="005E42B8">
        <w:rPr>
          <w:rFonts w:ascii="Times New Roman" w:hAnsi="Times New Roman"/>
          <w:color w:val="000000"/>
          <w:sz w:val="26"/>
          <w:szCs w:val="26"/>
          <w:lang w:eastAsia="ru-RU"/>
        </w:rPr>
        <w:t>еделить следующие задачи на 2016/2017</w:t>
      </w:r>
      <w:r w:rsidRPr="005E42B8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учебный год:</w:t>
      </w:r>
    </w:p>
    <w:p w:rsidR="00423AD6" w:rsidRPr="005E42B8" w:rsidRDefault="00BB5109" w:rsidP="00347883">
      <w:pPr>
        <w:numPr>
          <w:ilvl w:val="0"/>
          <w:numId w:val="29"/>
        </w:numPr>
        <w:spacing w:after="20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5E42B8">
        <w:rPr>
          <w:rFonts w:ascii="Times New Roman" w:hAnsi="Times New Roman"/>
          <w:color w:val="000000"/>
          <w:sz w:val="26"/>
          <w:szCs w:val="26"/>
          <w:lang w:eastAsia="ru-RU"/>
        </w:rPr>
        <w:t xml:space="preserve">Реализовать  работу по методической теме школы  «Развитие детской одаренности и повышение профессионализма учителя как условие повышения качества образования на этапе освоения стандартов второго поколения»; </w:t>
      </w:r>
    </w:p>
    <w:p w:rsidR="00423AD6" w:rsidRPr="005E42B8" w:rsidRDefault="00423AD6" w:rsidP="00347883">
      <w:pPr>
        <w:numPr>
          <w:ilvl w:val="0"/>
          <w:numId w:val="29"/>
        </w:numPr>
        <w:spacing w:after="20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5E42B8">
        <w:rPr>
          <w:rFonts w:ascii="Times New Roman" w:hAnsi="Times New Roman"/>
          <w:color w:val="000000"/>
          <w:sz w:val="26"/>
          <w:szCs w:val="26"/>
          <w:lang w:eastAsia="ru-RU"/>
        </w:rPr>
        <w:t>Совершенствовать систему работы с одарёнными детьми;</w:t>
      </w:r>
    </w:p>
    <w:p w:rsidR="002A46FD" w:rsidRPr="005E42B8" w:rsidRDefault="00423AD6" w:rsidP="00857AF7">
      <w:pPr>
        <w:numPr>
          <w:ilvl w:val="0"/>
          <w:numId w:val="29"/>
        </w:numPr>
        <w:spacing w:after="20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5E42B8">
        <w:rPr>
          <w:rFonts w:ascii="Times New Roman" w:hAnsi="Times New Roman"/>
          <w:color w:val="000000"/>
          <w:sz w:val="26"/>
          <w:szCs w:val="26"/>
          <w:lang w:eastAsia="ru-RU"/>
        </w:rPr>
        <w:t>Совершенствовать формы работы с педагогическим коллективом с целью создания условий</w:t>
      </w:r>
      <w:r w:rsidR="00857AF7" w:rsidRPr="005E42B8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для профессионального развития</w:t>
      </w:r>
    </w:p>
    <w:p w:rsidR="0036766E" w:rsidRPr="005E42B8" w:rsidRDefault="0036766E" w:rsidP="00347883">
      <w:pPr>
        <w:numPr>
          <w:ilvl w:val="12"/>
          <w:numId w:val="0"/>
        </w:num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E42B8">
        <w:rPr>
          <w:rFonts w:ascii="Times New Roman" w:eastAsia="Times New Roman" w:hAnsi="Times New Roman"/>
          <w:b/>
          <w:sz w:val="26"/>
          <w:szCs w:val="26"/>
          <w:lang w:eastAsia="ru-RU"/>
        </w:rPr>
        <w:t>4.3  Организация учебного процесса</w:t>
      </w:r>
    </w:p>
    <w:p w:rsidR="00562C5D" w:rsidRPr="005E42B8" w:rsidRDefault="00562C5D" w:rsidP="00347883">
      <w:pPr>
        <w:numPr>
          <w:ilvl w:val="12"/>
          <w:numId w:val="0"/>
        </w:numPr>
        <w:spacing w:after="0" w:line="240" w:lineRule="auto"/>
        <w:ind w:firstLine="709"/>
        <w:jc w:val="center"/>
        <w:rPr>
          <w:b/>
          <w:sz w:val="26"/>
          <w:szCs w:val="26"/>
        </w:rPr>
      </w:pPr>
    </w:p>
    <w:p w:rsidR="0036766E" w:rsidRPr="005E42B8" w:rsidRDefault="00BB5109" w:rsidP="00347883">
      <w:pPr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E42B8">
        <w:rPr>
          <w:rFonts w:ascii="Times New Roman" w:hAnsi="Times New Roman"/>
          <w:sz w:val="26"/>
          <w:szCs w:val="26"/>
        </w:rPr>
        <w:t>Учебный план МКОУ «СОШ с.Сафаровка</w:t>
      </w:r>
      <w:r w:rsidR="0036766E" w:rsidRPr="005E42B8">
        <w:rPr>
          <w:rFonts w:ascii="Times New Roman" w:hAnsi="Times New Roman"/>
          <w:sz w:val="26"/>
          <w:szCs w:val="26"/>
        </w:rPr>
        <w:t>» составлен на основе следующих нормативных документов:</w:t>
      </w:r>
    </w:p>
    <w:p w:rsidR="0036766E" w:rsidRPr="005E42B8" w:rsidRDefault="0036766E" w:rsidP="00347883">
      <w:pPr>
        <w:numPr>
          <w:ilvl w:val="0"/>
          <w:numId w:val="46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E42B8">
        <w:rPr>
          <w:rFonts w:ascii="Times New Roman" w:hAnsi="Times New Roman"/>
          <w:sz w:val="26"/>
          <w:szCs w:val="26"/>
        </w:rPr>
        <w:t>Базисный учебный план ОУ РФ;</w:t>
      </w:r>
    </w:p>
    <w:p w:rsidR="0036766E" w:rsidRPr="005E42B8" w:rsidRDefault="006479D4" w:rsidP="00347883">
      <w:pPr>
        <w:numPr>
          <w:ilvl w:val="0"/>
          <w:numId w:val="46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E42B8">
        <w:rPr>
          <w:rFonts w:ascii="Times New Roman" w:hAnsi="Times New Roman"/>
          <w:sz w:val="26"/>
          <w:szCs w:val="26"/>
        </w:rPr>
        <w:t xml:space="preserve">Федеральный </w:t>
      </w:r>
      <w:r w:rsidR="0036766E" w:rsidRPr="005E42B8">
        <w:rPr>
          <w:rFonts w:ascii="Times New Roman" w:hAnsi="Times New Roman"/>
          <w:sz w:val="26"/>
          <w:szCs w:val="26"/>
        </w:rPr>
        <w:t xml:space="preserve">Закон </w:t>
      </w:r>
      <w:r w:rsidRPr="005E42B8">
        <w:rPr>
          <w:rFonts w:ascii="Times New Roman" w:hAnsi="Times New Roman"/>
          <w:sz w:val="26"/>
          <w:szCs w:val="26"/>
        </w:rPr>
        <w:t xml:space="preserve"> №273-ФЗ </w:t>
      </w:r>
      <w:r w:rsidR="0036766E" w:rsidRPr="005E42B8">
        <w:rPr>
          <w:rFonts w:ascii="Times New Roman" w:hAnsi="Times New Roman"/>
          <w:sz w:val="26"/>
          <w:szCs w:val="26"/>
        </w:rPr>
        <w:t>«Об образовании</w:t>
      </w:r>
      <w:r w:rsidRPr="005E42B8">
        <w:rPr>
          <w:rFonts w:ascii="Times New Roman" w:hAnsi="Times New Roman"/>
          <w:sz w:val="26"/>
          <w:szCs w:val="26"/>
        </w:rPr>
        <w:t xml:space="preserve"> в РФ» </w:t>
      </w:r>
      <w:r w:rsidR="0036766E" w:rsidRPr="005E42B8">
        <w:rPr>
          <w:rFonts w:ascii="Times New Roman" w:hAnsi="Times New Roman"/>
          <w:sz w:val="26"/>
          <w:szCs w:val="26"/>
        </w:rPr>
        <w:t>;</w:t>
      </w:r>
    </w:p>
    <w:p w:rsidR="0036766E" w:rsidRPr="005E42B8" w:rsidRDefault="0036766E" w:rsidP="00347883">
      <w:pPr>
        <w:numPr>
          <w:ilvl w:val="0"/>
          <w:numId w:val="46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E42B8">
        <w:rPr>
          <w:rFonts w:ascii="Times New Roman" w:hAnsi="Times New Roman"/>
          <w:sz w:val="26"/>
          <w:szCs w:val="26"/>
        </w:rPr>
        <w:t>Приказ МО РФ «Об утверждении федерального компонента государственных стандартов начального общего, основного общего и среднего (полного) общего образования» от 05.03.04 № 1089;</w:t>
      </w:r>
    </w:p>
    <w:p w:rsidR="0036766E" w:rsidRPr="005E42B8" w:rsidRDefault="0036766E" w:rsidP="00347883">
      <w:pPr>
        <w:numPr>
          <w:ilvl w:val="0"/>
          <w:numId w:val="46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E42B8">
        <w:rPr>
          <w:rFonts w:ascii="Times New Roman" w:hAnsi="Times New Roman"/>
          <w:sz w:val="26"/>
          <w:szCs w:val="26"/>
        </w:rPr>
        <w:t xml:space="preserve">Приказ МО и науки РФ от 20.08.08 № 241 «О внесении изменений в федеральный базисный учебный план и примерные учебные планы для образовательных учреждений Российской Федерации», утвержденные </w:t>
      </w:r>
      <w:r w:rsidRPr="005E42B8">
        <w:rPr>
          <w:rFonts w:ascii="Times New Roman" w:hAnsi="Times New Roman"/>
          <w:sz w:val="26"/>
          <w:szCs w:val="26"/>
        </w:rPr>
        <w:lastRenderedPageBreak/>
        <w:t>приказом Министерства образования Российской Федерации от 9 марта 2004 года № 1312»;</w:t>
      </w:r>
    </w:p>
    <w:p w:rsidR="0036766E" w:rsidRPr="005E42B8" w:rsidRDefault="0036766E" w:rsidP="00347883">
      <w:pPr>
        <w:numPr>
          <w:ilvl w:val="0"/>
          <w:numId w:val="46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E42B8">
        <w:rPr>
          <w:rFonts w:ascii="Times New Roman" w:hAnsi="Times New Roman"/>
          <w:sz w:val="26"/>
          <w:szCs w:val="26"/>
        </w:rPr>
        <w:t>Приказ МО и науки РФ от 30.08.10 № 889 «О внесении изменений в федеральный базисный учебный план и примерные учебные программы для образовательных учреждений Российской Федерации», утвержденные приказом Министерства образования Российской Федерации от 9 марта 2004 года № 1312»;</w:t>
      </w:r>
    </w:p>
    <w:p w:rsidR="0036766E" w:rsidRPr="005E42B8" w:rsidRDefault="0036766E" w:rsidP="00347883">
      <w:pPr>
        <w:numPr>
          <w:ilvl w:val="0"/>
          <w:numId w:val="46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E42B8">
        <w:rPr>
          <w:rFonts w:ascii="Times New Roman" w:hAnsi="Times New Roman"/>
          <w:sz w:val="26"/>
          <w:szCs w:val="26"/>
        </w:rPr>
        <w:t>Приказ МО и науки РФ «Об утверждении и введении в действие федерального государственного образовательного стандарта начального общего образования» от 06.10.2009 г. № 373;</w:t>
      </w:r>
    </w:p>
    <w:p w:rsidR="0036766E" w:rsidRPr="005E42B8" w:rsidRDefault="0036766E" w:rsidP="00347883">
      <w:pPr>
        <w:numPr>
          <w:ilvl w:val="0"/>
          <w:numId w:val="46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5E42B8">
        <w:rPr>
          <w:rFonts w:ascii="Times New Roman" w:hAnsi="Times New Roman"/>
          <w:sz w:val="26"/>
          <w:szCs w:val="26"/>
        </w:rPr>
        <w:t>Приказ МО и науки РФ от 26.11.10 г. № 1241 «О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 года № 373»;</w:t>
      </w:r>
    </w:p>
    <w:p w:rsidR="0036766E" w:rsidRPr="005E42B8" w:rsidRDefault="00DD5712" w:rsidP="00347883">
      <w:pPr>
        <w:numPr>
          <w:ilvl w:val="0"/>
          <w:numId w:val="46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E42B8">
        <w:rPr>
          <w:rFonts w:ascii="Times New Roman" w:hAnsi="Times New Roman"/>
          <w:color w:val="000000"/>
          <w:sz w:val="26"/>
          <w:szCs w:val="26"/>
        </w:rPr>
        <w:t xml:space="preserve"> «Санитарно-</w:t>
      </w:r>
      <w:r w:rsidR="0036766E" w:rsidRPr="005E42B8">
        <w:rPr>
          <w:rFonts w:ascii="Times New Roman" w:hAnsi="Times New Roman"/>
          <w:color w:val="000000"/>
          <w:sz w:val="26"/>
          <w:szCs w:val="26"/>
        </w:rPr>
        <w:t>эпидемиологические  требования к условиям и организации обучения в общеобразовательных учреждениях», утверждённые Постановлением Главного государственного санитарного врача Российской Федерации «Об утверждении СанПиН</w:t>
      </w:r>
      <w:r w:rsidRPr="005E42B8">
        <w:rPr>
          <w:rFonts w:ascii="Times New Roman" w:hAnsi="Times New Roman"/>
          <w:color w:val="000000"/>
          <w:sz w:val="26"/>
          <w:szCs w:val="26"/>
        </w:rPr>
        <w:t xml:space="preserve">  2.4.2.2821 – 10  «Санитарно-</w:t>
      </w:r>
      <w:r w:rsidR="0036766E" w:rsidRPr="005E42B8">
        <w:rPr>
          <w:rFonts w:ascii="Times New Roman" w:hAnsi="Times New Roman"/>
          <w:color w:val="000000"/>
          <w:sz w:val="26"/>
          <w:szCs w:val="26"/>
        </w:rPr>
        <w:t>эпидемиологические требования к условиям и организации обучения в общеобразовательных учреждениях» от 29.12.2010 г. № 189;</w:t>
      </w:r>
    </w:p>
    <w:p w:rsidR="0036766E" w:rsidRPr="005E42B8" w:rsidRDefault="0036766E" w:rsidP="00347883">
      <w:pPr>
        <w:numPr>
          <w:ilvl w:val="0"/>
          <w:numId w:val="46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E42B8">
        <w:rPr>
          <w:rFonts w:ascii="Times New Roman" w:hAnsi="Times New Roman"/>
          <w:sz w:val="26"/>
          <w:szCs w:val="26"/>
        </w:rPr>
        <w:t>Приказ Министерства Образования Российской Федерации «Об утверждении Концепции профильного обучения на старшей ступени общего образования» от 18.07.2002 г. № 2783;</w:t>
      </w:r>
    </w:p>
    <w:p w:rsidR="0036766E" w:rsidRPr="005E42B8" w:rsidRDefault="0036766E" w:rsidP="00347883">
      <w:pPr>
        <w:numPr>
          <w:ilvl w:val="0"/>
          <w:numId w:val="46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E42B8">
        <w:rPr>
          <w:rFonts w:ascii="Times New Roman" w:hAnsi="Times New Roman"/>
          <w:sz w:val="26"/>
          <w:szCs w:val="26"/>
        </w:rPr>
        <w:t>Письмо Министерства Образования Российской Федерации «О соблюдении Законодательства РФ при применении новых образовательных технологий в образовательных учреждениях» от 01.06.2001 г. № 22-06-770;</w:t>
      </w:r>
    </w:p>
    <w:p w:rsidR="0036766E" w:rsidRPr="005E42B8" w:rsidRDefault="0036766E" w:rsidP="00347883">
      <w:pPr>
        <w:numPr>
          <w:ilvl w:val="0"/>
          <w:numId w:val="46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E42B8">
        <w:rPr>
          <w:rFonts w:ascii="Times New Roman" w:hAnsi="Times New Roman"/>
          <w:sz w:val="26"/>
          <w:szCs w:val="26"/>
        </w:rPr>
        <w:t>Методическое письмо Министерства образования РФ «Об организации преподавания основ безопасности жизнедеятельности в общеобразовательных учреждениях России» от 22.05.1998 г. № 811/14-12;</w:t>
      </w:r>
    </w:p>
    <w:p w:rsidR="0036766E" w:rsidRPr="005E42B8" w:rsidRDefault="006479D4" w:rsidP="00347883">
      <w:pPr>
        <w:numPr>
          <w:ilvl w:val="0"/>
          <w:numId w:val="46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5E42B8">
        <w:rPr>
          <w:rFonts w:ascii="Times New Roman" w:hAnsi="Times New Roman"/>
          <w:sz w:val="26"/>
          <w:szCs w:val="26"/>
        </w:rPr>
        <w:t xml:space="preserve">Устав  муниципального казенного </w:t>
      </w:r>
      <w:r w:rsidR="0036766E" w:rsidRPr="005E42B8">
        <w:rPr>
          <w:rFonts w:ascii="Times New Roman" w:hAnsi="Times New Roman"/>
          <w:sz w:val="26"/>
          <w:szCs w:val="26"/>
        </w:rPr>
        <w:t xml:space="preserve"> общеобразовательного учреждения  «</w:t>
      </w:r>
      <w:r w:rsidRPr="005E42B8">
        <w:rPr>
          <w:rFonts w:ascii="Times New Roman" w:hAnsi="Times New Roman"/>
          <w:sz w:val="26"/>
          <w:szCs w:val="26"/>
        </w:rPr>
        <w:t>Средняя общеобразовательная школа с.Сафаровка»</w:t>
      </w:r>
    </w:p>
    <w:p w:rsidR="0036766E" w:rsidRPr="005E42B8" w:rsidRDefault="0036766E" w:rsidP="00347883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E42B8">
        <w:rPr>
          <w:rFonts w:ascii="Times New Roman" w:hAnsi="Times New Roman"/>
          <w:color w:val="000000"/>
          <w:sz w:val="26"/>
          <w:szCs w:val="26"/>
        </w:rPr>
        <w:t>Учебный план включает в себя две части: инвариантную и вариативную. Наполняемость инвариантной части определена базисным учебным планом и включает федеральный компонент; вариативная часть включает дисциплины компонента образовательного учреждения, часы которого используются на введение новых предметов, а также предметов, которые используются на усиление базисного ядра.</w:t>
      </w:r>
    </w:p>
    <w:p w:rsidR="0036766E" w:rsidRPr="005E42B8" w:rsidRDefault="006479D4" w:rsidP="00347883">
      <w:pPr>
        <w:spacing w:after="0" w:line="240" w:lineRule="auto"/>
        <w:ind w:firstLine="567"/>
        <w:jc w:val="both"/>
        <w:rPr>
          <w:rFonts w:cs="Calibri"/>
          <w:sz w:val="26"/>
          <w:szCs w:val="26"/>
        </w:rPr>
      </w:pPr>
      <w:r w:rsidRPr="005E42B8">
        <w:rPr>
          <w:rFonts w:ascii="Times New Roman" w:hAnsi="Times New Roman"/>
          <w:sz w:val="26"/>
          <w:szCs w:val="26"/>
        </w:rPr>
        <w:t>Учебный план школы</w:t>
      </w:r>
      <w:r w:rsidR="0036766E" w:rsidRPr="005E42B8">
        <w:rPr>
          <w:rFonts w:ascii="Times New Roman" w:hAnsi="Times New Roman"/>
          <w:sz w:val="26"/>
          <w:szCs w:val="26"/>
        </w:rPr>
        <w:t xml:space="preserve"> определяет максимальный объем учебной нагрузки обучающихся, распределяет учебное время, отводимое на освоение федерального,  школьного компонентов государственного образовательного стандарта по классам.</w:t>
      </w:r>
    </w:p>
    <w:p w:rsidR="0036766E" w:rsidRPr="005E42B8" w:rsidRDefault="006479D4" w:rsidP="00347883">
      <w:pPr>
        <w:pStyle w:val="210"/>
        <w:spacing w:after="0" w:line="240" w:lineRule="auto"/>
        <w:ind w:firstLine="567"/>
        <w:jc w:val="both"/>
        <w:rPr>
          <w:spacing w:val="-14"/>
          <w:sz w:val="26"/>
          <w:szCs w:val="26"/>
        </w:rPr>
      </w:pPr>
      <w:r w:rsidRPr="005E42B8">
        <w:rPr>
          <w:spacing w:val="-14"/>
          <w:sz w:val="26"/>
          <w:szCs w:val="26"/>
        </w:rPr>
        <w:t>МКОУ «СОШ с.Сафаровка»</w:t>
      </w:r>
      <w:r w:rsidR="0036766E" w:rsidRPr="005E42B8">
        <w:rPr>
          <w:spacing w:val="-14"/>
          <w:sz w:val="26"/>
          <w:szCs w:val="26"/>
        </w:rPr>
        <w:t xml:space="preserve"> – многопрофильное образовательное учреждение, реализующее общеобразовательные программы </w:t>
      </w:r>
      <w:r w:rsidRPr="005E42B8">
        <w:rPr>
          <w:spacing w:val="-14"/>
          <w:sz w:val="26"/>
          <w:szCs w:val="26"/>
        </w:rPr>
        <w:t xml:space="preserve"> дошкольного образования, </w:t>
      </w:r>
      <w:r w:rsidR="0036766E" w:rsidRPr="005E42B8">
        <w:rPr>
          <w:spacing w:val="-14"/>
          <w:sz w:val="26"/>
          <w:szCs w:val="26"/>
        </w:rPr>
        <w:t>начального общего образования (1 – 4  классы), основного общего образования (5 – 9  классы), среднего общего об</w:t>
      </w:r>
      <w:r w:rsidRPr="005E42B8">
        <w:rPr>
          <w:spacing w:val="-14"/>
          <w:sz w:val="26"/>
          <w:szCs w:val="26"/>
        </w:rPr>
        <w:t xml:space="preserve">разования (10 – 11  классы). </w:t>
      </w:r>
      <w:r w:rsidR="0036766E" w:rsidRPr="005E42B8">
        <w:rPr>
          <w:spacing w:val="-14"/>
          <w:sz w:val="26"/>
          <w:szCs w:val="26"/>
        </w:rPr>
        <w:t xml:space="preserve">Исходя из социального заказа (запросов обучающихся и их родителей), на </w:t>
      </w:r>
      <w:r w:rsidR="00D31D39" w:rsidRPr="005E42B8">
        <w:rPr>
          <w:spacing w:val="-14"/>
          <w:sz w:val="26"/>
          <w:szCs w:val="26"/>
        </w:rPr>
        <w:t>уровнях основного и среднего общего образования</w:t>
      </w:r>
      <w:r w:rsidRPr="005E42B8">
        <w:rPr>
          <w:spacing w:val="-14"/>
          <w:sz w:val="26"/>
          <w:szCs w:val="26"/>
        </w:rPr>
        <w:t xml:space="preserve"> в школе</w:t>
      </w:r>
      <w:r w:rsidR="0036766E" w:rsidRPr="005E42B8">
        <w:rPr>
          <w:spacing w:val="-14"/>
          <w:sz w:val="26"/>
          <w:szCs w:val="26"/>
        </w:rPr>
        <w:t xml:space="preserve"> осуществляе</w:t>
      </w:r>
      <w:r w:rsidRPr="005E42B8">
        <w:rPr>
          <w:spacing w:val="-14"/>
          <w:sz w:val="26"/>
          <w:szCs w:val="26"/>
        </w:rPr>
        <w:t>тся предпрофильная подготовка.</w:t>
      </w:r>
    </w:p>
    <w:p w:rsidR="006479D4" w:rsidRPr="005E42B8" w:rsidRDefault="006479D4" w:rsidP="00347883">
      <w:pPr>
        <w:pStyle w:val="210"/>
        <w:spacing w:after="0" w:line="240" w:lineRule="auto"/>
        <w:ind w:firstLine="567"/>
        <w:jc w:val="both"/>
        <w:rPr>
          <w:spacing w:val="-14"/>
          <w:sz w:val="26"/>
          <w:szCs w:val="26"/>
        </w:rPr>
      </w:pPr>
    </w:p>
    <w:p w:rsidR="006479D4" w:rsidRPr="005E42B8" w:rsidRDefault="006479D4" w:rsidP="00347883">
      <w:pPr>
        <w:pStyle w:val="210"/>
        <w:spacing w:after="0" w:line="240" w:lineRule="auto"/>
        <w:ind w:firstLine="567"/>
        <w:jc w:val="both"/>
        <w:rPr>
          <w:spacing w:val="-14"/>
          <w:sz w:val="26"/>
          <w:szCs w:val="26"/>
        </w:rPr>
      </w:pPr>
    </w:p>
    <w:p w:rsidR="0036766E" w:rsidRPr="005E42B8" w:rsidRDefault="0036766E" w:rsidP="00347883">
      <w:pPr>
        <w:pStyle w:val="a7"/>
        <w:ind w:firstLine="567"/>
        <w:rPr>
          <w:sz w:val="26"/>
          <w:szCs w:val="26"/>
        </w:rPr>
      </w:pPr>
      <w:r w:rsidRPr="005E42B8">
        <w:rPr>
          <w:b/>
          <w:sz w:val="26"/>
          <w:szCs w:val="26"/>
        </w:rPr>
        <w:t>Основные характеристики организации образовательного процесса</w:t>
      </w:r>
      <w:r w:rsidRPr="005E42B8">
        <w:rPr>
          <w:sz w:val="26"/>
          <w:szCs w:val="26"/>
        </w:rPr>
        <w:t xml:space="preserve">: </w:t>
      </w:r>
    </w:p>
    <w:p w:rsidR="0036766E" w:rsidRPr="005E42B8" w:rsidRDefault="0036766E" w:rsidP="00347883">
      <w:pPr>
        <w:pStyle w:val="a7"/>
        <w:ind w:firstLine="708"/>
        <w:rPr>
          <w:sz w:val="26"/>
          <w:szCs w:val="26"/>
        </w:rPr>
      </w:pPr>
      <w:r w:rsidRPr="005E42B8">
        <w:rPr>
          <w:sz w:val="26"/>
          <w:szCs w:val="26"/>
        </w:rPr>
        <w:lastRenderedPageBreak/>
        <w:t>Учебный год начинается 1 сентября, продолжительность учебного года во 2 – 8, 10 классах – 35 недель, в</w:t>
      </w:r>
      <w:r w:rsidR="006479D4" w:rsidRPr="005E42B8">
        <w:rPr>
          <w:sz w:val="26"/>
          <w:szCs w:val="26"/>
        </w:rPr>
        <w:t xml:space="preserve"> 9 и 11 – 34 недели, в 1 классе</w:t>
      </w:r>
      <w:r w:rsidRPr="005E42B8">
        <w:rPr>
          <w:sz w:val="26"/>
          <w:szCs w:val="26"/>
        </w:rPr>
        <w:t xml:space="preserve"> – 33 недели. Продолжительность каникул в течение учебного года составляет не менее 30 </w:t>
      </w:r>
      <w:r w:rsidRPr="005E42B8">
        <w:rPr>
          <w:sz w:val="26"/>
          <w:szCs w:val="26"/>
        </w:rPr>
        <w:br/>
        <w:t>календарных дней, летом – не менее восьми недель. Для учащихся 1 классов в течение учебного года устанавливаются дополнительные недельные каникулы.</w:t>
      </w:r>
    </w:p>
    <w:p w:rsidR="0036766E" w:rsidRPr="005E42B8" w:rsidRDefault="006479D4" w:rsidP="00347883">
      <w:pPr>
        <w:pStyle w:val="a7"/>
        <w:ind w:firstLine="708"/>
        <w:rPr>
          <w:sz w:val="26"/>
          <w:szCs w:val="26"/>
        </w:rPr>
      </w:pPr>
      <w:r w:rsidRPr="005E42B8">
        <w:rPr>
          <w:sz w:val="26"/>
          <w:szCs w:val="26"/>
        </w:rPr>
        <w:t>Школа</w:t>
      </w:r>
      <w:r w:rsidR="0036766E" w:rsidRPr="005E42B8">
        <w:rPr>
          <w:sz w:val="26"/>
          <w:szCs w:val="26"/>
        </w:rPr>
        <w:t xml:space="preserve">  работает по график</w:t>
      </w:r>
      <w:r w:rsidRPr="005E42B8">
        <w:rPr>
          <w:sz w:val="26"/>
          <w:szCs w:val="26"/>
        </w:rPr>
        <w:t>у 6 дневной рабочей недели в одну смену</w:t>
      </w:r>
      <w:r w:rsidR="0036766E" w:rsidRPr="005E42B8">
        <w:rPr>
          <w:sz w:val="26"/>
          <w:szCs w:val="26"/>
        </w:rPr>
        <w:t xml:space="preserve"> с </w:t>
      </w:r>
      <w:r w:rsidRPr="005E42B8">
        <w:rPr>
          <w:sz w:val="26"/>
          <w:szCs w:val="26"/>
        </w:rPr>
        <w:t>одним выходным днём, для первого класса -</w:t>
      </w:r>
      <w:r w:rsidR="0036766E" w:rsidRPr="005E42B8">
        <w:rPr>
          <w:sz w:val="26"/>
          <w:szCs w:val="26"/>
        </w:rPr>
        <w:t xml:space="preserve"> пяти</w:t>
      </w:r>
      <w:r w:rsidRPr="005E42B8">
        <w:rPr>
          <w:sz w:val="26"/>
          <w:szCs w:val="26"/>
        </w:rPr>
        <w:t>дневная рабочая неделя.</w:t>
      </w:r>
    </w:p>
    <w:p w:rsidR="001F2045" w:rsidRPr="005E42B8" w:rsidRDefault="0036766E" w:rsidP="00347883">
      <w:pPr>
        <w:pStyle w:val="a7"/>
        <w:ind w:firstLine="708"/>
        <w:rPr>
          <w:sz w:val="26"/>
          <w:szCs w:val="26"/>
        </w:rPr>
      </w:pPr>
      <w:r w:rsidRPr="005E42B8">
        <w:rPr>
          <w:sz w:val="26"/>
          <w:szCs w:val="26"/>
        </w:rPr>
        <w:t>Продолжительность академического часа – 40 минут. В 1-м классе в первом  полугодии продолжительность  урока 35 минут. В целях обеспечения процесса адаптации детей</w:t>
      </w:r>
      <w:r w:rsidR="006479D4" w:rsidRPr="005E42B8">
        <w:rPr>
          <w:sz w:val="26"/>
          <w:szCs w:val="26"/>
        </w:rPr>
        <w:t xml:space="preserve"> к требованиям школы в 1 классе</w:t>
      </w:r>
      <w:r w:rsidRPr="005E42B8">
        <w:rPr>
          <w:sz w:val="26"/>
          <w:szCs w:val="26"/>
        </w:rPr>
        <w:t xml:space="preserve"> применяется «ступенчатый режим» учебных занятий</w:t>
      </w:r>
      <w:r w:rsidR="001F2045" w:rsidRPr="005E42B8">
        <w:rPr>
          <w:sz w:val="26"/>
          <w:szCs w:val="26"/>
        </w:rPr>
        <w:t>.</w:t>
      </w:r>
    </w:p>
    <w:p w:rsidR="0036766E" w:rsidRPr="005E42B8" w:rsidRDefault="0036766E" w:rsidP="00347883">
      <w:pPr>
        <w:pStyle w:val="a7"/>
        <w:ind w:firstLine="708"/>
        <w:rPr>
          <w:sz w:val="26"/>
          <w:szCs w:val="26"/>
        </w:rPr>
      </w:pPr>
      <w:r w:rsidRPr="005E42B8">
        <w:rPr>
          <w:sz w:val="26"/>
          <w:szCs w:val="26"/>
        </w:rPr>
        <w:t>Ежедневное количество, продолжительность и последовательность учебных занятий и перемен с учетом необходимости организации активного отдыха и горячего питания учащихся определяется расписанием. Расписание уроков утверждается директором школы и согласовывается в Роспотребнадзоре.</w:t>
      </w:r>
    </w:p>
    <w:p w:rsidR="0036766E" w:rsidRPr="005E42B8" w:rsidRDefault="0036766E" w:rsidP="00347883">
      <w:pPr>
        <w:pStyle w:val="a7"/>
        <w:rPr>
          <w:sz w:val="26"/>
          <w:szCs w:val="26"/>
        </w:rPr>
      </w:pPr>
      <w:r w:rsidRPr="005E42B8">
        <w:rPr>
          <w:sz w:val="26"/>
          <w:szCs w:val="26"/>
        </w:rPr>
        <w:t xml:space="preserve">      Вся учеб</w:t>
      </w:r>
      <w:r w:rsidR="006479D4" w:rsidRPr="005E42B8">
        <w:rPr>
          <w:sz w:val="26"/>
          <w:szCs w:val="26"/>
        </w:rPr>
        <w:t>но-воспитательная работа в школе</w:t>
      </w:r>
      <w:r w:rsidRPr="005E42B8">
        <w:rPr>
          <w:sz w:val="26"/>
          <w:szCs w:val="26"/>
        </w:rPr>
        <w:t xml:space="preserve"> ведется с учётом интересов, склонностей и способностей учащихся, на принципах взаимоуважения и сотрудничества, сочетает в себе индивидуальный подход с коллективной творческой деятельностью.</w:t>
      </w:r>
    </w:p>
    <w:p w:rsidR="0036766E" w:rsidRPr="005E42B8" w:rsidRDefault="0036766E" w:rsidP="0034788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E42B8">
        <w:rPr>
          <w:rFonts w:ascii="Times New Roman" w:hAnsi="Times New Roman"/>
          <w:sz w:val="26"/>
          <w:szCs w:val="26"/>
        </w:rPr>
        <w:t>Учебный план разработан на основе федерального базисного учебного плана для общеобразовательных учреждений РФ, приказа Минобрнауки России №74 от 01.02.2012, регионального базисного уче</w:t>
      </w:r>
      <w:r w:rsidR="006479D4" w:rsidRPr="005E42B8">
        <w:rPr>
          <w:rFonts w:ascii="Times New Roman" w:hAnsi="Times New Roman"/>
          <w:sz w:val="26"/>
          <w:szCs w:val="26"/>
        </w:rPr>
        <w:t xml:space="preserve">бного плана </w:t>
      </w:r>
      <w:r w:rsidRPr="005E42B8">
        <w:rPr>
          <w:rFonts w:ascii="Times New Roman" w:hAnsi="Times New Roman"/>
          <w:sz w:val="26"/>
          <w:szCs w:val="26"/>
        </w:rPr>
        <w:t xml:space="preserve"> и в соответствии с действующими санитарно- эпидемиологическими правилами и нормативами.</w:t>
      </w:r>
    </w:p>
    <w:p w:rsidR="0036766E" w:rsidRPr="005E42B8" w:rsidRDefault="0036766E" w:rsidP="00347883">
      <w:pPr>
        <w:pStyle w:val="12"/>
        <w:shd w:val="clear" w:color="auto" w:fill="auto"/>
        <w:spacing w:line="240" w:lineRule="auto"/>
        <w:ind w:left="20" w:right="20" w:firstLine="540"/>
        <w:rPr>
          <w:sz w:val="26"/>
          <w:szCs w:val="26"/>
        </w:rPr>
      </w:pPr>
      <w:r w:rsidRPr="005E42B8">
        <w:rPr>
          <w:sz w:val="26"/>
          <w:szCs w:val="26"/>
        </w:rPr>
        <w:t>Базисн</w:t>
      </w:r>
      <w:r w:rsidR="006479D4" w:rsidRPr="005E42B8">
        <w:rPr>
          <w:sz w:val="26"/>
          <w:szCs w:val="26"/>
        </w:rPr>
        <w:t>ый учебный план МКОУ «СОШ с.Сафаровка»</w:t>
      </w:r>
      <w:r w:rsidRPr="005E42B8">
        <w:rPr>
          <w:sz w:val="26"/>
          <w:szCs w:val="26"/>
        </w:rPr>
        <w:t xml:space="preserve"> является  нормативным  правовым актом, устанавливающим перечень учебных предметов и объем учебного времени, отводимого на их изучение по </w:t>
      </w:r>
      <w:r w:rsidR="00D31D39" w:rsidRPr="005E42B8">
        <w:rPr>
          <w:sz w:val="26"/>
          <w:szCs w:val="26"/>
        </w:rPr>
        <w:t>уровням</w:t>
      </w:r>
      <w:r w:rsidRPr="005E42B8">
        <w:rPr>
          <w:sz w:val="26"/>
          <w:szCs w:val="26"/>
        </w:rPr>
        <w:t xml:space="preserve"> общего образования и учебным годам.</w:t>
      </w:r>
    </w:p>
    <w:p w:rsidR="0036766E" w:rsidRPr="005E42B8" w:rsidRDefault="0036766E" w:rsidP="00347883">
      <w:pPr>
        <w:pStyle w:val="12"/>
        <w:shd w:val="clear" w:color="auto" w:fill="auto"/>
        <w:spacing w:line="240" w:lineRule="auto"/>
        <w:ind w:left="20" w:right="20" w:firstLine="540"/>
        <w:rPr>
          <w:spacing w:val="-10"/>
          <w:sz w:val="26"/>
          <w:szCs w:val="26"/>
        </w:rPr>
      </w:pPr>
      <w:r w:rsidRPr="005E42B8">
        <w:rPr>
          <w:spacing w:val="-10"/>
          <w:sz w:val="26"/>
          <w:szCs w:val="26"/>
        </w:rPr>
        <w:t xml:space="preserve">Учебный план обеспечивает введение в действие и реализацию требований Стандарта, определяет общий объём нагрузки и максимальный объём аудиторной нагрузки обучающихся, состав и структуру обязательных предметных областей по классам (годам обучения). </w:t>
      </w:r>
    </w:p>
    <w:p w:rsidR="0036766E" w:rsidRPr="005E42B8" w:rsidRDefault="0036766E" w:rsidP="00347883">
      <w:pPr>
        <w:spacing w:after="0" w:line="240" w:lineRule="auto"/>
        <w:ind w:firstLine="561"/>
        <w:jc w:val="both"/>
        <w:rPr>
          <w:rFonts w:ascii="Times New Roman" w:hAnsi="Times New Roman"/>
          <w:color w:val="FF0000"/>
          <w:sz w:val="26"/>
          <w:szCs w:val="26"/>
        </w:rPr>
      </w:pPr>
      <w:r w:rsidRPr="005E42B8">
        <w:rPr>
          <w:rFonts w:ascii="Times New Roman" w:hAnsi="Times New Roman"/>
          <w:sz w:val="26"/>
          <w:szCs w:val="26"/>
        </w:rPr>
        <w:t>Для учащихся 2-8, 10 классов проводится промежуточная аттестация, по результатам которой педагогическим советом принимается официальное решение относительно перевода обучающегося из одного класса в другой, возможности, формах и условиях продо</w:t>
      </w:r>
      <w:r w:rsidR="00562C5D" w:rsidRPr="005E42B8">
        <w:rPr>
          <w:rFonts w:ascii="Times New Roman" w:hAnsi="Times New Roman"/>
          <w:sz w:val="26"/>
          <w:szCs w:val="26"/>
        </w:rPr>
        <w:t>лжения обучения аттестуемых лиц.</w:t>
      </w:r>
    </w:p>
    <w:p w:rsidR="00ED2E9C" w:rsidRPr="005E42B8" w:rsidRDefault="0036766E" w:rsidP="00347883">
      <w:pPr>
        <w:pStyle w:val="12"/>
        <w:shd w:val="clear" w:color="auto" w:fill="auto"/>
        <w:spacing w:line="240" w:lineRule="auto"/>
        <w:ind w:left="20" w:right="20" w:firstLine="540"/>
        <w:rPr>
          <w:sz w:val="26"/>
          <w:szCs w:val="26"/>
        </w:rPr>
      </w:pPr>
      <w:r w:rsidRPr="005E42B8">
        <w:rPr>
          <w:sz w:val="26"/>
          <w:szCs w:val="26"/>
        </w:rPr>
        <w:t xml:space="preserve">Промежуточная аттестация обучающихся проводится путем выведения </w:t>
      </w:r>
    </w:p>
    <w:p w:rsidR="0036766E" w:rsidRPr="005E42B8" w:rsidRDefault="0036766E" w:rsidP="006479D4">
      <w:pPr>
        <w:pStyle w:val="12"/>
        <w:shd w:val="clear" w:color="auto" w:fill="auto"/>
        <w:spacing w:line="240" w:lineRule="auto"/>
        <w:ind w:right="20" w:firstLine="0"/>
        <w:rPr>
          <w:spacing w:val="-10"/>
          <w:sz w:val="26"/>
          <w:szCs w:val="26"/>
        </w:rPr>
      </w:pPr>
      <w:r w:rsidRPr="005E42B8">
        <w:rPr>
          <w:sz w:val="26"/>
          <w:szCs w:val="26"/>
        </w:rPr>
        <w:t xml:space="preserve">годовой отметки успеваемости обучающегося по учебным предметам учебного </w:t>
      </w:r>
      <w:r w:rsidR="006479D4" w:rsidRPr="005E42B8">
        <w:rPr>
          <w:sz w:val="26"/>
          <w:szCs w:val="26"/>
        </w:rPr>
        <w:t xml:space="preserve">плана </w:t>
      </w:r>
      <w:r w:rsidRPr="005E42B8">
        <w:rPr>
          <w:sz w:val="26"/>
          <w:szCs w:val="26"/>
        </w:rPr>
        <w:t>на основе четвертных/полугодовых отметок как среднего арифметического, в соответствии с общепринятыми правилами округления дробных чисел, округление дробей типа 3,5 или 4,5 проводится в пользу ученика.</w:t>
      </w:r>
    </w:p>
    <w:p w:rsidR="0036766E" w:rsidRPr="005E42B8" w:rsidRDefault="006479D4" w:rsidP="00347883">
      <w:pPr>
        <w:pStyle w:val="12"/>
        <w:shd w:val="clear" w:color="auto" w:fill="auto"/>
        <w:spacing w:line="240" w:lineRule="auto"/>
        <w:ind w:left="20" w:right="20" w:firstLine="540"/>
        <w:rPr>
          <w:sz w:val="26"/>
          <w:szCs w:val="26"/>
        </w:rPr>
      </w:pPr>
      <w:r w:rsidRPr="005E42B8">
        <w:rPr>
          <w:sz w:val="26"/>
          <w:szCs w:val="26"/>
        </w:rPr>
        <w:t>МКОУ «СОШ с.Сафаровка»</w:t>
      </w:r>
      <w:r w:rsidR="0036766E" w:rsidRPr="005E42B8">
        <w:rPr>
          <w:sz w:val="26"/>
          <w:szCs w:val="26"/>
        </w:rPr>
        <w:t xml:space="preserve"> является инновационным общеобразовательным учреждением, осуществляющим государственную политику, и реализует федеральные, региональные, местные и локальные программы в области образования на принципах гуманизации, общечеловеческих ценностей, обеспечении охраны жизни и здоровья учащихся и членов трудового коллектива, свободного развития личности; единства федерального образовательного и культурного пространства, защиты национальных культур и региональных культурных традиций в условиях многонационального государства; общедоступности в образовании, учета способностей, уровня развития и подготовки обучающихся; обеспечения государственных гарантий в области </w:t>
      </w:r>
      <w:r w:rsidR="0036766E" w:rsidRPr="005E42B8">
        <w:rPr>
          <w:sz w:val="26"/>
          <w:szCs w:val="26"/>
        </w:rPr>
        <w:lastRenderedPageBreak/>
        <w:t>образования; демократического, государственно-общественного характера управления образовательным процессом.</w:t>
      </w:r>
    </w:p>
    <w:p w:rsidR="0036766E" w:rsidRPr="005E42B8" w:rsidRDefault="00D31D39" w:rsidP="00347883">
      <w:pPr>
        <w:pStyle w:val="12"/>
        <w:shd w:val="clear" w:color="auto" w:fill="auto"/>
        <w:spacing w:line="240" w:lineRule="auto"/>
        <w:ind w:left="20" w:right="20" w:firstLine="540"/>
        <w:rPr>
          <w:sz w:val="26"/>
          <w:szCs w:val="26"/>
        </w:rPr>
      </w:pPr>
      <w:r w:rsidRPr="005E42B8">
        <w:rPr>
          <w:b/>
          <w:sz w:val="26"/>
          <w:szCs w:val="26"/>
        </w:rPr>
        <w:t>Уровень начального общего образования</w:t>
      </w:r>
    </w:p>
    <w:p w:rsidR="0036766E" w:rsidRPr="005E42B8" w:rsidRDefault="006479D4" w:rsidP="00347883">
      <w:pPr>
        <w:pStyle w:val="12"/>
        <w:shd w:val="clear" w:color="auto" w:fill="auto"/>
        <w:spacing w:line="240" w:lineRule="auto"/>
        <w:ind w:left="20" w:right="20" w:firstLine="540"/>
        <w:rPr>
          <w:sz w:val="26"/>
          <w:szCs w:val="26"/>
        </w:rPr>
      </w:pPr>
      <w:r w:rsidRPr="005E42B8">
        <w:rPr>
          <w:sz w:val="26"/>
          <w:szCs w:val="26"/>
        </w:rPr>
        <w:t>Учебный план МКОУ «СОШ с.Сафаровка»</w:t>
      </w:r>
      <w:r w:rsidR="0036766E" w:rsidRPr="005E42B8">
        <w:rPr>
          <w:sz w:val="26"/>
          <w:szCs w:val="26"/>
        </w:rPr>
        <w:t xml:space="preserve"> для 1 -</w:t>
      </w:r>
      <w:r w:rsidR="00DD5712" w:rsidRPr="005E42B8">
        <w:rPr>
          <w:sz w:val="26"/>
          <w:szCs w:val="26"/>
        </w:rPr>
        <w:t xml:space="preserve"> </w:t>
      </w:r>
      <w:r w:rsidR="0036766E" w:rsidRPr="005E42B8">
        <w:rPr>
          <w:sz w:val="26"/>
          <w:szCs w:val="26"/>
        </w:rPr>
        <w:t xml:space="preserve">4 классов, реализующий основную образовательную программу начального общего образования, соответствующий </w:t>
      </w:r>
      <w:r w:rsidR="00E40A28" w:rsidRPr="005E42B8">
        <w:rPr>
          <w:sz w:val="26"/>
          <w:szCs w:val="26"/>
        </w:rPr>
        <w:t xml:space="preserve"> УМК «Начальная школа 21 века» </w:t>
      </w:r>
      <w:r w:rsidR="0036766E" w:rsidRPr="005E42B8">
        <w:rPr>
          <w:sz w:val="26"/>
          <w:szCs w:val="26"/>
        </w:rPr>
        <w:t xml:space="preserve"> фиксирует максимальный объём учебной нагрузки обучающихся, состав учебных предметов и направлений внеурочной деятельности, распределяет учебное время, отводимое на освоение содержания образования по классам и учебным предметам.</w:t>
      </w:r>
    </w:p>
    <w:p w:rsidR="0036766E" w:rsidRPr="005E42B8" w:rsidRDefault="0036766E" w:rsidP="00347883">
      <w:pPr>
        <w:pStyle w:val="12"/>
        <w:shd w:val="clear" w:color="auto" w:fill="auto"/>
        <w:spacing w:line="240" w:lineRule="auto"/>
        <w:ind w:left="20" w:right="20" w:firstLine="540"/>
        <w:rPr>
          <w:sz w:val="26"/>
          <w:szCs w:val="26"/>
        </w:rPr>
      </w:pPr>
      <w:r w:rsidRPr="005E42B8">
        <w:rPr>
          <w:sz w:val="26"/>
          <w:szCs w:val="26"/>
        </w:rPr>
        <w:t>Базисный учебный план определяет общие рамки принимаемых решений при разработке содержания образования, требований к его усвоению и организации образовательного процесса, а также выступает в качестве одного из основных механизмов его реализации.</w:t>
      </w:r>
    </w:p>
    <w:p w:rsidR="0036766E" w:rsidRPr="005E42B8" w:rsidRDefault="0036766E" w:rsidP="00347883">
      <w:pPr>
        <w:pStyle w:val="12"/>
        <w:shd w:val="clear" w:color="auto" w:fill="auto"/>
        <w:spacing w:line="240" w:lineRule="auto"/>
        <w:ind w:left="20" w:right="20" w:firstLine="540"/>
        <w:rPr>
          <w:sz w:val="26"/>
          <w:szCs w:val="26"/>
        </w:rPr>
      </w:pPr>
      <w:r w:rsidRPr="005E42B8">
        <w:rPr>
          <w:sz w:val="26"/>
          <w:szCs w:val="26"/>
        </w:rPr>
        <w:t xml:space="preserve">Содержание образования на </w:t>
      </w:r>
      <w:r w:rsidR="00D31D39" w:rsidRPr="005E42B8">
        <w:rPr>
          <w:sz w:val="26"/>
          <w:szCs w:val="26"/>
        </w:rPr>
        <w:t>уровне</w:t>
      </w:r>
      <w:r w:rsidRPr="005E42B8">
        <w:rPr>
          <w:sz w:val="26"/>
          <w:szCs w:val="26"/>
        </w:rPr>
        <w:t xml:space="preserve"> начального общего образования реализуется преимущественно за счёт введения учебных курсов, обеспечивающих целостное восприятие мира, системно-деятельностного подхода и индивидуализации обучения.</w:t>
      </w:r>
    </w:p>
    <w:p w:rsidR="0036766E" w:rsidRPr="005E42B8" w:rsidRDefault="0036766E" w:rsidP="00347883">
      <w:pPr>
        <w:pStyle w:val="12"/>
        <w:shd w:val="clear" w:color="auto" w:fill="auto"/>
        <w:spacing w:line="240" w:lineRule="auto"/>
        <w:ind w:left="20" w:right="20" w:firstLine="540"/>
        <w:rPr>
          <w:sz w:val="26"/>
          <w:szCs w:val="26"/>
        </w:rPr>
      </w:pPr>
      <w:r w:rsidRPr="005E42B8">
        <w:rPr>
          <w:sz w:val="26"/>
          <w:szCs w:val="26"/>
        </w:rPr>
        <w:t>Базисный учебный план состоит из двух частей — обязательной части и части, формируемой участниками образовательного процесса, включающей вн</w:t>
      </w:r>
      <w:r w:rsidR="00E40A28" w:rsidRPr="005E42B8">
        <w:rPr>
          <w:sz w:val="26"/>
          <w:szCs w:val="26"/>
        </w:rPr>
        <w:t>еурочную деятельность (ФГОС НОО</w:t>
      </w:r>
      <w:r w:rsidRPr="005E42B8">
        <w:rPr>
          <w:sz w:val="26"/>
          <w:szCs w:val="26"/>
        </w:rPr>
        <w:t>).</w:t>
      </w:r>
    </w:p>
    <w:p w:rsidR="0036766E" w:rsidRPr="005E42B8" w:rsidRDefault="0036766E" w:rsidP="00347883">
      <w:pPr>
        <w:pStyle w:val="12"/>
        <w:shd w:val="clear" w:color="auto" w:fill="auto"/>
        <w:spacing w:line="240" w:lineRule="auto"/>
        <w:ind w:left="20" w:right="20" w:firstLine="540"/>
        <w:rPr>
          <w:sz w:val="26"/>
          <w:szCs w:val="26"/>
        </w:rPr>
      </w:pPr>
      <w:r w:rsidRPr="005E42B8">
        <w:rPr>
          <w:sz w:val="26"/>
          <w:szCs w:val="26"/>
        </w:rPr>
        <w:t>Обязательная часть базисного учебного плана определяет состав учебных предметов обязательных предметных областей, которые должны быть реализованы во всех имеющих государственную аккредитацию образовательных учреждениях, реализующих основную образовательную</w:t>
      </w:r>
    </w:p>
    <w:p w:rsidR="0036766E" w:rsidRPr="005E42B8" w:rsidRDefault="0036766E" w:rsidP="00347883">
      <w:pPr>
        <w:pStyle w:val="12"/>
        <w:shd w:val="clear" w:color="auto" w:fill="auto"/>
        <w:spacing w:line="240" w:lineRule="auto"/>
        <w:ind w:left="20" w:right="20" w:firstLine="0"/>
        <w:rPr>
          <w:sz w:val="26"/>
          <w:szCs w:val="26"/>
        </w:rPr>
      </w:pPr>
      <w:r w:rsidRPr="005E42B8">
        <w:rPr>
          <w:sz w:val="26"/>
          <w:szCs w:val="26"/>
        </w:rPr>
        <w:t>программу начального общего образования, и учебное время, отводимое на их изучение по классам (годам) обучения.</w:t>
      </w:r>
    </w:p>
    <w:p w:rsidR="0036766E" w:rsidRPr="005E42B8" w:rsidRDefault="0036766E" w:rsidP="00347883">
      <w:pPr>
        <w:pStyle w:val="12"/>
        <w:shd w:val="clear" w:color="auto" w:fill="auto"/>
        <w:spacing w:line="240" w:lineRule="auto"/>
        <w:ind w:left="20" w:right="20" w:firstLine="540"/>
        <w:rPr>
          <w:sz w:val="26"/>
          <w:szCs w:val="26"/>
        </w:rPr>
      </w:pPr>
      <w:r w:rsidRPr="005E42B8">
        <w:rPr>
          <w:sz w:val="26"/>
          <w:szCs w:val="26"/>
        </w:rPr>
        <w:t>Обязательная часть базисного учебного плана отражает содержание образования, которое обеспечивает достижение важнейших целей современного начального образования:</w:t>
      </w:r>
    </w:p>
    <w:p w:rsidR="0036766E" w:rsidRPr="005E42B8" w:rsidRDefault="0036766E" w:rsidP="00347883">
      <w:pPr>
        <w:pStyle w:val="12"/>
        <w:shd w:val="clear" w:color="auto" w:fill="auto"/>
        <w:tabs>
          <w:tab w:val="left" w:pos="1529"/>
        </w:tabs>
        <w:spacing w:line="240" w:lineRule="auto"/>
        <w:ind w:left="540" w:right="20" w:firstLine="0"/>
        <w:rPr>
          <w:sz w:val="26"/>
          <w:szCs w:val="26"/>
        </w:rPr>
      </w:pPr>
      <w:r w:rsidRPr="005E42B8">
        <w:rPr>
          <w:sz w:val="26"/>
          <w:szCs w:val="26"/>
        </w:rPr>
        <w:t xml:space="preserve"> 1. </w:t>
      </w:r>
      <w:r w:rsidR="00CA2B36" w:rsidRPr="005E42B8">
        <w:rPr>
          <w:sz w:val="26"/>
          <w:szCs w:val="26"/>
        </w:rPr>
        <w:t xml:space="preserve">   </w:t>
      </w:r>
      <w:r w:rsidRPr="005E42B8">
        <w:rPr>
          <w:sz w:val="26"/>
          <w:szCs w:val="26"/>
        </w:rPr>
        <w:t>формирование гражданской идентичности обучающихся, приобщение их к общекультурным, национальным и этнокультурным ценностям;</w:t>
      </w:r>
    </w:p>
    <w:p w:rsidR="00CA2B36" w:rsidRPr="005E42B8" w:rsidRDefault="0036766E" w:rsidP="00347883">
      <w:pPr>
        <w:pStyle w:val="12"/>
        <w:shd w:val="clear" w:color="auto" w:fill="auto"/>
        <w:tabs>
          <w:tab w:val="left" w:pos="1529"/>
        </w:tabs>
        <w:spacing w:line="240" w:lineRule="auto"/>
        <w:ind w:left="540" w:right="20" w:firstLine="0"/>
        <w:rPr>
          <w:sz w:val="26"/>
          <w:szCs w:val="26"/>
        </w:rPr>
      </w:pPr>
      <w:r w:rsidRPr="005E42B8">
        <w:rPr>
          <w:sz w:val="26"/>
          <w:szCs w:val="26"/>
        </w:rPr>
        <w:t xml:space="preserve"> 2.</w:t>
      </w:r>
      <w:r w:rsidR="00CA2B36" w:rsidRPr="005E42B8">
        <w:rPr>
          <w:sz w:val="26"/>
          <w:szCs w:val="26"/>
        </w:rPr>
        <w:t xml:space="preserve"> </w:t>
      </w:r>
      <w:r w:rsidRPr="005E42B8">
        <w:rPr>
          <w:sz w:val="26"/>
          <w:szCs w:val="26"/>
        </w:rPr>
        <w:t xml:space="preserve"> </w:t>
      </w:r>
      <w:r w:rsidR="00CA2B36" w:rsidRPr="005E42B8">
        <w:rPr>
          <w:sz w:val="26"/>
          <w:szCs w:val="26"/>
        </w:rPr>
        <w:t xml:space="preserve">  </w:t>
      </w:r>
      <w:r w:rsidRPr="005E42B8">
        <w:rPr>
          <w:sz w:val="26"/>
          <w:szCs w:val="26"/>
        </w:rPr>
        <w:t>готовность обучающихся к продолжению образования на последующих  общего образования, их приобщени</w:t>
      </w:r>
      <w:r w:rsidR="00CA2B36" w:rsidRPr="005E42B8">
        <w:rPr>
          <w:sz w:val="26"/>
          <w:szCs w:val="26"/>
        </w:rPr>
        <w:t>е к информационным технологиям;</w:t>
      </w:r>
    </w:p>
    <w:p w:rsidR="0036766E" w:rsidRPr="005E42B8" w:rsidRDefault="00CA2B36" w:rsidP="00347883">
      <w:pPr>
        <w:pStyle w:val="12"/>
        <w:shd w:val="clear" w:color="auto" w:fill="auto"/>
        <w:tabs>
          <w:tab w:val="left" w:pos="1529"/>
        </w:tabs>
        <w:spacing w:line="240" w:lineRule="auto"/>
        <w:ind w:left="540" w:right="20" w:firstLine="0"/>
        <w:rPr>
          <w:sz w:val="26"/>
          <w:szCs w:val="26"/>
        </w:rPr>
      </w:pPr>
      <w:r w:rsidRPr="005E42B8">
        <w:rPr>
          <w:sz w:val="26"/>
          <w:szCs w:val="26"/>
        </w:rPr>
        <w:t xml:space="preserve">3.      </w:t>
      </w:r>
      <w:r w:rsidR="0036766E" w:rsidRPr="005E42B8">
        <w:rPr>
          <w:sz w:val="26"/>
          <w:szCs w:val="26"/>
        </w:rPr>
        <w:t>формирование здорового образа жизни, элементарных правил поведения в экстремальных ситуациях;</w:t>
      </w:r>
    </w:p>
    <w:p w:rsidR="0036766E" w:rsidRPr="005E42B8" w:rsidRDefault="00CA2B36" w:rsidP="00347883">
      <w:pPr>
        <w:pStyle w:val="12"/>
        <w:shd w:val="clear" w:color="auto" w:fill="auto"/>
        <w:tabs>
          <w:tab w:val="left" w:pos="851"/>
        </w:tabs>
        <w:spacing w:line="240" w:lineRule="auto"/>
        <w:ind w:left="540" w:firstLine="0"/>
        <w:rPr>
          <w:sz w:val="26"/>
          <w:szCs w:val="26"/>
        </w:rPr>
      </w:pPr>
      <w:r w:rsidRPr="005E42B8">
        <w:rPr>
          <w:sz w:val="26"/>
          <w:szCs w:val="26"/>
        </w:rPr>
        <w:t xml:space="preserve"> 4. </w:t>
      </w:r>
      <w:r w:rsidR="0036766E" w:rsidRPr="005E42B8">
        <w:rPr>
          <w:sz w:val="26"/>
          <w:szCs w:val="26"/>
        </w:rPr>
        <w:t>личностное развитие обучающегося в соответствии с его индивидуальностью.</w:t>
      </w:r>
    </w:p>
    <w:p w:rsidR="0036766E" w:rsidRPr="005E42B8" w:rsidRDefault="0036766E" w:rsidP="00347883">
      <w:pPr>
        <w:pStyle w:val="12"/>
        <w:shd w:val="clear" w:color="auto" w:fill="auto"/>
        <w:spacing w:line="240" w:lineRule="auto"/>
        <w:ind w:left="20" w:right="20" w:firstLine="540"/>
        <w:rPr>
          <w:sz w:val="26"/>
          <w:szCs w:val="26"/>
        </w:rPr>
      </w:pPr>
      <w:r w:rsidRPr="005E42B8">
        <w:rPr>
          <w:sz w:val="26"/>
          <w:szCs w:val="26"/>
        </w:rPr>
        <w:t>В связи с тем, что образовательное учреждение самостоятельно в организации образовательного процесса, в выборе видов деятельности по каждому предмету (проектная деятельность, практические и лабораторные занятия, экскурсии и т. д.), часть базисного учебного плана, формируемая участниками образовательного процесса, обеспечивает реализацию индивидуальных потребностей обучающихся.</w:t>
      </w:r>
    </w:p>
    <w:p w:rsidR="0036766E" w:rsidRPr="005E42B8" w:rsidRDefault="0036766E" w:rsidP="00347883">
      <w:pPr>
        <w:pStyle w:val="12"/>
        <w:shd w:val="clear" w:color="auto" w:fill="auto"/>
        <w:tabs>
          <w:tab w:val="left" w:pos="284"/>
        </w:tabs>
        <w:spacing w:line="240" w:lineRule="auto"/>
        <w:ind w:left="20" w:right="20" w:firstLine="264"/>
        <w:rPr>
          <w:sz w:val="26"/>
          <w:szCs w:val="26"/>
        </w:rPr>
      </w:pPr>
      <w:r w:rsidRPr="005E42B8">
        <w:rPr>
          <w:sz w:val="26"/>
          <w:szCs w:val="26"/>
        </w:rPr>
        <w:t xml:space="preserve">В соответствии с требованиями Стандарта внеурочная деятельность организуется по направлениям развития личности (духовно-нравственное, социальное, общеинтеллектуальное, общекультурное, спортивно-оздоровительное). </w:t>
      </w:r>
    </w:p>
    <w:p w:rsidR="0036766E" w:rsidRPr="005E42B8" w:rsidRDefault="00E40A28" w:rsidP="00347883">
      <w:pPr>
        <w:pStyle w:val="12"/>
        <w:shd w:val="clear" w:color="auto" w:fill="auto"/>
        <w:spacing w:line="240" w:lineRule="auto"/>
        <w:ind w:left="20" w:right="20" w:firstLine="560"/>
        <w:rPr>
          <w:sz w:val="26"/>
          <w:szCs w:val="26"/>
        </w:rPr>
      </w:pPr>
      <w:r w:rsidRPr="005E42B8">
        <w:rPr>
          <w:sz w:val="26"/>
          <w:szCs w:val="26"/>
        </w:rPr>
        <w:t xml:space="preserve">МКОУ «СОШ с.Сафаровка» </w:t>
      </w:r>
      <w:r w:rsidR="0036766E" w:rsidRPr="005E42B8">
        <w:rPr>
          <w:sz w:val="26"/>
          <w:szCs w:val="26"/>
        </w:rPr>
        <w:t xml:space="preserve"> предоставляет обучающимся возможность выбора широкого спектра занятий, направленных на их развитие. Содержание занятий, предусмотренных в рамках внеурочной деятельности, формируется с учётом пожеланий обучающихся и их родителей (законных представителей) и </w:t>
      </w:r>
      <w:r w:rsidR="0036766E" w:rsidRPr="005E42B8">
        <w:rPr>
          <w:sz w:val="26"/>
          <w:szCs w:val="26"/>
        </w:rPr>
        <w:lastRenderedPageBreak/>
        <w:t xml:space="preserve">реализуется посредством различных форм организации, </w:t>
      </w:r>
    </w:p>
    <w:p w:rsidR="0036766E" w:rsidRPr="005E42B8" w:rsidRDefault="0036766E" w:rsidP="00347883">
      <w:pPr>
        <w:pStyle w:val="12"/>
        <w:shd w:val="clear" w:color="auto" w:fill="auto"/>
        <w:spacing w:line="240" w:lineRule="auto"/>
        <w:ind w:left="20" w:right="20" w:firstLine="0"/>
        <w:rPr>
          <w:sz w:val="26"/>
          <w:szCs w:val="26"/>
        </w:rPr>
      </w:pPr>
      <w:r w:rsidRPr="005E42B8">
        <w:rPr>
          <w:sz w:val="26"/>
          <w:szCs w:val="26"/>
        </w:rPr>
        <w:t>таких, как экскурсии, кружки, секции, школьные научные общества, олимпиады, конкурсы, соревнования и т. д.</w:t>
      </w:r>
    </w:p>
    <w:p w:rsidR="0036766E" w:rsidRPr="005E42B8" w:rsidRDefault="00E40A28" w:rsidP="00347883">
      <w:pPr>
        <w:pStyle w:val="12"/>
        <w:shd w:val="clear" w:color="auto" w:fill="auto"/>
        <w:spacing w:line="240" w:lineRule="auto"/>
        <w:ind w:left="20" w:right="20" w:firstLine="560"/>
        <w:rPr>
          <w:b/>
          <w:sz w:val="26"/>
          <w:szCs w:val="26"/>
        </w:rPr>
      </w:pPr>
      <w:r w:rsidRPr="005E42B8">
        <w:rPr>
          <w:sz w:val="26"/>
          <w:szCs w:val="26"/>
        </w:rPr>
        <w:t xml:space="preserve"> В 2015/2016</w:t>
      </w:r>
      <w:r w:rsidR="0036766E" w:rsidRPr="005E42B8">
        <w:rPr>
          <w:sz w:val="26"/>
          <w:szCs w:val="26"/>
        </w:rPr>
        <w:t xml:space="preserve"> учебном году предложены занятия:</w:t>
      </w:r>
    </w:p>
    <w:p w:rsidR="0036766E" w:rsidRPr="005E42B8" w:rsidRDefault="0036766E" w:rsidP="00347883">
      <w:pPr>
        <w:pStyle w:val="12"/>
        <w:shd w:val="clear" w:color="auto" w:fill="auto"/>
        <w:tabs>
          <w:tab w:val="left" w:pos="142"/>
        </w:tabs>
        <w:spacing w:line="240" w:lineRule="auto"/>
        <w:ind w:left="142" w:right="20" w:firstLine="0"/>
        <w:rPr>
          <w:b/>
          <w:sz w:val="26"/>
          <w:szCs w:val="26"/>
        </w:rPr>
      </w:pPr>
      <w:r w:rsidRPr="005E42B8">
        <w:rPr>
          <w:sz w:val="26"/>
          <w:szCs w:val="26"/>
        </w:rPr>
        <w:t>1 класс:  «Учимся решать логические задачи», «Математика и конструирование», «Я – исследователь», «Умники и умницы»</w:t>
      </w:r>
      <w:r w:rsidR="00E40A28" w:rsidRPr="005E42B8">
        <w:rPr>
          <w:sz w:val="26"/>
          <w:szCs w:val="26"/>
        </w:rPr>
        <w:t>.</w:t>
      </w:r>
    </w:p>
    <w:p w:rsidR="0036766E" w:rsidRPr="005E42B8" w:rsidRDefault="0036766E" w:rsidP="00347883">
      <w:pPr>
        <w:pStyle w:val="12"/>
        <w:widowControl/>
        <w:numPr>
          <w:ilvl w:val="0"/>
          <w:numId w:val="55"/>
        </w:numPr>
        <w:shd w:val="clear" w:color="auto" w:fill="auto"/>
        <w:tabs>
          <w:tab w:val="left" w:pos="426"/>
        </w:tabs>
        <w:suppressAutoHyphens/>
        <w:spacing w:line="240" w:lineRule="auto"/>
        <w:ind w:right="20" w:hanging="578"/>
        <w:rPr>
          <w:sz w:val="26"/>
          <w:szCs w:val="26"/>
        </w:rPr>
      </w:pPr>
      <w:r w:rsidRPr="005E42B8">
        <w:rPr>
          <w:sz w:val="26"/>
          <w:szCs w:val="26"/>
        </w:rPr>
        <w:t>класс:  «Я – исследователь», «Умники и умницы», «Мы интересны друг другу, потому что мы разные»</w:t>
      </w:r>
      <w:r w:rsidR="00E40A28" w:rsidRPr="005E42B8">
        <w:rPr>
          <w:sz w:val="26"/>
          <w:szCs w:val="26"/>
        </w:rPr>
        <w:t>.</w:t>
      </w:r>
    </w:p>
    <w:p w:rsidR="0036766E" w:rsidRPr="005E42B8" w:rsidRDefault="0036766E" w:rsidP="00347883">
      <w:pPr>
        <w:pStyle w:val="12"/>
        <w:shd w:val="clear" w:color="auto" w:fill="auto"/>
        <w:tabs>
          <w:tab w:val="left" w:pos="284"/>
        </w:tabs>
        <w:spacing w:line="240" w:lineRule="auto"/>
        <w:ind w:left="142" w:right="20" w:firstLine="0"/>
        <w:rPr>
          <w:sz w:val="26"/>
          <w:szCs w:val="26"/>
        </w:rPr>
      </w:pPr>
      <w:r w:rsidRPr="005E42B8">
        <w:rPr>
          <w:sz w:val="26"/>
          <w:szCs w:val="26"/>
        </w:rPr>
        <w:t>3 класс: « Я – исследователь», «Умник</w:t>
      </w:r>
      <w:r w:rsidR="00E40A28" w:rsidRPr="005E42B8">
        <w:rPr>
          <w:sz w:val="26"/>
          <w:szCs w:val="26"/>
        </w:rPr>
        <w:t>и и умницы», «Здоровейка»</w:t>
      </w:r>
    </w:p>
    <w:p w:rsidR="0036766E" w:rsidRPr="005E42B8" w:rsidRDefault="0036766E" w:rsidP="00347883">
      <w:pPr>
        <w:pStyle w:val="12"/>
        <w:shd w:val="clear" w:color="auto" w:fill="auto"/>
        <w:tabs>
          <w:tab w:val="left" w:pos="284"/>
        </w:tabs>
        <w:spacing w:line="240" w:lineRule="auto"/>
        <w:ind w:right="20" w:firstLine="142"/>
        <w:rPr>
          <w:sz w:val="26"/>
          <w:szCs w:val="26"/>
        </w:rPr>
      </w:pPr>
      <w:r w:rsidRPr="005E42B8">
        <w:rPr>
          <w:sz w:val="26"/>
          <w:szCs w:val="26"/>
        </w:rPr>
        <w:t xml:space="preserve">4 класс: «Я – исследователь», «Умники и </w:t>
      </w:r>
      <w:r w:rsidR="00E40A28" w:rsidRPr="005E42B8">
        <w:rPr>
          <w:sz w:val="26"/>
          <w:szCs w:val="26"/>
        </w:rPr>
        <w:t>умницы», «Здоровейка»</w:t>
      </w:r>
    </w:p>
    <w:p w:rsidR="0036766E" w:rsidRPr="005E42B8" w:rsidRDefault="0036766E" w:rsidP="00347883">
      <w:pPr>
        <w:pStyle w:val="12"/>
        <w:shd w:val="clear" w:color="auto" w:fill="auto"/>
        <w:spacing w:line="240" w:lineRule="auto"/>
        <w:ind w:left="20" w:right="20" w:firstLine="560"/>
        <w:rPr>
          <w:b/>
          <w:sz w:val="26"/>
          <w:szCs w:val="26"/>
        </w:rPr>
      </w:pPr>
      <w:r w:rsidRPr="005E42B8">
        <w:rPr>
          <w:sz w:val="26"/>
          <w:szCs w:val="26"/>
        </w:rPr>
        <w:t>Время, отведённое на внеурочную деятельность, не учитывается при определении максимально допустимой недельной нагрузки обучающихся.</w:t>
      </w:r>
    </w:p>
    <w:p w:rsidR="0036766E" w:rsidRPr="005E42B8" w:rsidRDefault="001F2045" w:rsidP="00347883">
      <w:pPr>
        <w:pStyle w:val="12"/>
        <w:shd w:val="clear" w:color="auto" w:fill="auto"/>
        <w:spacing w:line="240" w:lineRule="auto"/>
        <w:ind w:left="20" w:firstLine="560"/>
        <w:rPr>
          <w:sz w:val="26"/>
          <w:szCs w:val="26"/>
        </w:rPr>
      </w:pPr>
      <w:r w:rsidRPr="005E42B8">
        <w:rPr>
          <w:sz w:val="26"/>
          <w:szCs w:val="26"/>
        </w:rPr>
        <w:t xml:space="preserve">На </w:t>
      </w:r>
      <w:r w:rsidR="0036766E" w:rsidRPr="005E42B8">
        <w:rPr>
          <w:sz w:val="26"/>
          <w:szCs w:val="26"/>
        </w:rPr>
        <w:t xml:space="preserve"> начальном </w:t>
      </w:r>
      <w:r w:rsidRPr="005E42B8">
        <w:rPr>
          <w:sz w:val="26"/>
          <w:szCs w:val="26"/>
        </w:rPr>
        <w:t>уровне образования</w:t>
      </w:r>
      <w:r w:rsidR="0036766E" w:rsidRPr="005E42B8">
        <w:rPr>
          <w:sz w:val="26"/>
          <w:szCs w:val="26"/>
        </w:rPr>
        <w:t xml:space="preserve"> основной акцент делается на формирование прочных навыков учебной деятельности, на овладение учащимися устойчивой речевой, письменной и математической грамотностью, на воспитание культуры речи и общения.</w:t>
      </w:r>
    </w:p>
    <w:p w:rsidR="0036766E" w:rsidRPr="005E42B8" w:rsidRDefault="0036766E" w:rsidP="00347883">
      <w:pPr>
        <w:pStyle w:val="12"/>
        <w:shd w:val="clear" w:color="auto" w:fill="auto"/>
        <w:spacing w:line="240" w:lineRule="auto"/>
        <w:ind w:left="20" w:right="20" w:firstLine="460"/>
        <w:rPr>
          <w:bCs/>
          <w:iCs/>
          <w:sz w:val="26"/>
          <w:szCs w:val="26"/>
        </w:rPr>
      </w:pPr>
      <w:r w:rsidRPr="005E42B8">
        <w:rPr>
          <w:sz w:val="26"/>
          <w:szCs w:val="26"/>
        </w:rPr>
        <w:t>В связи с приказом Минобрнауки от 30.08.2010 № 889 введен 3</w:t>
      </w:r>
      <w:r w:rsidR="00412B81" w:rsidRPr="005E42B8">
        <w:rPr>
          <w:sz w:val="26"/>
          <w:szCs w:val="26"/>
        </w:rPr>
        <w:t>-ий</w:t>
      </w:r>
      <w:r w:rsidRPr="005E42B8">
        <w:rPr>
          <w:sz w:val="26"/>
          <w:szCs w:val="26"/>
        </w:rPr>
        <w:t xml:space="preserve"> час физической культуры во всех классах, который используется для увеличения двигательной активности и развития физических качеств обучающихся.</w:t>
      </w:r>
    </w:p>
    <w:p w:rsidR="0036766E" w:rsidRPr="005E42B8" w:rsidRDefault="0036766E" w:rsidP="00347883">
      <w:pPr>
        <w:pStyle w:val="12"/>
        <w:shd w:val="clear" w:color="auto" w:fill="auto"/>
        <w:spacing w:line="240" w:lineRule="auto"/>
        <w:ind w:left="20" w:right="20" w:firstLine="460"/>
        <w:rPr>
          <w:b/>
          <w:bCs/>
          <w:sz w:val="26"/>
          <w:szCs w:val="26"/>
        </w:rPr>
      </w:pPr>
      <w:r w:rsidRPr="005E42B8">
        <w:rPr>
          <w:bCs/>
          <w:iCs/>
          <w:sz w:val="26"/>
          <w:szCs w:val="26"/>
        </w:rPr>
        <w:t xml:space="preserve">На основании постановления Главного государственного санитарного врача РФ от 29.12.2010 года, п. </w:t>
      </w:r>
      <w:r w:rsidR="00E40A28" w:rsidRPr="005E42B8">
        <w:rPr>
          <w:bCs/>
          <w:iCs/>
          <w:sz w:val="26"/>
          <w:szCs w:val="26"/>
        </w:rPr>
        <w:t>10</w:t>
      </w:r>
      <w:r w:rsidRPr="005E42B8">
        <w:rPr>
          <w:bCs/>
          <w:iCs/>
          <w:sz w:val="26"/>
          <w:szCs w:val="26"/>
        </w:rPr>
        <w:t xml:space="preserve"> «Гигиенические требования к режиму образовательного процесса» увеличена максимально допустимая нед</w:t>
      </w:r>
      <w:r w:rsidR="00E40A28" w:rsidRPr="005E42B8">
        <w:rPr>
          <w:bCs/>
          <w:iCs/>
          <w:sz w:val="26"/>
          <w:szCs w:val="26"/>
        </w:rPr>
        <w:t>ельная нагрузка в 4 классах-26</w:t>
      </w:r>
      <w:r w:rsidRPr="005E42B8">
        <w:rPr>
          <w:bCs/>
          <w:iCs/>
          <w:sz w:val="26"/>
          <w:szCs w:val="26"/>
        </w:rPr>
        <w:t xml:space="preserve"> часов при шестидневной рабочей неделе.</w:t>
      </w:r>
    </w:p>
    <w:p w:rsidR="0036766E" w:rsidRPr="005E42B8" w:rsidRDefault="00D31D39" w:rsidP="00347883">
      <w:pPr>
        <w:pStyle w:val="a7"/>
        <w:ind w:firstLine="601"/>
        <w:rPr>
          <w:sz w:val="26"/>
          <w:szCs w:val="26"/>
        </w:rPr>
      </w:pPr>
      <w:r w:rsidRPr="005E42B8">
        <w:rPr>
          <w:b/>
          <w:bCs/>
          <w:sz w:val="26"/>
          <w:szCs w:val="26"/>
        </w:rPr>
        <w:t>Уровень основного общего образования</w:t>
      </w:r>
      <w:r w:rsidR="0036766E" w:rsidRPr="005E42B8">
        <w:rPr>
          <w:b/>
          <w:bCs/>
          <w:sz w:val="26"/>
          <w:szCs w:val="26"/>
        </w:rPr>
        <w:t xml:space="preserve"> </w:t>
      </w:r>
      <w:r w:rsidR="0036766E" w:rsidRPr="005E42B8">
        <w:rPr>
          <w:sz w:val="26"/>
          <w:szCs w:val="26"/>
        </w:rPr>
        <w:t>закладывает прочный фундамент образовательной подготовки  и развития личности, организует работу клубов по интересам, кружков, определяет наличие способностей к изучению точных, естественных и гуманитарных наук.</w:t>
      </w:r>
    </w:p>
    <w:p w:rsidR="0036766E" w:rsidRPr="005E42B8" w:rsidRDefault="0036766E" w:rsidP="00347883">
      <w:pPr>
        <w:spacing w:after="0" w:line="240" w:lineRule="auto"/>
        <w:ind w:firstLine="510"/>
        <w:jc w:val="both"/>
        <w:rPr>
          <w:rFonts w:ascii="Times New Roman" w:hAnsi="Times New Roman"/>
          <w:sz w:val="26"/>
          <w:szCs w:val="26"/>
        </w:rPr>
      </w:pPr>
      <w:r w:rsidRPr="005E42B8">
        <w:rPr>
          <w:rFonts w:ascii="Times New Roman" w:hAnsi="Times New Roman"/>
          <w:sz w:val="26"/>
          <w:szCs w:val="26"/>
        </w:rPr>
        <w:t xml:space="preserve">Цели образовательной программы </w:t>
      </w:r>
      <w:r w:rsidR="00D31D39" w:rsidRPr="005E42B8">
        <w:rPr>
          <w:rFonts w:ascii="Times New Roman" w:hAnsi="Times New Roman"/>
          <w:sz w:val="26"/>
          <w:szCs w:val="26"/>
        </w:rPr>
        <w:t>данного уровня образования</w:t>
      </w:r>
      <w:r w:rsidRPr="005E42B8">
        <w:rPr>
          <w:rFonts w:ascii="Times New Roman" w:hAnsi="Times New Roman"/>
          <w:sz w:val="26"/>
          <w:szCs w:val="26"/>
        </w:rPr>
        <w:t>:</w:t>
      </w:r>
    </w:p>
    <w:p w:rsidR="0036766E" w:rsidRPr="005E42B8" w:rsidRDefault="0036766E" w:rsidP="00347883">
      <w:pPr>
        <w:numPr>
          <w:ilvl w:val="0"/>
          <w:numId w:val="9"/>
        </w:numPr>
        <w:tabs>
          <w:tab w:val="num" w:pos="794"/>
        </w:tabs>
        <w:suppressAutoHyphens/>
        <w:spacing w:after="0" w:line="240" w:lineRule="auto"/>
        <w:ind w:left="794" w:hanging="284"/>
        <w:jc w:val="both"/>
        <w:rPr>
          <w:rFonts w:ascii="Times New Roman" w:hAnsi="Times New Roman"/>
          <w:sz w:val="26"/>
          <w:szCs w:val="26"/>
        </w:rPr>
      </w:pPr>
      <w:r w:rsidRPr="005E42B8">
        <w:rPr>
          <w:rFonts w:ascii="Times New Roman" w:hAnsi="Times New Roman"/>
          <w:sz w:val="26"/>
          <w:szCs w:val="26"/>
        </w:rPr>
        <w:t xml:space="preserve">подготовка к осознанному </w:t>
      </w:r>
      <w:r w:rsidR="00E40A28" w:rsidRPr="005E42B8">
        <w:rPr>
          <w:rFonts w:ascii="Times New Roman" w:hAnsi="Times New Roman"/>
          <w:sz w:val="26"/>
          <w:szCs w:val="26"/>
        </w:rPr>
        <w:t>выбору профиля</w:t>
      </w:r>
      <w:r w:rsidRPr="005E42B8">
        <w:rPr>
          <w:rFonts w:ascii="Times New Roman" w:hAnsi="Times New Roman"/>
          <w:sz w:val="26"/>
          <w:szCs w:val="26"/>
        </w:rPr>
        <w:t>;</w:t>
      </w:r>
    </w:p>
    <w:p w:rsidR="0036766E" w:rsidRPr="005E42B8" w:rsidRDefault="0036766E" w:rsidP="00347883">
      <w:pPr>
        <w:numPr>
          <w:ilvl w:val="0"/>
          <w:numId w:val="9"/>
        </w:numPr>
        <w:tabs>
          <w:tab w:val="num" w:pos="794"/>
        </w:tabs>
        <w:suppressAutoHyphens/>
        <w:spacing w:after="0" w:line="240" w:lineRule="auto"/>
        <w:ind w:left="794" w:hanging="284"/>
        <w:jc w:val="both"/>
        <w:rPr>
          <w:rFonts w:ascii="Times New Roman" w:hAnsi="Times New Roman"/>
          <w:sz w:val="26"/>
          <w:szCs w:val="26"/>
        </w:rPr>
      </w:pPr>
      <w:r w:rsidRPr="005E42B8">
        <w:rPr>
          <w:rFonts w:ascii="Times New Roman" w:hAnsi="Times New Roman"/>
          <w:sz w:val="26"/>
          <w:szCs w:val="26"/>
        </w:rPr>
        <w:t>создание условий для развития склонностей, интересов и способностей к социальному самоопределению;</w:t>
      </w:r>
    </w:p>
    <w:p w:rsidR="0036766E" w:rsidRPr="005E42B8" w:rsidRDefault="0036766E" w:rsidP="00347883">
      <w:pPr>
        <w:numPr>
          <w:ilvl w:val="0"/>
          <w:numId w:val="9"/>
        </w:numPr>
        <w:tabs>
          <w:tab w:val="num" w:pos="794"/>
        </w:tabs>
        <w:suppressAutoHyphens/>
        <w:spacing w:after="0" w:line="240" w:lineRule="auto"/>
        <w:ind w:left="794" w:hanging="284"/>
        <w:jc w:val="both"/>
        <w:rPr>
          <w:rFonts w:ascii="Times New Roman" w:hAnsi="Times New Roman"/>
          <w:sz w:val="26"/>
          <w:szCs w:val="26"/>
        </w:rPr>
      </w:pPr>
      <w:r w:rsidRPr="005E42B8">
        <w:rPr>
          <w:rFonts w:ascii="Times New Roman" w:hAnsi="Times New Roman"/>
          <w:sz w:val="26"/>
          <w:szCs w:val="26"/>
        </w:rPr>
        <w:t>формирование социально-нравственного поведения детей.</w:t>
      </w:r>
    </w:p>
    <w:p w:rsidR="0036766E" w:rsidRPr="005E42B8" w:rsidRDefault="0036766E" w:rsidP="00347883">
      <w:pPr>
        <w:tabs>
          <w:tab w:val="left" w:pos="84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5E42B8">
        <w:rPr>
          <w:rFonts w:ascii="Times New Roman" w:hAnsi="Times New Roman"/>
          <w:sz w:val="26"/>
          <w:szCs w:val="26"/>
        </w:rPr>
        <w:t>Основное общее образование является базой для получения среднего (полного) общего образования, начального и среднего профессионального образования.</w:t>
      </w:r>
    </w:p>
    <w:p w:rsidR="0036766E" w:rsidRPr="005E42B8" w:rsidRDefault="00D31D39" w:rsidP="00347883">
      <w:pPr>
        <w:pStyle w:val="a7"/>
        <w:ind w:firstLine="601"/>
        <w:rPr>
          <w:sz w:val="26"/>
          <w:szCs w:val="26"/>
        </w:rPr>
      </w:pPr>
      <w:r w:rsidRPr="005E42B8">
        <w:rPr>
          <w:b/>
          <w:sz w:val="26"/>
          <w:szCs w:val="26"/>
        </w:rPr>
        <w:t>Уровень среднего общего образования</w:t>
      </w:r>
      <w:r w:rsidR="0036766E" w:rsidRPr="005E42B8">
        <w:rPr>
          <w:sz w:val="26"/>
          <w:szCs w:val="26"/>
        </w:rPr>
        <w:t xml:space="preserve"> завершает образовательную подготовку на основе широкой и глубокой дифференциации обучения, дает первичные профессиональные навыки и умения, формирует культуру мышления.</w:t>
      </w:r>
    </w:p>
    <w:p w:rsidR="0036766E" w:rsidRPr="005E42B8" w:rsidRDefault="0036766E" w:rsidP="00347883">
      <w:pPr>
        <w:pStyle w:val="a7"/>
        <w:ind w:firstLine="601"/>
        <w:rPr>
          <w:sz w:val="26"/>
          <w:szCs w:val="26"/>
        </w:rPr>
      </w:pPr>
      <w:r w:rsidRPr="005E42B8">
        <w:rPr>
          <w:sz w:val="26"/>
          <w:szCs w:val="26"/>
        </w:rPr>
        <w:t xml:space="preserve">Цели образовательной программы </w:t>
      </w:r>
      <w:r w:rsidR="00D31D39" w:rsidRPr="005E42B8">
        <w:rPr>
          <w:sz w:val="26"/>
          <w:szCs w:val="26"/>
        </w:rPr>
        <w:t>данного уровня образования</w:t>
      </w:r>
      <w:r w:rsidRPr="005E42B8">
        <w:rPr>
          <w:sz w:val="26"/>
          <w:szCs w:val="26"/>
        </w:rPr>
        <w:t>:</w:t>
      </w:r>
    </w:p>
    <w:p w:rsidR="0036766E" w:rsidRPr="005E42B8" w:rsidRDefault="0036766E" w:rsidP="00347883">
      <w:pPr>
        <w:numPr>
          <w:ilvl w:val="0"/>
          <w:numId w:val="8"/>
        </w:numPr>
        <w:tabs>
          <w:tab w:val="clear" w:pos="720"/>
          <w:tab w:val="num" w:pos="794"/>
        </w:tabs>
        <w:suppressAutoHyphens/>
        <w:spacing w:after="0" w:line="240" w:lineRule="auto"/>
        <w:ind w:left="794" w:hanging="314"/>
        <w:jc w:val="both"/>
        <w:rPr>
          <w:rFonts w:ascii="Times New Roman" w:hAnsi="Times New Roman"/>
          <w:sz w:val="26"/>
          <w:szCs w:val="26"/>
        </w:rPr>
      </w:pPr>
      <w:r w:rsidRPr="005E42B8">
        <w:rPr>
          <w:rFonts w:ascii="Times New Roman" w:hAnsi="Times New Roman"/>
          <w:sz w:val="26"/>
          <w:szCs w:val="26"/>
        </w:rPr>
        <w:t>удовлетворение образовательных запросов личности и государства на основе дифференциации обучения;</w:t>
      </w:r>
    </w:p>
    <w:p w:rsidR="0036766E" w:rsidRPr="005E42B8" w:rsidRDefault="0036766E" w:rsidP="00347883">
      <w:pPr>
        <w:numPr>
          <w:ilvl w:val="0"/>
          <w:numId w:val="8"/>
        </w:numPr>
        <w:tabs>
          <w:tab w:val="clear" w:pos="720"/>
          <w:tab w:val="num" w:pos="794"/>
        </w:tabs>
        <w:suppressAutoHyphens/>
        <w:spacing w:after="0" w:line="240" w:lineRule="auto"/>
        <w:ind w:left="794" w:hanging="314"/>
        <w:jc w:val="both"/>
        <w:rPr>
          <w:rFonts w:ascii="Times New Roman" w:hAnsi="Times New Roman"/>
          <w:sz w:val="26"/>
          <w:szCs w:val="26"/>
        </w:rPr>
      </w:pPr>
      <w:r w:rsidRPr="005E42B8">
        <w:rPr>
          <w:rFonts w:ascii="Times New Roman" w:hAnsi="Times New Roman"/>
          <w:sz w:val="26"/>
          <w:szCs w:val="26"/>
        </w:rPr>
        <w:t>подготовка учащихся для получения профессионального образования в высших и средних специальных учебных заведениях;</w:t>
      </w:r>
    </w:p>
    <w:p w:rsidR="0036766E" w:rsidRPr="005E42B8" w:rsidRDefault="0036766E" w:rsidP="00347883">
      <w:pPr>
        <w:numPr>
          <w:ilvl w:val="0"/>
          <w:numId w:val="8"/>
        </w:numPr>
        <w:tabs>
          <w:tab w:val="clear" w:pos="720"/>
          <w:tab w:val="num" w:pos="794"/>
        </w:tabs>
        <w:suppressAutoHyphens/>
        <w:spacing w:after="0" w:line="240" w:lineRule="auto"/>
        <w:ind w:left="794" w:hanging="314"/>
        <w:jc w:val="both"/>
        <w:rPr>
          <w:rFonts w:ascii="Times New Roman" w:hAnsi="Times New Roman"/>
          <w:sz w:val="26"/>
          <w:szCs w:val="26"/>
        </w:rPr>
      </w:pPr>
      <w:r w:rsidRPr="005E42B8">
        <w:rPr>
          <w:rFonts w:ascii="Times New Roman" w:hAnsi="Times New Roman"/>
          <w:sz w:val="26"/>
          <w:szCs w:val="26"/>
        </w:rPr>
        <w:t>создание благоприятных условий для развития и самореализации личности в процессе творческой деятельности;</w:t>
      </w:r>
    </w:p>
    <w:p w:rsidR="0036766E" w:rsidRPr="005E42B8" w:rsidRDefault="0036766E" w:rsidP="00347883">
      <w:pPr>
        <w:numPr>
          <w:ilvl w:val="0"/>
          <w:numId w:val="8"/>
        </w:numPr>
        <w:tabs>
          <w:tab w:val="clear" w:pos="720"/>
          <w:tab w:val="num" w:pos="794"/>
        </w:tabs>
        <w:suppressAutoHyphens/>
        <w:spacing w:after="0" w:line="240" w:lineRule="auto"/>
        <w:ind w:left="794" w:hanging="314"/>
        <w:jc w:val="both"/>
        <w:rPr>
          <w:rFonts w:ascii="Times New Roman" w:hAnsi="Times New Roman"/>
          <w:sz w:val="26"/>
          <w:szCs w:val="26"/>
        </w:rPr>
      </w:pPr>
      <w:r w:rsidRPr="005E42B8">
        <w:rPr>
          <w:rFonts w:ascii="Times New Roman" w:hAnsi="Times New Roman"/>
          <w:sz w:val="26"/>
          <w:szCs w:val="26"/>
        </w:rPr>
        <w:t>создание условий для формирования социально – активной личности, умеющей делать осознанный выбор и нести за него ответственность.</w:t>
      </w:r>
    </w:p>
    <w:p w:rsidR="0036766E" w:rsidRPr="005E42B8" w:rsidRDefault="00E40A28" w:rsidP="0034788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E42B8">
        <w:rPr>
          <w:rFonts w:ascii="Times New Roman" w:hAnsi="Times New Roman"/>
          <w:sz w:val="26"/>
          <w:szCs w:val="26"/>
        </w:rPr>
        <w:t xml:space="preserve"> Среднее </w:t>
      </w:r>
      <w:r w:rsidR="0036766E" w:rsidRPr="005E42B8">
        <w:rPr>
          <w:rFonts w:ascii="Times New Roman" w:hAnsi="Times New Roman"/>
          <w:sz w:val="26"/>
          <w:szCs w:val="26"/>
        </w:rPr>
        <w:t xml:space="preserve"> общее образование является основой для получения начального профессиональн</w:t>
      </w:r>
      <w:r w:rsidR="00CA2B36" w:rsidRPr="005E42B8">
        <w:rPr>
          <w:rFonts w:ascii="Times New Roman" w:hAnsi="Times New Roman"/>
          <w:sz w:val="26"/>
          <w:szCs w:val="26"/>
        </w:rPr>
        <w:t>ого, среднего профессионального</w:t>
      </w:r>
      <w:r w:rsidR="0036766E" w:rsidRPr="005E42B8">
        <w:rPr>
          <w:rFonts w:ascii="Times New Roman" w:hAnsi="Times New Roman"/>
          <w:sz w:val="26"/>
          <w:szCs w:val="26"/>
        </w:rPr>
        <w:t xml:space="preserve"> и высшего профессионального образования. С этой целью в 10 – 11 классах организуется индивидуальная </w:t>
      </w:r>
      <w:r w:rsidR="0036766E" w:rsidRPr="005E42B8">
        <w:rPr>
          <w:rFonts w:ascii="Times New Roman" w:hAnsi="Times New Roman"/>
          <w:sz w:val="26"/>
          <w:szCs w:val="26"/>
        </w:rPr>
        <w:lastRenderedPageBreak/>
        <w:t>исследовательская деятельность учащихся под руководством</w:t>
      </w:r>
      <w:r w:rsidRPr="005E42B8">
        <w:rPr>
          <w:rFonts w:ascii="Times New Roman" w:hAnsi="Times New Roman"/>
          <w:sz w:val="26"/>
          <w:szCs w:val="26"/>
        </w:rPr>
        <w:t xml:space="preserve"> учителей школы </w:t>
      </w:r>
      <w:r w:rsidR="0036766E" w:rsidRPr="005E42B8">
        <w:rPr>
          <w:rFonts w:ascii="Times New Roman" w:hAnsi="Times New Roman"/>
          <w:sz w:val="26"/>
          <w:szCs w:val="26"/>
        </w:rPr>
        <w:t xml:space="preserve"> за счёт часов неаудиторной занятости. </w:t>
      </w:r>
    </w:p>
    <w:p w:rsidR="0036766E" w:rsidRPr="005E42B8" w:rsidRDefault="00E40A28" w:rsidP="00347883">
      <w:pPr>
        <w:pStyle w:val="a7"/>
        <w:ind w:firstLine="567"/>
        <w:rPr>
          <w:sz w:val="26"/>
          <w:szCs w:val="26"/>
        </w:rPr>
      </w:pPr>
      <w:r w:rsidRPr="005E42B8">
        <w:rPr>
          <w:sz w:val="26"/>
          <w:szCs w:val="26"/>
        </w:rPr>
        <w:t xml:space="preserve">Реализация </w:t>
      </w:r>
      <w:r w:rsidR="0036766E" w:rsidRPr="005E42B8">
        <w:rPr>
          <w:sz w:val="26"/>
          <w:szCs w:val="26"/>
        </w:rPr>
        <w:t xml:space="preserve"> учебных план</w:t>
      </w:r>
      <w:r w:rsidRPr="005E42B8">
        <w:rPr>
          <w:sz w:val="26"/>
          <w:szCs w:val="26"/>
        </w:rPr>
        <w:t xml:space="preserve">ов подкрепляется </w:t>
      </w:r>
      <w:r w:rsidR="0036766E" w:rsidRPr="005E42B8">
        <w:rPr>
          <w:sz w:val="26"/>
          <w:szCs w:val="26"/>
        </w:rPr>
        <w:t xml:space="preserve"> кад</w:t>
      </w:r>
      <w:r w:rsidR="00F2145B" w:rsidRPr="005E42B8">
        <w:rPr>
          <w:sz w:val="26"/>
          <w:szCs w:val="26"/>
        </w:rPr>
        <w:t>ровой политикой и материально-</w:t>
      </w:r>
      <w:r w:rsidR="0036766E" w:rsidRPr="005E42B8">
        <w:rPr>
          <w:sz w:val="26"/>
          <w:szCs w:val="26"/>
        </w:rPr>
        <w:t>т</w:t>
      </w:r>
      <w:r w:rsidRPr="005E42B8">
        <w:rPr>
          <w:sz w:val="26"/>
          <w:szCs w:val="26"/>
        </w:rPr>
        <w:t>ехнической базой образовательной организации. В школе оборудован  компьютерный класс  (5</w:t>
      </w:r>
      <w:r w:rsidR="0036766E" w:rsidRPr="005E42B8">
        <w:rPr>
          <w:sz w:val="26"/>
          <w:szCs w:val="26"/>
        </w:rPr>
        <w:t xml:space="preserve"> комп</w:t>
      </w:r>
      <w:r w:rsidRPr="005E42B8">
        <w:rPr>
          <w:sz w:val="26"/>
          <w:szCs w:val="26"/>
        </w:rPr>
        <w:t>ьютеров,  1 интерактивная доска,  мультимедийный проектор</w:t>
      </w:r>
      <w:r w:rsidR="00E56372" w:rsidRPr="005E42B8">
        <w:rPr>
          <w:sz w:val="26"/>
          <w:szCs w:val="26"/>
        </w:rPr>
        <w:t xml:space="preserve">, </w:t>
      </w:r>
      <w:r w:rsidR="0036766E" w:rsidRPr="005E42B8">
        <w:rPr>
          <w:sz w:val="26"/>
          <w:szCs w:val="26"/>
        </w:rPr>
        <w:t xml:space="preserve"> прин</w:t>
      </w:r>
      <w:r w:rsidR="00E56372" w:rsidRPr="005E42B8">
        <w:rPr>
          <w:sz w:val="26"/>
          <w:szCs w:val="26"/>
        </w:rPr>
        <w:t xml:space="preserve">тер),  кроме того в 5 </w:t>
      </w:r>
      <w:r w:rsidR="0036766E" w:rsidRPr="005E42B8">
        <w:rPr>
          <w:sz w:val="26"/>
          <w:szCs w:val="26"/>
        </w:rPr>
        <w:t xml:space="preserve"> учебных кабинетах рабочее место учителя оборудовано компьютером/ноутбуком с выходом в</w:t>
      </w:r>
      <w:r w:rsidR="00E56372" w:rsidRPr="005E42B8">
        <w:rPr>
          <w:sz w:val="26"/>
          <w:szCs w:val="26"/>
        </w:rPr>
        <w:t xml:space="preserve"> Интернет.  Д</w:t>
      </w:r>
      <w:r w:rsidR="00CF62AA" w:rsidRPr="005E42B8">
        <w:rPr>
          <w:sz w:val="26"/>
          <w:szCs w:val="26"/>
        </w:rPr>
        <w:t>ейств</w:t>
      </w:r>
      <w:r w:rsidR="00E56372" w:rsidRPr="005E42B8">
        <w:rPr>
          <w:sz w:val="26"/>
          <w:szCs w:val="26"/>
        </w:rPr>
        <w:t>ует сайт школы</w:t>
      </w:r>
      <w:r w:rsidR="00CF62AA" w:rsidRPr="005E42B8">
        <w:rPr>
          <w:sz w:val="26"/>
          <w:szCs w:val="26"/>
        </w:rPr>
        <w:t>.</w:t>
      </w:r>
      <w:r w:rsidR="005F44EE" w:rsidRPr="005E42B8">
        <w:rPr>
          <w:sz w:val="26"/>
          <w:szCs w:val="26"/>
        </w:rPr>
        <w:t xml:space="preserve"> Это способствует созданию максимально благоприятных условий для развития способностей и </w:t>
      </w:r>
      <w:r w:rsidR="00F2145B" w:rsidRPr="005E42B8">
        <w:rPr>
          <w:sz w:val="26"/>
          <w:szCs w:val="26"/>
        </w:rPr>
        <w:t xml:space="preserve">удовлетворения </w:t>
      </w:r>
      <w:r w:rsidR="005F44EE" w:rsidRPr="005E42B8">
        <w:rPr>
          <w:sz w:val="26"/>
          <w:szCs w:val="26"/>
        </w:rPr>
        <w:t>потребностей обучающихся.</w:t>
      </w:r>
    </w:p>
    <w:p w:rsidR="0036766E" w:rsidRPr="005E42B8" w:rsidRDefault="0036766E" w:rsidP="00347883">
      <w:pPr>
        <w:pStyle w:val="a7"/>
        <w:ind w:firstLine="567"/>
        <w:rPr>
          <w:b/>
          <w:sz w:val="26"/>
          <w:szCs w:val="26"/>
        </w:rPr>
      </w:pPr>
      <w:r w:rsidRPr="005E42B8">
        <w:rPr>
          <w:sz w:val="26"/>
          <w:szCs w:val="26"/>
        </w:rPr>
        <w:t>Учебный план соотве</w:t>
      </w:r>
      <w:r w:rsidR="00E56372" w:rsidRPr="005E42B8">
        <w:rPr>
          <w:sz w:val="26"/>
          <w:szCs w:val="26"/>
        </w:rPr>
        <w:t>тствует целевым установкам школы</w:t>
      </w:r>
      <w:r w:rsidRPr="005E42B8">
        <w:rPr>
          <w:sz w:val="26"/>
          <w:szCs w:val="26"/>
        </w:rPr>
        <w:t xml:space="preserve"> и задачам российского образования.</w:t>
      </w:r>
    </w:p>
    <w:p w:rsidR="0036766E" w:rsidRPr="005E42B8" w:rsidRDefault="0036766E" w:rsidP="00347883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5E42B8">
        <w:rPr>
          <w:sz w:val="26"/>
          <w:szCs w:val="26"/>
        </w:rPr>
        <w:t xml:space="preserve">          </w:t>
      </w:r>
      <w:r w:rsidRPr="005E42B8">
        <w:rPr>
          <w:rFonts w:ascii="Times New Roman" w:hAnsi="Times New Roman"/>
          <w:sz w:val="26"/>
          <w:szCs w:val="26"/>
        </w:rPr>
        <w:t>Реализуемые общеобразовательным учреждением образовательные программы соответствуют параметрам учебного плана, нормативам примерных программ общего образования, целям и задачам образовательной программы учреждения, перечню в лицензии образовательного учреждения, минимуму содержания образования.</w:t>
      </w:r>
    </w:p>
    <w:p w:rsidR="0036766E" w:rsidRPr="005E42B8" w:rsidRDefault="0036766E" w:rsidP="00347883">
      <w:pPr>
        <w:spacing w:line="240" w:lineRule="auto"/>
        <w:ind w:firstLine="540"/>
        <w:jc w:val="both"/>
        <w:rPr>
          <w:rFonts w:ascii="Times New Roman" w:hAnsi="Times New Roman"/>
          <w:sz w:val="26"/>
          <w:szCs w:val="26"/>
          <w:u w:val="single"/>
        </w:rPr>
      </w:pPr>
      <w:r w:rsidRPr="005E42B8">
        <w:rPr>
          <w:rFonts w:ascii="Times New Roman" w:hAnsi="Times New Roman"/>
          <w:sz w:val="26"/>
          <w:szCs w:val="26"/>
        </w:rPr>
        <w:t>Используемый учебно-методический комплекс (учебники, учебные пособия, дидактические материалы) соответствуют учебному плану ОУ и заявленным образовательным программам</w:t>
      </w:r>
      <w:r w:rsidRPr="005E42B8">
        <w:rPr>
          <w:rFonts w:ascii="Times New Roman" w:hAnsi="Times New Roman"/>
          <w:sz w:val="26"/>
          <w:szCs w:val="26"/>
          <w:u w:val="single"/>
        </w:rPr>
        <w:t>.</w:t>
      </w:r>
    </w:p>
    <w:p w:rsidR="0036766E" w:rsidRPr="005E42B8" w:rsidRDefault="0036766E" w:rsidP="00347883">
      <w:pPr>
        <w:spacing w:line="24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  <w:r w:rsidRPr="005E42B8">
        <w:rPr>
          <w:rFonts w:ascii="Times New Roman" w:hAnsi="Times New Roman"/>
          <w:sz w:val="26"/>
          <w:szCs w:val="26"/>
        </w:rPr>
        <w:t>Все учебные курсы обеспечены программами (</w:t>
      </w:r>
      <w:r w:rsidRPr="005E42B8">
        <w:rPr>
          <w:rFonts w:ascii="Times New Roman" w:hAnsi="Times New Roman"/>
          <w:bCs/>
          <w:sz w:val="26"/>
          <w:szCs w:val="26"/>
        </w:rPr>
        <w:t xml:space="preserve">примерные программы начального общего образования; программы </w:t>
      </w:r>
      <w:r w:rsidR="00E56372" w:rsidRPr="005E42B8">
        <w:rPr>
          <w:rFonts w:ascii="Times New Roman" w:hAnsi="Times New Roman"/>
          <w:bCs/>
          <w:sz w:val="26"/>
          <w:szCs w:val="26"/>
        </w:rPr>
        <w:t>к УМК «Начальная школа 21 века»</w:t>
      </w:r>
      <w:r w:rsidRPr="005E42B8">
        <w:rPr>
          <w:rFonts w:ascii="Times New Roman" w:hAnsi="Times New Roman"/>
          <w:bCs/>
          <w:sz w:val="26"/>
          <w:szCs w:val="26"/>
        </w:rPr>
        <w:t>,  рабочие программы учебных курсов, разрабо</w:t>
      </w:r>
      <w:r w:rsidR="00F2145B" w:rsidRPr="005E42B8">
        <w:rPr>
          <w:rFonts w:ascii="Times New Roman" w:hAnsi="Times New Roman"/>
          <w:bCs/>
          <w:sz w:val="26"/>
          <w:szCs w:val="26"/>
        </w:rPr>
        <w:t>танные педагогами с учётом ФГОС</w:t>
      </w:r>
      <w:r w:rsidRPr="005E42B8">
        <w:rPr>
          <w:rFonts w:ascii="Times New Roman" w:hAnsi="Times New Roman"/>
          <w:bCs/>
          <w:sz w:val="26"/>
          <w:szCs w:val="26"/>
        </w:rPr>
        <w:t xml:space="preserve">, </w:t>
      </w:r>
      <w:r w:rsidRPr="005E42B8">
        <w:rPr>
          <w:rFonts w:ascii="Times New Roman" w:hAnsi="Times New Roman"/>
          <w:sz w:val="26"/>
          <w:szCs w:val="26"/>
        </w:rPr>
        <w:t xml:space="preserve">авторские и адаптированные программы), </w:t>
      </w:r>
      <w:r w:rsidRPr="005E42B8">
        <w:rPr>
          <w:rFonts w:ascii="Times New Roman" w:hAnsi="Times New Roman"/>
          <w:bCs/>
          <w:sz w:val="26"/>
          <w:szCs w:val="26"/>
        </w:rPr>
        <w:t>комплектами таблиц и наглядных пособий, мультимедийными пособиями,</w:t>
      </w:r>
      <w:r w:rsidRPr="005E42B8">
        <w:rPr>
          <w:rFonts w:ascii="Times New Roman" w:hAnsi="Times New Roman"/>
          <w:sz w:val="26"/>
          <w:szCs w:val="26"/>
        </w:rPr>
        <w:t xml:space="preserve"> учебниками согласно   Федеральному перечню учебников, рекомендованных и допущенных Министерством образования и науки Российской Федерации к использованию в обра</w:t>
      </w:r>
      <w:r w:rsidR="00E56372" w:rsidRPr="005E42B8">
        <w:rPr>
          <w:rFonts w:ascii="Times New Roman" w:hAnsi="Times New Roman"/>
          <w:sz w:val="26"/>
          <w:szCs w:val="26"/>
        </w:rPr>
        <w:t>зовательных учреждениях  на 2015-2016</w:t>
      </w:r>
      <w:r w:rsidRPr="005E42B8">
        <w:rPr>
          <w:rFonts w:ascii="Times New Roman" w:hAnsi="Times New Roman"/>
          <w:sz w:val="26"/>
          <w:szCs w:val="26"/>
        </w:rPr>
        <w:t xml:space="preserve"> учебный год , методическими пособиями.</w:t>
      </w:r>
      <w:r w:rsidRPr="005E42B8">
        <w:rPr>
          <w:rFonts w:ascii="Times New Roman" w:hAnsi="Times New Roman"/>
          <w:bCs/>
          <w:sz w:val="26"/>
          <w:szCs w:val="26"/>
        </w:rPr>
        <w:t xml:space="preserve"> </w:t>
      </w:r>
    </w:p>
    <w:p w:rsidR="00D93915" w:rsidRPr="005E42B8" w:rsidRDefault="0036766E" w:rsidP="00D93915">
      <w:pPr>
        <w:spacing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5E42B8">
        <w:rPr>
          <w:rFonts w:ascii="Times New Roman" w:hAnsi="Times New Roman"/>
          <w:sz w:val="26"/>
          <w:szCs w:val="26"/>
        </w:rPr>
        <w:t>Реализация данного учебного плана предоставляет  возможность  получить базовое образование, позволяет удовлетворить социальный заказ родителей, образовательные запросы и познавательные интересы обучающихся, что соответствует целям и задачам образовательной программы школы</w:t>
      </w:r>
      <w:r w:rsidR="00D93915" w:rsidRPr="005E42B8">
        <w:rPr>
          <w:rFonts w:ascii="Times New Roman" w:hAnsi="Times New Roman"/>
          <w:sz w:val="26"/>
          <w:szCs w:val="26"/>
        </w:rPr>
        <w:t>.</w:t>
      </w:r>
    </w:p>
    <w:p w:rsidR="0036766E" w:rsidRPr="005E42B8" w:rsidRDefault="0036766E" w:rsidP="00D93915">
      <w:pPr>
        <w:spacing w:line="240" w:lineRule="auto"/>
        <w:ind w:firstLine="540"/>
        <w:jc w:val="both"/>
        <w:rPr>
          <w:rStyle w:val="af1"/>
          <w:rFonts w:ascii="Times New Roman" w:hAnsi="Times New Roman"/>
          <w:b w:val="0"/>
          <w:bCs w:val="0"/>
          <w:sz w:val="26"/>
          <w:szCs w:val="26"/>
        </w:rPr>
      </w:pPr>
      <w:r w:rsidRPr="005E42B8">
        <w:rPr>
          <w:rStyle w:val="af1"/>
          <w:rFonts w:ascii="Times New Roman" w:hAnsi="Times New Roman"/>
          <w:i/>
          <w:sz w:val="26"/>
          <w:szCs w:val="26"/>
        </w:rPr>
        <w:t xml:space="preserve"> </w:t>
      </w:r>
      <w:r w:rsidRPr="005E42B8">
        <w:rPr>
          <w:rStyle w:val="af1"/>
          <w:rFonts w:ascii="Times New Roman" w:hAnsi="Times New Roman"/>
          <w:sz w:val="26"/>
          <w:szCs w:val="26"/>
        </w:rPr>
        <w:t>Организация образовательного процесса регламентируется режимом работы, учебным планом, годовым календарным учебным графиком, расписанием занятий.</w:t>
      </w:r>
    </w:p>
    <w:p w:rsidR="00D93915" w:rsidRPr="005E42B8" w:rsidRDefault="00D93915" w:rsidP="00D93915">
      <w:pPr>
        <w:pStyle w:val="afb"/>
        <w:rPr>
          <w:rStyle w:val="af1"/>
          <w:b w:val="0"/>
          <w:sz w:val="26"/>
          <w:szCs w:val="26"/>
        </w:rPr>
      </w:pPr>
      <w:r w:rsidRPr="005E42B8">
        <w:rPr>
          <w:rStyle w:val="af1"/>
          <w:b w:val="0"/>
          <w:sz w:val="26"/>
          <w:szCs w:val="26"/>
        </w:rPr>
        <w:t>Годовой календарный график муниципального казенного общеобразовательного учреждения «Средняя общеобразовательная школа с.Сафаровка» на 2015/2016 учебный год является одним из основных документов, регламентирующих организацию учебного процесса.</w:t>
      </w:r>
    </w:p>
    <w:p w:rsidR="00D93915" w:rsidRPr="005E42B8" w:rsidRDefault="00D93915" w:rsidP="00D93915">
      <w:pPr>
        <w:pStyle w:val="afb"/>
        <w:rPr>
          <w:rStyle w:val="af1"/>
          <w:b w:val="0"/>
          <w:sz w:val="26"/>
          <w:szCs w:val="26"/>
        </w:rPr>
      </w:pPr>
      <w:r w:rsidRPr="005E42B8">
        <w:rPr>
          <w:rStyle w:val="af1"/>
          <w:b w:val="0"/>
          <w:sz w:val="26"/>
          <w:szCs w:val="26"/>
        </w:rPr>
        <w:t>Нормативную базу Годового календарного графика образовательного учреждения составляют:</w:t>
      </w:r>
    </w:p>
    <w:p w:rsidR="00D93915" w:rsidRPr="005E42B8" w:rsidRDefault="00D93915" w:rsidP="00D93915">
      <w:pPr>
        <w:pStyle w:val="afb"/>
        <w:rPr>
          <w:rStyle w:val="af1"/>
          <w:b w:val="0"/>
          <w:sz w:val="26"/>
          <w:szCs w:val="26"/>
        </w:rPr>
      </w:pPr>
      <w:r w:rsidRPr="005E42B8">
        <w:rPr>
          <w:rStyle w:val="af1"/>
          <w:b w:val="0"/>
          <w:sz w:val="26"/>
          <w:szCs w:val="26"/>
        </w:rPr>
        <w:t>- Федеральный закон «Об образовании в РФ» от 29.12.2012 года № 273-ФЗ;</w:t>
      </w:r>
    </w:p>
    <w:p w:rsidR="00D93915" w:rsidRPr="005E42B8" w:rsidRDefault="00D93915" w:rsidP="00D93915">
      <w:pPr>
        <w:pStyle w:val="afb"/>
        <w:rPr>
          <w:rStyle w:val="af1"/>
          <w:b w:val="0"/>
          <w:sz w:val="26"/>
          <w:szCs w:val="26"/>
        </w:rPr>
      </w:pPr>
      <w:r w:rsidRPr="005E42B8">
        <w:rPr>
          <w:rStyle w:val="af1"/>
          <w:b w:val="0"/>
          <w:sz w:val="26"/>
          <w:szCs w:val="26"/>
        </w:rPr>
        <w:t>- Гигиенические требования к условиям обучения в образовательных учреждениях - СанПиН 2.4.2.2821-10 от 29.12.2010 года № 189;</w:t>
      </w:r>
    </w:p>
    <w:p w:rsidR="00D93915" w:rsidRPr="005E42B8" w:rsidRDefault="00D93915" w:rsidP="00D93915">
      <w:pPr>
        <w:pStyle w:val="afb"/>
        <w:rPr>
          <w:rStyle w:val="af1"/>
          <w:b w:val="0"/>
          <w:sz w:val="26"/>
          <w:szCs w:val="26"/>
        </w:rPr>
      </w:pPr>
      <w:r w:rsidRPr="005E42B8">
        <w:rPr>
          <w:rStyle w:val="af1"/>
          <w:b w:val="0"/>
          <w:sz w:val="26"/>
          <w:szCs w:val="26"/>
        </w:rPr>
        <w:t>- Устав муниципального общеобразовательного учреждения «Средняя общеобразовательная школа с.Сафаровка»;</w:t>
      </w:r>
    </w:p>
    <w:p w:rsidR="00D93915" w:rsidRPr="005E42B8" w:rsidRDefault="00D93915" w:rsidP="00D93915">
      <w:pPr>
        <w:pStyle w:val="afb"/>
        <w:rPr>
          <w:rStyle w:val="af1"/>
          <w:b w:val="0"/>
          <w:sz w:val="26"/>
          <w:szCs w:val="26"/>
        </w:rPr>
      </w:pPr>
      <w:r w:rsidRPr="005E42B8">
        <w:rPr>
          <w:rStyle w:val="af1"/>
          <w:b w:val="0"/>
          <w:sz w:val="26"/>
          <w:szCs w:val="26"/>
        </w:rPr>
        <w:t>- Лицензия муниципального общеобразовательного учреждения «Средняя общеобразовательная школа с.Сафаровка».</w:t>
      </w:r>
    </w:p>
    <w:p w:rsidR="00D93915" w:rsidRPr="005E42B8" w:rsidRDefault="00D93915" w:rsidP="00D93915">
      <w:pPr>
        <w:pStyle w:val="afb"/>
        <w:rPr>
          <w:rStyle w:val="af1"/>
          <w:b w:val="0"/>
          <w:sz w:val="26"/>
          <w:szCs w:val="26"/>
        </w:rPr>
      </w:pPr>
      <w:r w:rsidRPr="005E42B8">
        <w:rPr>
          <w:rStyle w:val="af1"/>
          <w:b w:val="0"/>
          <w:sz w:val="26"/>
          <w:szCs w:val="26"/>
        </w:rPr>
        <w:lastRenderedPageBreak/>
        <w:t>Годовой календарный график муниципального казенного  общеобразовательного учреждения «Средняя общеобразовательная школа с.Сафаровка» обсуждается и принимается педагогическим советом школы, утверждается приказом директора по школе.</w:t>
      </w:r>
    </w:p>
    <w:p w:rsidR="00D93915" w:rsidRPr="005E42B8" w:rsidRDefault="00D93915" w:rsidP="00D93915">
      <w:pPr>
        <w:pStyle w:val="afb"/>
        <w:rPr>
          <w:rStyle w:val="af1"/>
          <w:b w:val="0"/>
          <w:sz w:val="26"/>
          <w:szCs w:val="26"/>
        </w:rPr>
      </w:pPr>
      <w:r w:rsidRPr="005E42B8">
        <w:rPr>
          <w:rStyle w:val="af1"/>
          <w:b w:val="0"/>
          <w:sz w:val="26"/>
          <w:szCs w:val="26"/>
        </w:rPr>
        <w:t>Изменения в годовой календарный график вносятся приказом директора по школе по согласованию с педагогическим советом учреждения.</w:t>
      </w:r>
    </w:p>
    <w:p w:rsidR="00D93915" w:rsidRPr="005E42B8" w:rsidRDefault="00D93915" w:rsidP="00D93915">
      <w:pPr>
        <w:pStyle w:val="afb"/>
        <w:rPr>
          <w:rStyle w:val="af1"/>
          <w:b w:val="0"/>
          <w:sz w:val="26"/>
          <w:szCs w:val="26"/>
        </w:rPr>
      </w:pPr>
      <w:r w:rsidRPr="005E42B8">
        <w:rPr>
          <w:rStyle w:val="af1"/>
          <w:b w:val="0"/>
          <w:sz w:val="26"/>
          <w:szCs w:val="26"/>
        </w:rPr>
        <w:t>Годовой календарный график муниципального казенного  общеобразовательного учреждения «Средняя общеобразовательная школа с.Сафаровка» учитывает в полном объеме возрастные, психофизиологические особенности учащихся и отвечает требованиям охраны их жизни и здоровья.</w:t>
      </w:r>
    </w:p>
    <w:p w:rsidR="00D93915" w:rsidRPr="005E42B8" w:rsidRDefault="00D93915" w:rsidP="00D93915">
      <w:pPr>
        <w:pStyle w:val="afb"/>
        <w:rPr>
          <w:rStyle w:val="af1"/>
          <w:b w:val="0"/>
          <w:sz w:val="26"/>
          <w:szCs w:val="26"/>
        </w:rPr>
      </w:pPr>
      <w:r w:rsidRPr="005E42B8">
        <w:rPr>
          <w:rStyle w:val="af1"/>
          <w:b w:val="0"/>
          <w:sz w:val="26"/>
          <w:szCs w:val="26"/>
        </w:rPr>
        <w:t>МКОУ «СОШ с.Сафаровка» работает в режиме пятидневной рабочей недели в 1 классе  и в режиме шестидневной рабочей недели во 2-10 классах.</w:t>
      </w:r>
    </w:p>
    <w:p w:rsidR="00D93915" w:rsidRPr="005E42B8" w:rsidRDefault="00D93915" w:rsidP="00D93915">
      <w:pPr>
        <w:pStyle w:val="afb"/>
        <w:rPr>
          <w:rStyle w:val="af1"/>
          <w:b w:val="0"/>
          <w:sz w:val="26"/>
          <w:szCs w:val="26"/>
        </w:rPr>
      </w:pPr>
      <w:r w:rsidRPr="005E42B8">
        <w:rPr>
          <w:rStyle w:val="af1"/>
          <w:b w:val="0"/>
          <w:sz w:val="26"/>
          <w:szCs w:val="26"/>
        </w:rPr>
        <w:t>Продолжительность учебного года в 1-х классах составляет 33 учебных недели, во 2-4-х классах – 34 учебных недели, в 6-10-х классах – 35 учебных недель.</w:t>
      </w:r>
    </w:p>
    <w:p w:rsidR="00D93915" w:rsidRPr="005E42B8" w:rsidRDefault="00D93915" w:rsidP="00D93915">
      <w:pPr>
        <w:pStyle w:val="afb"/>
        <w:rPr>
          <w:rStyle w:val="af1"/>
          <w:b w:val="0"/>
          <w:sz w:val="26"/>
          <w:szCs w:val="26"/>
        </w:rPr>
      </w:pPr>
      <w:r w:rsidRPr="005E42B8">
        <w:rPr>
          <w:rStyle w:val="af1"/>
          <w:b w:val="0"/>
          <w:sz w:val="26"/>
          <w:szCs w:val="26"/>
        </w:rPr>
        <w:t>Продолжительность урока в 1-х классах составляет:</w:t>
      </w:r>
    </w:p>
    <w:p w:rsidR="00D93915" w:rsidRPr="005E42B8" w:rsidRDefault="00D93915" w:rsidP="00D93915">
      <w:pPr>
        <w:pStyle w:val="afb"/>
        <w:rPr>
          <w:rStyle w:val="af1"/>
          <w:b w:val="0"/>
          <w:sz w:val="26"/>
          <w:szCs w:val="26"/>
        </w:rPr>
      </w:pPr>
      <w:r w:rsidRPr="005E42B8">
        <w:rPr>
          <w:rStyle w:val="af1"/>
          <w:b w:val="0"/>
          <w:sz w:val="26"/>
          <w:szCs w:val="26"/>
        </w:rPr>
        <w:t>- сентябрь-октябрь - 3 урока по 35 минут,</w:t>
      </w:r>
    </w:p>
    <w:p w:rsidR="00D93915" w:rsidRPr="005E42B8" w:rsidRDefault="00D93915" w:rsidP="00D93915">
      <w:pPr>
        <w:pStyle w:val="afb"/>
        <w:rPr>
          <w:rStyle w:val="af1"/>
          <w:b w:val="0"/>
          <w:sz w:val="26"/>
          <w:szCs w:val="26"/>
        </w:rPr>
      </w:pPr>
      <w:r w:rsidRPr="005E42B8">
        <w:rPr>
          <w:rStyle w:val="af1"/>
          <w:b w:val="0"/>
          <w:sz w:val="26"/>
          <w:szCs w:val="26"/>
        </w:rPr>
        <w:t>- ноябрь-декабрь -    4 урока по 35 минут,</w:t>
      </w:r>
    </w:p>
    <w:p w:rsidR="00D93915" w:rsidRPr="005E42B8" w:rsidRDefault="00D93915" w:rsidP="00D93915">
      <w:pPr>
        <w:pStyle w:val="afb"/>
        <w:rPr>
          <w:rStyle w:val="af1"/>
          <w:b w:val="0"/>
          <w:sz w:val="26"/>
          <w:szCs w:val="26"/>
        </w:rPr>
      </w:pPr>
      <w:r w:rsidRPr="005E42B8">
        <w:rPr>
          <w:rStyle w:val="af1"/>
          <w:b w:val="0"/>
          <w:sz w:val="26"/>
          <w:szCs w:val="26"/>
        </w:rPr>
        <w:t>- январь-май      -       4 урока по 40 минут.</w:t>
      </w:r>
    </w:p>
    <w:p w:rsidR="00D93915" w:rsidRPr="005E42B8" w:rsidRDefault="00D93915" w:rsidP="00D93915">
      <w:pPr>
        <w:pStyle w:val="afb"/>
        <w:rPr>
          <w:rStyle w:val="af1"/>
          <w:b w:val="0"/>
          <w:sz w:val="26"/>
          <w:szCs w:val="26"/>
        </w:rPr>
      </w:pPr>
      <w:r w:rsidRPr="005E42B8">
        <w:rPr>
          <w:rStyle w:val="af1"/>
          <w:b w:val="0"/>
          <w:sz w:val="26"/>
          <w:szCs w:val="26"/>
        </w:rPr>
        <w:t>Продолжительность урока во 2-10-х классах составляет 45 минут.</w:t>
      </w:r>
    </w:p>
    <w:p w:rsidR="00D93915" w:rsidRPr="005E42B8" w:rsidRDefault="00D93915" w:rsidP="00D93915">
      <w:pPr>
        <w:pStyle w:val="afb"/>
        <w:rPr>
          <w:rStyle w:val="af1"/>
          <w:b w:val="0"/>
          <w:sz w:val="26"/>
          <w:szCs w:val="26"/>
        </w:rPr>
      </w:pPr>
      <w:r w:rsidRPr="005E42B8">
        <w:rPr>
          <w:rStyle w:val="af1"/>
          <w:b w:val="0"/>
          <w:sz w:val="26"/>
          <w:szCs w:val="26"/>
        </w:rPr>
        <w:t>Учебный процесс в МКОУ «СОШ с.Сафаровка» осуществляется в одну смену.</w:t>
      </w:r>
    </w:p>
    <w:p w:rsidR="00D93915" w:rsidRPr="005E42B8" w:rsidRDefault="00D93915" w:rsidP="00D93915">
      <w:pPr>
        <w:pStyle w:val="afb"/>
        <w:rPr>
          <w:rStyle w:val="af1"/>
          <w:b w:val="0"/>
          <w:sz w:val="26"/>
          <w:szCs w:val="26"/>
        </w:rPr>
      </w:pPr>
      <w:r w:rsidRPr="005E42B8">
        <w:rPr>
          <w:rStyle w:val="af1"/>
          <w:b w:val="0"/>
          <w:sz w:val="26"/>
          <w:szCs w:val="26"/>
        </w:rPr>
        <w:t xml:space="preserve">          Начало учебных занятий:    </w:t>
      </w:r>
    </w:p>
    <w:p w:rsidR="00D93915" w:rsidRPr="005E42B8" w:rsidRDefault="00D93915" w:rsidP="00D93915">
      <w:pPr>
        <w:pStyle w:val="afb"/>
        <w:rPr>
          <w:rStyle w:val="af1"/>
          <w:b w:val="0"/>
          <w:sz w:val="26"/>
          <w:szCs w:val="26"/>
        </w:rPr>
      </w:pPr>
      <w:r w:rsidRPr="005E42B8">
        <w:rPr>
          <w:rStyle w:val="af1"/>
          <w:b w:val="0"/>
          <w:sz w:val="26"/>
          <w:szCs w:val="26"/>
        </w:rPr>
        <w:t xml:space="preserve">- 1-10 классы – 08.30 часов;  </w:t>
      </w:r>
    </w:p>
    <w:p w:rsidR="00D93915" w:rsidRPr="005E42B8" w:rsidRDefault="00D93915" w:rsidP="00D93915">
      <w:pPr>
        <w:pStyle w:val="afb"/>
        <w:rPr>
          <w:rStyle w:val="af1"/>
          <w:b w:val="0"/>
          <w:sz w:val="26"/>
          <w:szCs w:val="26"/>
        </w:rPr>
      </w:pPr>
      <w:r w:rsidRPr="005E42B8">
        <w:rPr>
          <w:rStyle w:val="af1"/>
          <w:b w:val="0"/>
          <w:sz w:val="26"/>
          <w:szCs w:val="26"/>
        </w:rPr>
        <w:t xml:space="preserve">          Окончание учебных занятий :  </w:t>
      </w:r>
    </w:p>
    <w:p w:rsidR="00D93915" w:rsidRPr="005E42B8" w:rsidRDefault="00D93915" w:rsidP="00D93915">
      <w:pPr>
        <w:pStyle w:val="afb"/>
        <w:rPr>
          <w:rStyle w:val="af1"/>
          <w:b w:val="0"/>
          <w:sz w:val="26"/>
          <w:szCs w:val="26"/>
        </w:rPr>
      </w:pPr>
      <w:r w:rsidRPr="005E42B8">
        <w:rPr>
          <w:rStyle w:val="af1"/>
          <w:b w:val="0"/>
          <w:sz w:val="26"/>
          <w:szCs w:val="26"/>
        </w:rPr>
        <w:t xml:space="preserve"> - 1 классы – 12.20 часов,</w:t>
      </w:r>
    </w:p>
    <w:p w:rsidR="00D93915" w:rsidRPr="005E42B8" w:rsidRDefault="00D93915" w:rsidP="00D93915">
      <w:pPr>
        <w:pStyle w:val="afb"/>
        <w:rPr>
          <w:rStyle w:val="af1"/>
          <w:b w:val="0"/>
          <w:sz w:val="26"/>
          <w:szCs w:val="26"/>
        </w:rPr>
      </w:pPr>
      <w:r w:rsidRPr="005E42B8">
        <w:rPr>
          <w:rStyle w:val="af1"/>
          <w:b w:val="0"/>
          <w:sz w:val="26"/>
          <w:szCs w:val="26"/>
        </w:rPr>
        <w:t xml:space="preserve"> - 2 – 4 классы – 12.20 часов, 13.25 часов</w:t>
      </w:r>
    </w:p>
    <w:p w:rsidR="00D93915" w:rsidRPr="005E42B8" w:rsidRDefault="00D93915" w:rsidP="00D93915">
      <w:pPr>
        <w:pStyle w:val="afb"/>
        <w:rPr>
          <w:rStyle w:val="af1"/>
          <w:b w:val="0"/>
          <w:sz w:val="26"/>
          <w:szCs w:val="26"/>
        </w:rPr>
      </w:pPr>
      <w:r w:rsidRPr="005E42B8">
        <w:rPr>
          <w:rStyle w:val="af1"/>
          <w:b w:val="0"/>
          <w:sz w:val="26"/>
          <w:szCs w:val="26"/>
        </w:rPr>
        <w:t xml:space="preserve"> - 6-10 классы – 14.20 часов.</w:t>
      </w:r>
    </w:p>
    <w:p w:rsidR="00D93915" w:rsidRPr="005E42B8" w:rsidRDefault="00D93915" w:rsidP="00D93915">
      <w:pPr>
        <w:pStyle w:val="afb"/>
        <w:rPr>
          <w:rStyle w:val="af1"/>
          <w:b w:val="0"/>
          <w:sz w:val="26"/>
          <w:szCs w:val="26"/>
        </w:rPr>
      </w:pPr>
      <w:r w:rsidRPr="005E42B8">
        <w:rPr>
          <w:rStyle w:val="af1"/>
          <w:b w:val="0"/>
          <w:sz w:val="26"/>
          <w:szCs w:val="26"/>
        </w:rPr>
        <w:t xml:space="preserve">          Расписание занятий предусматривает перерывы между уроками 10-20 минут.</w:t>
      </w:r>
    </w:p>
    <w:p w:rsidR="00D93915" w:rsidRPr="005E42B8" w:rsidRDefault="00D93915" w:rsidP="00D93915">
      <w:pPr>
        <w:pStyle w:val="afb"/>
        <w:rPr>
          <w:rStyle w:val="af1"/>
          <w:b w:val="0"/>
          <w:sz w:val="26"/>
          <w:szCs w:val="26"/>
        </w:rPr>
      </w:pPr>
      <w:r w:rsidRPr="005E42B8">
        <w:rPr>
          <w:rStyle w:val="af1"/>
          <w:b w:val="0"/>
          <w:sz w:val="26"/>
          <w:szCs w:val="26"/>
        </w:rPr>
        <w:tab/>
        <w:t>Недельная учебная нагрузка учащихся устанавливается на основе санитарных норм.</w:t>
      </w:r>
    </w:p>
    <w:p w:rsidR="00D93915" w:rsidRPr="005E42B8" w:rsidRDefault="00D93915" w:rsidP="00D93915">
      <w:pPr>
        <w:pStyle w:val="afb"/>
        <w:rPr>
          <w:rStyle w:val="af1"/>
          <w:b w:val="0"/>
          <w:sz w:val="26"/>
          <w:szCs w:val="26"/>
        </w:rPr>
      </w:pPr>
      <w:r w:rsidRPr="005E42B8">
        <w:rPr>
          <w:rStyle w:val="af1"/>
          <w:b w:val="0"/>
          <w:sz w:val="26"/>
          <w:szCs w:val="26"/>
        </w:rPr>
        <w:tab/>
        <w:t>Режим работы МКОУ «СОШ с.Сафаровка» определяется решением педагогического совета и утверждается директором школы ежегодно.</w:t>
      </w:r>
    </w:p>
    <w:p w:rsidR="00D93915" w:rsidRPr="005E42B8" w:rsidRDefault="00D93915" w:rsidP="00D93915">
      <w:pPr>
        <w:pStyle w:val="afb"/>
        <w:rPr>
          <w:rStyle w:val="af1"/>
          <w:b w:val="0"/>
          <w:sz w:val="26"/>
          <w:szCs w:val="26"/>
        </w:rPr>
      </w:pPr>
      <w:r w:rsidRPr="005E42B8">
        <w:rPr>
          <w:rStyle w:val="af1"/>
          <w:b w:val="0"/>
          <w:sz w:val="26"/>
          <w:szCs w:val="26"/>
        </w:rPr>
        <w:tab/>
        <w:t>Муниципальное казенное  общеобразовательное учреждение «Средняя общеобразовательная школа с.Сафаровка» в установленном законодательством РФ порядке несёт ответственность за реализацию в полном объеме образовательных программ начального, основного и среднего общего образования в соответствии с годовым календарным графиком.</w:t>
      </w:r>
    </w:p>
    <w:p w:rsidR="00D93915" w:rsidRPr="005E42B8" w:rsidRDefault="00D93915" w:rsidP="00D93915">
      <w:pPr>
        <w:pStyle w:val="afb"/>
        <w:rPr>
          <w:rStyle w:val="af1"/>
          <w:b w:val="0"/>
          <w:sz w:val="26"/>
          <w:szCs w:val="26"/>
        </w:rPr>
      </w:pPr>
      <w:r w:rsidRPr="005E42B8">
        <w:rPr>
          <w:rStyle w:val="af1"/>
          <w:b w:val="0"/>
          <w:sz w:val="26"/>
          <w:szCs w:val="26"/>
        </w:rPr>
        <w:t>1.  Начало 2015/2016 учебного года   -  01.09.2015 года.</w:t>
      </w:r>
    </w:p>
    <w:p w:rsidR="00D93915" w:rsidRPr="005E42B8" w:rsidRDefault="00D93915" w:rsidP="00D93915">
      <w:pPr>
        <w:pStyle w:val="afb"/>
        <w:rPr>
          <w:rStyle w:val="af1"/>
          <w:b w:val="0"/>
          <w:sz w:val="26"/>
          <w:szCs w:val="26"/>
        </w:rPr>
      </w:pPr>
      <w:r w:rsidRPr="005E42B8">
        <w:rPr>
          <w:rStyle w:val="af1"/>
          <w:b w:val="0"/>
          <w:sz w:val="26"/>
          <w:szCs w:val="26"/>
        </w:rPr>
        <w:t xml:space="preserve">2.  Окончание 2015/2016 учебного года: </w:t>
      </w:r>
    </w:p>
    <w:p w:rsidR="00D93915" w:rsidRPr="005E42B8" w:rsidRDefault="00D93915" w:rsidP="00D93915">
      <w:pPr>
        <w:pStyle w:val="afb"/>
        <w:rPr>
          <w:rStyle w:val="af1"/>
          <w:b w:val="0"/>
          <w:sz w:val="26"/>
          <w:szCs w:val="26"/>
        </w:rPr>
      </w:pPr>
      <w:r w:rsidRPr="005E42B8">
        <w:rPr>
          <w:rStyle w:val="af1"/>
          <w:b w:val="0"/>
          <w:sz w:val="26"/>
          <w:szCs w:val="26"/>
        </w:rPr>
        <w:t>- 25 мая 2016 года – 1,9 классы;</w:t>
      </w:r>
    </w:p>
    <w:p w:rsidR="00D93915" w:rsidRPr="005E42B8" w:rsidRDefault="00D93915" w:rsidP="00D93915">
      <w:pPr>
        <w:pStyle w:val="afb"/>
        <w:rPr>
          <w:rStyle w:val="af1"/>
          <w:b w:val="0"/>
          <w:sz w:val="26"/>
          <w:szCs w:val="26"/>
        </w:rPr>
      </w:pPr>
      <w:r w:rsidRPr="005E42B8">
        <w:rPr>
          <w:rStyle w:val="af1"/>
          <w:b w:val="0"/>
          <w:sz w:val="26"/>
          <w:szCs w:val="26"/>
        </w:rPr>
        <w:t>- 31 мая 2016 года – 2-8,10 классы.</w:t>
      </w:r>
    </w:p>
    <w:p w:rsidR="00D93915" w:rsidRPr="005E42B8" w:rsidRDefault="00D93915" w:rsidP="00D93915">
      <w:pPr>
        <w:pStyle w:val="afb"/>
        <w:rPr>
          <w:rStyle w:val="af1"/>
          <w:b w:val="0"/>
          <w:sz w:val="26"/>
          <w:szCs w:val="26"/>
        </w:rPr>
      </w:pPr>
      <w:r w:rsidRPr="005E42B8">
        <w:rPr>
          <w:rStyle w:val="af1"/>
          <w:b w:val="0"/>
          <w:sz w:val="26"/>
          <w:szCs w:val="26"/>
        </w:rPr>
        <w:t>3.  Установить следующее расписание звонков: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03"/>
        <w:gridCol w:w="2503"/>
        <w:gridCol w:w="2503"/>
      </w:tblGrid>
      <w:tr w:rsidR="00D93915" w:rsidRPr="005E42B8" w:rsidTr="009349DC">
        <w:tc>
          <w:tcPr>
            <w:tcW w:w="2503" w:type="dxa"/>
          </w:tcPr>
          <w:p w:rsidR="00D93915" w:rsidRPr="005E42B8" w:rsidRDefault="00D93915" w:rsidP="00D93915">
            <w:pPr>
              <w:pStyle w:val="afb"/>
              <w:rPr>
                <w:rStyle w:val="af1"/>
                <w:b w:val="0"/>
                <w:sz w:val="26"/>
                <w:szCs w:val="26"/>
              </w:rPr>
            </w:pPr>
            <w:r w:rsidRPr="005E42B8">
              <w:rPr>
                <w:rStyle w:val="af1"/>
                <w:b w:val="0"/>
                <w:sz w:val="26"/>
                <w:szCs w:val="26"/>
              </w:rPr>
              <w:t>№ урока</w:t>
            </w:r>
          </w:p>
        </w:tc>
        <w:tc>
          <w:tcPr>
            <w:tcW w:w="2503" w:type="dxa"/>
          </w:tcPr>
          <w:p w:rsidR="00D93915" w:rsidRPr="005E42B8" w:rsidRDefault="00D93915" w:rsidP="00D93915">
            <w:pPr>
              <w:pStyle w:val="afb"/>
              <w:rPr>
                <w:rStyle w:val="af1"/>
                <w:b w:val="0"/>
                <w:sz w:val="26"/>
                <w:szCs w:val="26"/>
              </w:rPr>
            </w:pPr>
            <w:r w:rsidRPr="005E42B8">
              <w:rPr>
                <w:rStyle w:val="af1"/>
                <w:b w:val="0"/>
                <w:sz w:val="26"/>
                <w:szCs w:val="26"/>
              </w:rPr>
              <w:t>Начало и конец урока</w:t>
            </w:r>
          </w:p>
        </w:tc>
        <w:tc>
          <w:tcPr>
            <w:tcW w:w="2503" w:type="dxa"/>
          </w:tcPr>
          <w:p w:rsidR="00D93915" w:rsidRPr="005E42B8" w:rsidRDefault="00D93915" w:rsidP="00D93915">
            <w:pPr>
              <w:pStyle w:val="afb"/>
              <w:rPr>
                <w:rStyle w:val="af1"/>
                <w:b w:val="0"/>
                <w:sz w:val="26"/>
                <w:szCs w:val="26"/>
              </w:rPr>
            </w:pPr>
            <w:r w:rsidRPr="005E42B8">
              <w:rPr>
                <w:rStyle w:val="af1"/>
                <w:b w:val="0"/>
                <w:sz w:val="26"/>
                <w:szCs w:val="26"/>
              </w:rPr>
              <w:t>№ урока</w:t>
            </w:r>
          </w:p>
        </w:tc>
      </w:tr>
      <w:tr w:rsidR="00D93915" w:rsidRPr="005E42B8" w:rsidTr="009349DC">
        <w:tc>
          <w:tcPr>
            <w:tcW w:w="2503" w:type="dxa"/>
          </w:tcPr>
          <w:p w:rsidR="00D93915" w:rsidRPr="005E42B8" w:rsidRDefault="00D93915" w:rsidP="00D93915">
            <w:pPr>
              <w:pStyle w:val="afb"/>
              <w:rPr>
                <w:rStyle w:val="af1"/>
                <w:b w:val="0"/>
                <w:sz w:val="26"/>
                <w:szCs w:val="26"/>
              </w:rPr>
            </w:pPr>
            <w:r w:rsidRPr="005E42B8">
              <w:rPr>
                <w:rStyle w:val="af1"/>
                <w:b w:val="0"/>
                <w:sz w:val="26"/>
                <w:szCs w:val="26"/>
              </w:rPr>
              <w:t>1 урок</w:t>
            </w:r>
          </w:p>
        </w:tc>
        <w:tc>
          <w:tcPr>
            <w:tcW w:w="2503" w:type="dxa"/>
          </w:tcPr>
          <w:p w:rsidR="00D93915" w:rsidRPr="005E42B8" w:rsidRDefault="00D93915" w:rsidP="00D93915">
            <w:pPr>
              <w:pStyle w:val="afb"/>
              <w:rPr>
                <w:rStyle w:val="af1"/>
                <w:b w:val="0"/>
                <w:sz w:val="26"/>
                <w:szCs w:val="26"/>
              </w:rPr>
            </w:pPr>
            <w:r w:rsidRPr="005E42B8">
              <w:rPr>
                <w:rStyle w:val="af1"/>
                <w:b w:val="0"/>
                <w:sz w:val="26"/>
                <w:szCs w:val="26"/>
              </w:rPr>
              <w:t>08.30 – 09.15</w:t>
            </w:r>
          </w:p>
        </w:tc>
        <w:tc>
          <w:tcPr>
            <w:tcW w:w="2503" w:type="dxa"/>
          </w:tcPr>
          <w:p w:rsidR="00D93915" w:rsidRPr="005E42B8" w:rsidRDefault="00D93915" w:rsidP="00D93915">
            <w:pPr>
              <w:pStyle w:val="afb"/>
              <w:rPr>
                <w:rStyle w:val="af1"/>
                <w:b w:val="0"/>
                <w:sz w:val="26"/>
                <w:szCs w:val="26"/>
              </w:rPr>
            </w:pPr>
            <w:r w:rsidRPr="005E42B8">
              <w:rPr>
                <w:rStyle w:val="af1"/>
                <w:b w:val="0"/>
                <w:sz w:val="26"/>
                <w:szCs w:val="26"/>
              </w:rPr>
              <w:t>1 урок</w:t>
            </w:r>
          </w:p>
        </w:tc>
      </w:tr>
      <w:tr w:rsidR="00D93915" w:rsidRPr="005E42B8" w:rsidTr="009349DC">
        <w:tc>
          <w:tcPr>
            <w:tcW w:w="2503" w:type="dxa"/>
          </w:tcPr>
          <w:p w:rsidR="00D93915" w:rsidRPr="005E42B8" w:rsidRDefault="00D93915" w:rsidP="00D93915">
            <w:pPr>
              <w:pStyle w:val="afb"/>
              <w:rPr>
                <w:rStyle w:val="af1"/>
                <w:b w:val="0"/>
                <w:sz w:val="26"/>
                <w:szCs w:val="26"/>
              </w:rPr>
            </w:pPr>
            <w:r w:rsidRPr="005E42B8">
              <w:rPr>
                <w:rStyle w:val="af1"/>
                <w:b w:val="0"/>
                <w:sz w:val="26"/>
                <w:szCs w:val="26"/>
              </w:rPr>
              <w:t>2 урок</w:t>
            </w:r>
          </w:p>
        </w:tc>
        <w:tc>
          <w:tcPr>
            <w:tcW w:w="2503" w:type="dxa"/>
          </w:tcPr>
          <w:p w:rsidR="00D93915" w:rsidRPr="005E42B8" w:rsidRDefault="00D93915" w:rsidP="00D93915">
            <w:pPr>
              <w:pStyle w:val="afb"/>
              <w:rPr>
                <w:rStyle w:val="af1"/>
                <w:b w:val="0"/>
                <w:sz w:val="26"/>
                <w:szCs w:val="26"/>
              </w:rPr>
            </w:pPr>
            <w:r w:rsidRPr="005E42B8">
              <w:rPr>
                <w:rStyle w:val="af1"/>
                <w:b w:val="0"/>
                <w:sz w:val="26"/>
                <w:szCs w:val="26"/>
              </w:rPr>
              <w:t>09.35 – 10.20</w:t>
            </w:r>
          </w:p>
        </w:tc>
        <w:tc>
          <w:tcPr>
            <w:tcW w:w="2503" w:type="dxa"/>
          </w:tcPr>
          <w:p w:rsidR="00D93915" w:rsidRPr="005E42B8" w:rsidRDefault="00D93915" w:rsidP="00D93915">
            <w:pPr>
              <w:pStyle w:val="afb"/>
              <w:rPr>
                <w:rStyle w:val="af1"/>
                <w:b w:val="0"/>
                <w:sz w:val="26"/>
                <w:szCs w:val="26"/>
              </w:rPr>
            </w:pPr>
            <w:r w:rsidRPr="005E42B8">
              <w:rPr>
                <w:rStyle w:val="af1"/>
                <w:b w:val="0"/>
                <w:sz w:val="26"/>
                <w:szCs w:val="26"/>
              </w:rPr>
              <w:t>2 урок</w:t>
            </w:r>
          </w:p>
        </w:tc>
      </w:tr>
      <w:tr w:rsidR="00D93915" w:rsidRPr="005E42B8" w:rsidTr="009349DC">
        <w:tc>
          <w:tcPr>
            <w:tcW w:w="2503" w:type="dxa"/>
          </w:tcPr>
          <w:p w:rsidR="00D93915" w:rsidRPr="005E42B8" w:rsidRDefault="00D93915" w:rsidP="00D93915">
            <w:pPr>
              <w:pStyle w:val="afb"/>
              <w:rPr>
                <w:rStyle w:val="af1"/>
                <w:b w:val="0"/>
                <w:sz w:val="26"/>
                <w:szCs w:val="26"/>
              </w:rPr>
            </w:pPr>
            <w:r w:rsidRPr="005E42B8">
              <w:rPr>
                <w:rStyle w:val="af1"/>
                <w:b w:val="0"/>
                <w:sz w:val="26"/>
                <w:szCs w:val="26"/>
              </w:rPr>
              <w:t>3 урок</w:t>
            </w:r>
          </w:p>
        </w:tc>
        <w:tc>
          <w:tcPr>
            <w:tcW w:w="2503" w:type="dxa"/>
          </w:tcPr>
          <w:p w:rsidR="00D93915" w:rsidRPr="005E42B8" w:rsidRDefault="00D93915" w:rsidP="00D93915">
            <w:pPr>
              <w:pStyle w:val="afb"/>
              <w:rPr>
                <w:rStyle w:val="af1"/>
                <w:b w:val="0"/>
                <w:sz w:val="26"/>
                <w:szCs w:val="26"/>
              </w:rPr>
            </w:pPr>
            <w:r w:rsidRPr="005E42B8">
              <w:rPr>
                <w:rStyle w:val="af1"/>
                <w:b w:val="0"/>
                <w:sz w:val="26"/>
                <w:szCs w:val="26"/>
              </w:rPr>
              <w:t>10.30 – 11.15</w:t>
            </w:r>
          </w:p>
        </w:tc>
        <w:tc>
          <w:tcPr>
            <w:tcW w:w="2503" w:type="dxa"/>
          </w:tcPr>
          <w:p w:rsidR="00D93915" w:rsidRPr="005E42B8" w:rsidRDefault="00D93915" w:rsidP="00D93915">
            <w:pPr>
              <w:pStyle w:val="afb"/>
              <w:rPr>
                <w:rStyle w:val="af1"/>
                <w:b w:val="0"/>
                <w:sz w:val="26"/>
                <w:szCs w:val="26"/>
              </w:rPr>
            </w:pPr>
            <w:r w:rsidRPr="005E42B8">
              <w:rPr>
                <w:rStyle w:val="af1"/>
                <w:b w:val="0"/>
                <w:sz w:val="26"/>
                <w:szCs w:val="26"/>
              </w:rPr>
              <w:t>3 урок</w:t>
            </w:r>
          </w:p>
        </w:tc>
      </w:tr>
      <w:tr w:rsidR="00D93915" w:rsidRPr="005E42B8" w:rsidTr="009349DC">
        <w:tc>
          <w:tcPr>
            <w:tcW w:w="2503" w:type="dxa"/>
          </w:tcPr>
          <w:p w:rsidR="00D93915" w:rsidRPr="005E42B8" w:rsidRDefault="00D93915" w:rsidP="00D93915">
            <w:pPr>
              <w:pStyle w:val="afb"/>
              <w:rPr>
                <w:rStyle w:val="af1"/>
                <w:b w:val="0"/>
                <w:sz w:val="26"/>
                <w:szCs w:val="26"/>
              </w:rPr>
            </w:pPr>
            <w:r w:rsidRPr="005E42B8">
              <w:rPr>
                <w:rStyle w:val="af1"/>
                <w:b w:val="0"/>
                <w:sz w:val="26"/>
                <w:szCs w:val="26"/>
              </w:rPr>
              <w:t>4 урок</w:t>
            </w:r>
          </w:p>
        </w:tc>
        <w:tc>
          <w:tcPr>
            <w:tcW w:w="2503" w:type="dxa"/>
          </w:tcPr>
          <w:p w:rsidR="00D93915" w:rsidRPr="005E42B8" w:rsidRDefault="00D93915" w:rsidP="00D93915">
            <w:pPr>
              <w:pStyle w:val="afb"/>
              <w:rPr>
                <w:rStyle w:val="af1"/>
                <w:b w:val="0"/>
                <w:sz w:val="26"/>
                <w:szCs w:val="26"/>
              </w:rPr>
            </w:pPr>
            <w:r w:rsidRPr="005E42B8">
              <w:rPr>
                <w:rStyle w:val="af1"/>
                <w:b w:val="0"/>
                <w:sz w:val="26"/>
                <w:szCs w:val="26"/>
              </w:rPr>
              <w:t>11.35 – 12.20</w:t>
            </w:r>
          </w:p>
        </w:tc>
        <w:tc>
          <w:tcPr>
            <w:tcW w:w="2503" w:type="dxa"/>
          </w:tcPr>
          <w:p w:rsidR="00D93915" w:rsidRPr="005E42B8" w:rsidRDefault="00D93915" w:rsidP="00D93915">
            <w:pPr>
              <w:pStyle w:val="afb"/>
              <w:rPr>
                <w:rStyle w:val="af1"/>
                <w:b w:val="0"/>
                <w:sz w:val="26"/>
                <w:szCs w:val="26"/>
              </w:rPr>
            </w:pPr>
            <w:r w:rsidRPr="005E42B8">
              <w:rPr>
                <w:rStyle w:val="af1"/>
                <w:b w:val="0"/>
                <w:sz w:val="26"/>
                <w:szCs w:val="26"/>
              </w:rPr>
              <w:t>4 урок</w:t>
            </w:r>
          </w:p>
        </w:tc>
      </w:tr>
      <w:tr w:rsidR="00D93915" w:rsidRPr="005E42B8" w:rsidTr="009349DC">
        <w:tc>
          <w:tcPr>
            <w:tcW w:w="2503" w:type="dxa"/>
          </w:tcPr>
          <w:p w:rsidR="00D93915" w:rsidRPr="005E42B8" w:rsidRDefault="00D93915" w:rsidP="00D93915">
            <w:pPr>
              <w:pStyle w:val="afb"/>
              <w:rPr>
                <w:rStyle w:val="af1"/>
                <w:b w:val="0"/>
                <w:sz w:val="26"/>
                <w:szCs w:val="26"/>
              </w:rPr>
            </w:pPr>
            <w:r w:rsidRPr="005E42B8">
              <w:rPr>
                <w:rStyle w:val="af1"/>
                <w:b w:val="0"/>
                <w:sz w:val="26"/>
                <w:szCs w:val="26"/>
              </w:rPr>
              <w:lastRenderedPageBreak/>
              <w:t>5 урок</w:t>
            </w:r>
          </w:p>
        </w:tc>
        <w:tc>
          <w:tcPr>
            <w:tcW w:w="2503" w:type="dxa"/>
          </w:tcPr>
          <w:p w:rsidR="00D93915" w:rsidRPr="005E42B8" w:rsidRDefault="00D93915" w:rsidP="00D93915">
            <w:pPr>
              <w:pStyle w:val="afb"/>
              <w:rPr>
                <w:rStyle w:val="af1"/>
                <w:b w:val="0"/>
                <w:sz w:val="26"/>
                <w:szCs w:val="26"/>
              </w:rPr>
            </w:pPr>
            <w:r w:rsidRPr="005E42B8">
              <w:rPr>
                <w:rStyle w:val="af1"/>
                <w:b w:val="0"/>
                <w:sz w:val="26"/>
                <w:szCs w:val="26"/>
              </w:rPr>
              <w:t>12.40 – 13.25</w:t>
            </w:r>
          </w:p>
        </w:tc>
        <w:tc>
          <w:tcPr>
            <w:tcW w:w="2503" w:type="dxa"/>
          </w:tcPr>
          <w:p w:rsidR="00D93915" w:rsidRPr="005E42B8" w:rsidRDefault="00D93915" w:rsidP="00D93915">
            <w:pPr>
              <w:pStyle w:val="afb"/>
              <w:rPr>
                <w:rStyle w:val="af1"/>
                <w:b w:val="0"/>
                <w:sz w:val="26"/>
                <w:szCs w:val="26"/>
              </w:rPr>
            </w:pPr>
            <w:r w:rsidRPr="005E42B8">
              <w:rPr>
                <w:rStyle w:val="af1"/>
                <w:b w:val="0"/>
                <w:sz w:val="26"/>
                <w:szCs w:val="26"/>
              </w:rPr>
              <w:t>5 урок</w:t>
            </w:r>
          </w:p>
        </w:tc>
      </w:tr>
      <w:tr w:rsidR="00D93915" w:rsidRPr="005E42B8" w:rsidTr="009349DC">
        <w:tc>
          <w:tcPr>
            <w:tcW w:w="2503" w:type="dxa"/>
          </w:tcPr>
          <w:p w:rsidR="00D93915" w:rsidRPr="005E42B8" w:rsidRDefault="00D93915" w:rsidP="00D93915">
            <w:pPr>
              <w:pStyle w:val="afb"/>
              <w:rPr>
                <w:rStyle w:val="af1"/>
                <w:b w:val="0"/>
                <w:sz w:val="26"/>
                <w:szCs w:val="26"/>
              </w:rPr>
            </w:pPr>
            <w:r w:rsidRPr="005E42B8">
              <w:rPr>
                <w:rStyle w:val="af1"/>
                <w:b w:val="0"/>
                <w:sz w:val="26"/>
                <w:szCs w:val="26"/>
              </w:rPr>
              <w:t>6 урок</w:t>
            </w:r>
          </w:p>
        </w:tc>
        <w:tc>
          <w:tcPr>
            <w:tcW w:w="2503" w:type="dxa"/>
          </w:tcPr>
          <w:p w:rsidR="00D93915" w:rsidRPr="005E42B8" w:rsidRDefault="00D93915" w:rsidP="00D93915">
            <w:pPr>
              <w:pStyle w:val="afb"/>
              <w:rPr>
                <w:rStyle w:val="af1"/>
                <w:b w:val="0"/>
                <w:sz w:val="26"/>
                <w:szCs w:val="26"/>
              </w:rPr>
            </w:pPr>
            <w:r w:rsidRPr="005E42B8">
              <w:rPr>
                <w:rStyle w:val="af1"/>
                <w:b w:val="0"/>
                <w:sz w:val="26"/>
                <w:szCs w:val="26"/>
              </w:rPr>
              <w:t>13.35 – 14.20</w:t>
            </w:r>
          </w:p>
        </w:tc>
        <w:tc>
          <w:tcPr>
            <w:tcW w:w="2503" w:type="dxa"/>
          </w:tcPr>
          <w:p w:rsidR="00D93915" w:rsidRPr="005E42B8" w:rsidRDefault="00D93915" w:rsidP="00D93915">
            <w:pPr>
              <w:pStyle w:val="afb"/>
              <w:rPr>
                <w:rStyle w:val="af1"/>
                <w:b w:val="0"/>
                <w:sz w:val="26"/>
                <w:szCs w:val="26"/>
              </w:rPr>
            </w:pPr>
            <w:r w:rsidRPr="005E42B8">
              <w:rPr>
                <w:rStyle w:val="af1"/>
                <w:b w:val="0"/>
                <w:sz w:val="26"/>
                <w:szCs w:val="26"/>
              </w:rPr>
              <w:t>6 урок</w:t>
            </w:r>
          </w:p>
        </w:tc>
      </w:tr>
      <w:tr w:rsidR="00D93915" w:rsidRPr="005E42B8" w:rsidTr="009349DC">
        <w:tc>
          <w:tcPr>
            <w:tcW w:w="2503" w:type="dxa"/>
          </w:tcPr>
          <w:p w:rsidR="00D93915" w:rsidRPr="005E42B8" w:rsidRDefault="00D93915" w:rsidP="00D93915">
            <w:pPr>
              <w:pStyle w:val="afb"/>
              <w:rPr>
                <w:rStyle w:val="af1"/>
                <w:b w:val="0"/>
                <w:sz w:val="26"/>
                <w:szCs w:val="26"/>
              </w:rPr>
            </w:pPr>
            <w:r w:rsidRPr="005E42B8">
              <w:rPr>
                <w:rStyle w:val="af1"/>
                <w:b w:val="0"/>
                <w:sz w:val="26"/>
                <w:szCs w:val="26"/>
              </w:rPr>
              <w:t>7 урок</w:t>
            </w:r>
          </w:p>
        </w:tc>
        <w:tc>
          <w:tcPr>
            <w:tcW w:w="2503" w:type="dxa"/>
          </w:tcPr>
          <w:p w:rsidR="00D93915" w:rsidRPr="005E42B8" w:rsidRDefault="00D93915" w:rsidP="00D93915">
            <w:pPr>
              <w:pStyle w:val="afb"/>
              <w:rPr>
                <w:rStyle w:val="af1"/>
                <w:b w:val="0"/>
                <w:sz w:val="26"/>
                <w:szCs w:val="26"/>
              </w:rPr>
            </w:pPr>
            <w:r w:rsidRPr="005E42B8">
              <w:rPr>
                <w:rStyle w:val="af1"/>
                <w:b w:val="0"/>
                <w:sz w:val="26"/>
                <w:szCs w:val="26"/>
              </w:rPr>
              <w:t>14.25 – 15.10</w:t>
            </w:r>
          </w:p>
        </w:tc>
        <w:tc>
          <w:tcPr>
            <w:tcW w:w="2503" w:type="dxa"/>
          </w:tcPr>
          <w:p w:rsidR="00D93915" w:rsidRPr="005E42B8" w:rsidRDefault="00D93915" w:rsidP="00D93915">
            <w:pPr>
              <w:pStyle w:val="afb"/>
              <w:rPr>
                <w:rStyle w:val="af1"/>
                <w:b w:val="0"/>
                <w:sz w:val="26"/>
                <w:szCs w:val="26"/>
              </w:rPr>
            </w:pPr>
          </w:p>
        </w:tc>
      </w:tr>
    </w:tbl>
    <w:p w:rsidR="00D93915" w:rsidRPr="005E42B8" w:rsidRDefault="00D93915" w:rsidP="00D93915">
      <w:pPr>
        <w:pStyle w:val="afb"/>
        <w:rPr>
          <w:rStyle w:val="af1"/>
          <w:b w:val="0"/>
          <w:sz w:val="26"/>
          <w:szCs w:val="26"/>
        </w:rPr>
      </w:pPr>
    </w:p>
    <w:p w:rsidR="00D93915" w:rsidRPr="005E42B8" w:rsidRDefault="00D93915" w:rsidP="00D93915">
      <w:pPr>
        <w:pStyle w:val="afb"/>
        <w:rPr>
          <w:rStyle w:val="af1"/>
          <w:b w:val="0"/>
          <w:sz w:val="26"/>
          <w:szCs w:val="26"/>
        </w:rPr>
      </w:pPr>
      <w:r w:rsidRPr="005E42B8">
        <w:rPr>
          <w:rStyle w:val="af1"/>
          <w:b w:val="0"/>
          <w:sz w:val="26"/>
          <w:szCs w:val="26"/>
        </w:rPr>
        <w:t>4.  Установить следующий режим работы:</w:t>
      </w:r>
    </w:p>
    <w:p w:rsidR="00D93915" w:rsidRPr="005E42B8" w:rsidRDefault="00D93915" w:rsidP="00D93915">
      <w:pPr>
        <w:pStyle w:val="afb"/>
        <w:rPr>
          <w:rStyle w:val="af1"/>
          <w:b w:val="0"/>
          <w:sz w:val="26"/>
          <w:szCs w:val="26"/>
        </w:rPr>
      </w:pPr>
      <w:r w:rsidRPr="005E42B8">
        <w:rPr>
          <w:rStyle w:val="af1"/>
          <w:b w:val="0"/>
          <w:sz w:val="26"/>
          <w:szCs w:val="26"/>
        </w:rPr>
        <w:t>- учащиеся 1-х классов обучаются по 5-ти дневной рабочей недели при продолжительности урока от 35 до 40 минут (33 учебных недель);</w:t>
      </w:r>
    </w:p>
    <w:p w:rsidR="00D93915" w:rsidRPr="005E42B8" w:rsidRDefault="00D93915" w:rsidP="00D93915">
      <w:pPr>
        <w:pStyle w:val="afb"/>
        <w:rPr>
          <w:rStyle w:val="af1"/>
          <w:b w:val="0"/>
          <w:sz w:val="26"/>
          <w:szCs w:val="26"/>
        </w:rPr>
      </w:pPr>
      <w:r w:rsidRPr="005E42B8">
        <w:rPr>
          <w:rStyle w:val="af1"/>
          <w:b w:val="0"/>
          <w:sz w:val="26"/>
          <w:szCs w:val="26"/>
        </w:rPr>
        <w:t>- учащиеся 2-4-х классов обучается по 6-ти дневной рабочей недели при продолжительности урока 45 минут (34 учебных недель);</w:t>
      </w:r>
    </w:p>
    <w:p w:rsidR="00D93915" w:rsidRPr="005E42B8" w:rsidRDefault="00D93915" w:rsidP="00D93915">
      <w:pPr>
        <w:pStyle w:val="afb"/>
        <w:rPr>
          <w:rStyle w:val="af1"/>
          <w:b w:val="0"/>
          <w:sz w:val="26"/>
          <w:szCs w:val="26"/>
        </w:rPr>
      </w:pPr>
      <w:r w:rsidRPr="005E42B8">
        <w:rPr>
          <w:rStyle w:val="af1"/>
          <w:b w:val="0"/>
          <w:sz w:val="26"/>
          <w:szCs w:val="26"/>
        </w:rPr>
        <w:t>- учащиеся 6-10-х классов обучается по 6-ти дневной рабочей недели при продолжительности урока 45 минут (35 учебных недель).</w:t>
      </w:r>
    </w:p>
    <w:p w:rsidR="00D93915" w:rsidRPr="005E42B8" w:rsidRDefault="00D93915" w:rsidP="00D93915">
      <w:pPr>
        <w:pStyle w:val="afb"/>
        <w:rPr>
          <w:rStyle w:val="af1"/>
          <w:b w:val="0"/>
          <w:sz w:val="26"/>
          <w:szCs w:val="26"/>
        </w:rPr>
      </w:pPr>
    </w:p>
    <w:p w:rsidR="00D93915" w:rsidRPr="005E42B8" w:rsidRDefault="00D93915" w:rsidP="00D93915">
      <w:pPr>
        <w:pStyle w:val="afb"/>
        <w:rPr>
          <w:rStyle w:val="af1"/>
          <w:b w:val="0"/>
          <w:sz w:val="26"/>
          <w:szCs w:val="26"/>
        </w:rPr>
      </w:pPr>
      <w:r w:rsidRPr="005E42B8">
        <w:rPr>
          <w:rStyle w:val="af1"/>
          <w:b w:val="0"/>
          <w:sz w:val="26"/>
          <w:szCs w:val="26"/>
        </w:rPr>
        <w:t>5.   Обязательная учебная нагрузка учащихся школы соответствует нормам, определенным СанПиН 2.4.2.2821-10 от 29.12.2010 года № 189 и составляет по классам:</w:t>
      </w:r>
    </w:p>
    <w:p w:rsidR="00D93915" w:rsidRPr="005E42B8" w:rsidRDefault="00D93915" w:rsidP="00D93915">
      <w:pPr>
        <w:pStyle w:val="afb"/>
        <w:rPr>
          <w:rStyle w:val="af1"/>
          <w:b w:val="0"/>
          <w:sz w:val="26"/>
          <w:szCs w:val="26"/>
        </w:rPr>
      </w:pPr>
      <w:r w:rsidRPr="005E42B8">
        <w:rPr>
          <w:rStyle w:val="af1"/>
          <w:b w:val="0"/>
          <w:sz w:val="26"/>
          <w:szCs w:val="26"/>
        </w:rPr>
        <w:t>1 класс – 21 час учебной нагрузки, 4 часа  внеурочной деятельности;</w:t>
      </w:r>
    </w:p>
    <w:p w:rsidR="00D93915" w:rsidRPr="005E42B8" w:rsidRDefault="00D93915" w:rsidP="00D93915">
      <w:pPr>
        <w:pStyle w:val="afb"/>
        <w:rPr>
          <w:rStyle w:val="af1"/>
          <w:b w:val="0"/>
          <w:sz w:val="26"/>
          <w:szCs w:val="26"/>
        </w:rPr>
      </w:pPr>
      <w:r w:rsidRPr="005E42B8">
        <w:rPr>
          <w:rStyle w:val="af1"/>
          <w:b w:val="0"/>
          <w:sz w:val="26"/>
          <w:szCs w:val="26"/>
        </w:rPr>
        <w:t>2-4 класс – 26 часов учебной нагрузки, 4 часа  внеурочной деятельности;</w:t>
      </w:r>
    </w:p>
    <w:p w:rsidR="00D93915" w:rsidRPr="005E42B8" w:rsidRDefault="00D93915" w:rsidP="00D93915">
      <w:pPr>
        <w:pStyle w:val="afb"/>
        <w:rPr>
          <w:rStyle w:val="af1"/>
          <w:b w:val="0"/>
          <w:sz w:val="26"/>
          <w:szCs w:val="26"/>
        </w:rPr>
      </w:pPr>
      <w:r w:rsidRPr="005E42B8">
        <w:rPr>
          <w:rStyle w:val="af1"/>
          <w:b w:val="0"/>
          <w:sz w:val="26"/>
          <w:szCs w:val="26"/>
        </w:rPr>
        <w:t>6 класс – 33 часа учебной нагрузки, 2 часа внеурочной деятельности;</w:t>
      </w:r>
    </w:p>
    <w:p w:rsidR="00D93915" w:rsidRPr="005E42B8" w:rsidRDefault="00D93915" w:rsidP="00D93915">
      <w:pPr>
        <w:pStyle w:val="afb"/>
        <w:rPr>
          <w:rStyle w:val="af1"/>
          <w:b w:val="0"/>
          <w:sz w:val="26"/>
          <w:szCs w:val="26"/>
        </w:rPr>
      </w:pPr>
      <w:r w:rsidRPr="005E42B8">
        <w:rPr>
          <w:rStyle w:val="af1"/>
          <w:b w:val="0"/>
          <w:sz w:val="26"/>
          <w:szCs w:val="26"/>
        </w:rPr>
        <w:t>7 класс– 35 часов учебной нагрузки, 3 часа внеурочной деятельности;</w:t>
      </w:r>
    </w:p>
    <w:p w:rsidR="00D93915" w:rsidRPr="005E42B8" w:rsidRDefault="00D93915" w:rsidP="00D93915">
      <w:pPr>
        <w:pStyle w:val="afb"/>
        <w:rPr>
          <w:rStyle w:val="af1"/>
          <w:b w:val="0"/>
          <w:sz w:val="26"/>
          <w:szCs w:val="26"/>
        </w:rPr>
      </w:pPr>
      <w:r w:rsidRPr="005E42B8">
        <w:rPr>
          <w:rStyle w:val="af1"/>
          <w:b w:val="0"/>
          <w:sz w:val="26"/>
          <w:szCs w:val="26"/>
        </w:rPr>
        <w:t>8 класс – 36 часов учебной нагрузки, 2 часа внеурочной деятельности;</w:t>
      </w:r>
    </w:p>
    <w:p w:rsidR="00D93915" w:rsidRPr="005E42B8" w:rsidRDefault="00D93915" w:rsidP="00D93915">
      <w:pPr>
        <w:pStyle w:val="afb"/>
        <w:rPr>
          <w:rStyle w:val="af1"/>
          <w:b w:val="0"/>
          <w:sz w:val="26"/>
          <w:szCs w:val="26"/>
        </w:rPr>
      </w:pPr>
      <w:r w:rsidRPr="005E42B8">
        <w:rPr>
          <w:rStyle w:val="af1"/>
          <w:b w:val="0"/>
          <w:sz w:val="26"/>
          <w:szCs w:val="26"/>
        </w:rPr>
        <w:t>9 класс -  36 часов учебной нагрузки, 2 часа внеурочной деятельности;</w:t>
      </w:r>
    </w:p>
    <w:p w:rsidR="00D93915" w:rsidRPr="005E42B8" w:rsidRDefault="00D93915" w:rsidP="00D93915">
      <w:pPr>
        <w:pStyle w:val="afb"/>
        <w:rPr>
          <w:rStyle w:val="af1"/>
          <w:b w:val="0"/>
          <w:sz w:val="26"/>
          <w:szCs w:val="26"/>
        </w:rPr>
      </w:pPr>
      <w:r w:rsidRPr="005E42B8">
        <w:rPr>
          <w:rStyle w:val="af1"/>
          <w:b w:val="0"/>
          <w:sz w:val="26"/>
          <w:szCs w:val="26"/>
        </w:rPr>
        <w:t>10 класс -37 часов учебной нагрузки, 2 часа внеурочной деятельности;</w:t>
      </w:r>
    </w:p>
    <w:p w:rsidR="00D93915" w:rsidRPr="005E42B8" w:rsidRDefault="00D93915" w:rsidP="00D93915">
      <w:pPr>
        <w:pStyle w:val="afb"/>
        <w:rPr>
          <w:rStyle w:val="af1"/>
          <w:b w:val="0"/>
          <w:sz w:val="26"/>
          <w:szCs w:val="26"/>
        </w:rPr>
      </w:pPr>
    </w:p>
    <w:p w:rsidR="00D93915" w:rsidRPr="005E42B8" w:rsidRDefault="00D93915" w:rsidP="00D93915">
      <w:pPr>
        <w:pStyle w:val="afb"/>
        <w:rPr>
          <w:rStyle w:val="af1"/>
          <w:b w:val="0"/>
          <w:sz w:val="26"/>
          <w:szCs w:val="26"/>
        </w:rPr>
      </w:pPr>
      <w:r w:rsidRPr="005E42B8">
        <w:rPr>
          <w:rStyle w:val="af1"/>
          <w:b w:val="0"/>
          <w:sz w:val="26"/>
          <w:szCs w:val="26"/>
        </w:rPr>
        <w:t xml:space="preserve">6.  Установить следующее распределение учебных недель в 2015/2016 учебном году по четвертям: </w:t>
      </w:r>
    </w:p>
    <w:tbl>
      <w:tblPr>
        <w:tblW w:w="1063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1"/>
        <w:gridCol w:w="2693"/>
        <w:gridCol w:w="2835"/>
        <w:gridCol w:w="2693"/>
      </w:tblGrid>
      <w:tr w:rsidR="00D93915" w:rsidRPr="005E42B8" w:rsidTr="009349DC">
        <w:trPr>
          <w:trHeight w:val="420"/>
        </w:trPr>
        <w:tc>
          <w:tcPr>
            <w:tcW w:w="2411" w:type="dxa"/>
            <w:vMerge w:val="restart"/>
          </w:tcPr>
          <w:p w:rsidR="00D93915" w:rsidRPr="005E42B8" w:rsidRDefault="00D93915" w:rsidP="00D93915">
            <w:pPr>
              <w:pStyle w:val="afb"/>
              <w:rPr>
                <w:rStyle w:val="af1"/>
                <w:b w:val="0"/>
                <w:sz w:val="26"/>
                <w:szCs w:val="26"/>
              </w:rPr>
            </w:pP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</w:tcPr>
          <w:p w:rsidR="00D93915" w:rsidRPr="005E42B8" w:rsidRDefault="00D93915" w:rsidP="00D93915">
            <w:pPr>
              <w:pStyle w:val="afb"/>
              <w:rPr>
                <w:rStyle w:val="af1"/>
                <w:b w:val="0"/>
                <w:sz w:val="26"/>
                <w:szCs w:val="26"/>
              </w:rPr>
            </w:pPr>
            <w:r w:rsidRPr="005E42B8">
              <w:rPr>
                <w:rStyle w:val="af1"/>
                <w:b w:val="0"/>
                <w:sz w:val="26"/>
                <w:szCs w:val="26"/>
              </w:rPr>
              <w:t xml:space="preserve">                                 Дата</w:t>
            </w:r>
          </w:p>
        </w:tc>
        <w:tc>
          <w:tcPr>
            <w:tcW w:w="2693" w:type="dxa"/>
            <w:vMerge w:val="restart"/>
          </w:tcPr>
          <w:p w:rsidR="00D93915" w:rsidRPr="005E42B8" w:rsidRDefault="00D93915" w:rsidP="00D93915">
            <w:pPr>
              <w:pStyle w:val="afb"/>
              <w:rPr>
                <w:rStyle w:val="af1"/>
                <w:b w:val="0"/>
                <w:sz w:val="26"/>
                <w:szCs w:val="26"/>
              </w:rPr>
            </w:pPr>
            <w:r w:rsidRPr="005E42B8">
              <w:rPr>
                <w:rStyle w:val="af1"/>
                <w:b w:val="0"/>
                <w:sz w:val="26"/>
                <w:szCs w:val="26"/>
              </w:rPr>
              <w:t>Продолжительность (количество учебных недель)</w:t>
            </w:r>
          </w:p>
        </w:tc>
      </w:tr>
      <w:tr w:rsidR="00D93915" w:rsidRPr="005E42B8" w:rsidTr="009349DC">
        <w:trPr>
          <w:trHeight w:val="540"/>
        </w:trPr>
        <w:tc>
          <w:tcPr>
            <w:tcW w:w="2411" w:type="dxa"/>
            <w:vMerge/>
          </w:tcPr>
          <w:p w:rsidR="00D93915" w:rsidRPr="005E42B8" w:rsidRDefault="00D93915" w:rsidP="00D93915">
            <w:pPr>
              <w:pStyle w:val="afb"/>
              <w:rPr>
                <w:rStyle w:val="af1"/>
                <w:b w:val="0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D93915" w:rsidRPr="005E42B8" w:rsidRDefault="00D93915" w:rsidP="00D93915">
            <w:pPr>
              <w:pStyle w:val="afb"/>
              <w:rPr>
                <w:rStyle w:val="af1"/>
                <w:b w:val="0"/>
                <w:sz w:val="26"/>
                <w:szCs w:val="26"/>
              </w:rPr>
            </w:pPr>
            <w:r w:rsidRPr="005E42B8">
              <w:rPr>
                <w:rStyle w:val="af1"/>
                <w:b w:val="0"/>
                <w:sz w:val="26"/>
                <w:szCs w:val="26"/>
              </w:rPr>
              <w:t>Начало четверти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93915" w:rsidRPr="005E42B8" w:rsidRDefault="00D93915" w:rsidP="00D93915">
            <w:pPr>
              <w:pStyle w:val="afb"/>
              <w:rPr>
                <w:rStyle w:val="af1"/>
                <w:b w:val="0"/>
                <w:sz w:val="26"/>
                <w:szCs w:val="26"/>
              </w:rPr>
            </w:pPr>
            <w:r w:rsidRPr="005E42B8">
              <w:rPr>
                <w:rStyle w:val="af1"/>
                <w:b w:val="0"/>
                <w:sz w:val="26"/>
                <w:szCs w:val="26"/>
              </w:rPr>
              <w:t>Окончание четверти</w:t>
            </w:r>
          </w:p>
        </w:tc>
        <w:tc>
          <w:tcPr>
            <w:tcW w:w="2693" w:type="dxa"/>
            <w:vMerge/>
          </w:tcPr>
          <w:p w:rsidR="00D93915" w:rsidRPr="005E42B8" w:rsidRDefault="00D93915" w:rsidP="00D93915">
            <w:pPr>
              <w:pStyle w:val="afb"/>
              <w:rPr>
                <w:rStyle w:val="af1"/>
                <w:b w:val="0"/>
                <w:sz w:val="26"/>
                <w:szCs w:val="26"/>
              </w:rPr>
            </w:pPr>
          </w:p>
        </w:tc>
      </w:tr>
      <w:tr w:rsidR="00D93915" w:rsidRPr="005E42B8" w:rsidTr="009349DC">
        <w:tc>
          <w:tcPr>
            <w:tcW w:w="2411" w:type="dxa"/>
          </w:tcPr>
          <w:p w:rsidR="00D93915" w:rsidRPr="005E42B8" w:rsidRDefault="00D93915" w:rsidP="00D93915">
            <w:pPr>
              <w:pStyle w:val="afb"/>
              <w:rPr>
                <w:rStyle w:val="af1"/>
                <w:b w:val="0"/>
                <w:sz w:val="26"/>
                <w:szCs w:val="26"/>
              </w:rPr>
            </w:pPr>
            <w:r w:rsidRPr="005E42B8">
              <w:rPr>
                <w:rStyle w:val="af1"/>
                <w:b w:val="0"/>
                <w:sz w:val="26"/>
                <w:szCs w:val="26"/>
              </w:rPr>
              <w:t>1 четверть</w:t>
            </w:r>
          </w:p>
        </w:tc>
        <w:tc>
          <w:tcPr>
            <w:tcW w:w="2693" w:type="dxa"/>
          </w:tcPr>
          <w:p w:rsidR="00D93915" w:rsidRPr="005E42B8" w:rsidRDefault="00D93915" w:rsidP="00D93915">
            <w:pPr>
              <w:pStyle w:val="afb"/>
              <w:rPr>
                <w:rStyle w:val="af1"/>
                <w:b w:val="0"/>
                <w:sz w:val="26"/>
                <w:szCs w:val="26"/>
              </w:rPr>
            </w:pPr>
            <w:r w:rsidRPr="005E42B8">
              <w:rPr>
                <w:rStyle w:val="af1"/>
                <w:b w:val="0"/>
                <w:sz w:val="26"/>
                <w:szCs w:val="26"/>
              </w:rPr>
              <w:t>01.09.2015</w:t>
            </w:r>
          </w:p>
        </w:tc>
        <w:tc>
          <w:tcPr>
            <w:tcW w:w="2835" w:type="dxa"/>
          </w:tcPr>
          <w:p w:rsidR="00D93915" w:rsidRPr="005E42B8" w:rsidRDefault="00D93915" w:rsidP="00D93915">
            <w:pPr>
              <w:pStyle w:val="afb"/>
              <w:rPr>
                <w:rStyle w:val="af1"/>
                <w:b w:val="0"/>
                <w:sz w:val="26"/>
                <w:szCs w:val="26"/>
              </w:rPr>
            </w:pPr>
            <w:r w:rsidRPr="005E42B8">
              <w:rPr>
                <w:rStyle w:val="af1"/>
                <w:b w:val="0"/>
                <w:sz w:val="26"/>
                <w:szCs w:val="26"/>
              </w:rPr>
              <w:t>30.10.2015</w:t>
            </w:r>
          </w:p>
        </w:tc>
        <w:tc>
          <w:tcPr>
            <w:tcW w:w="2693" w:type="dxa"/>
          </w:tcPr>
          <w:p w:rsidR="00D93915" w:rsidRPr="005E42B8" w:rsidRDefault="00D93915" w:rsidP="00D93915">
            <w:pPr>
              <w:pStyle w:val="afb"/>
              <w:rPr>
                <w:rStyle w:val="af1"/>
                <w:b w:val="0"/>
                <w:sz w:val="26"/>
                <w:szCs w:val="26"/>
              </w:rPr>
            </w:pPr>
            <w:r w:rsidRPr="005E42B8">
              <w:rPr>
                <w:rStyle w:val="af1"/>
                <w:b w:val="0"/>
                <w:sz w:val="26"/>
                <w:szCs w:val="26"/>
              </w:rPr>
              <w:t>8 недель</w:t>
            </w:r>
          </w:p>
        </w:tc>
      </w:tr>
      <w:tr w:rsidR="00D93915" w:rsidRPr="005E42B8" w:rsidTr="009349DC">
        <w:tc>
          <w:tcPr>
            <w:tcW w:w="2411" w:type="dxa"/>
          </w:tcPr>
          <w:p w:rsidR="00D93915" w:rsidRPr="005E42B8" w:rsidRDefault="00D93915" w:rsidP="00D93915">
            <w:pPr>
              <w:pStyle w:val="afb"/>
              <w:rPr>
                <w:rStyle w:val="af1"/>
                <w:b w:val="0"/>
                <w:sz w:val="26"/>
                <w:szCs w:val="26"/>
              </w:rPr>
            </w:pPr>
            <w:r w:rsidRPr="005E42B8">
              <w:rPr>
                <w:rStyle w:val="af1"/>
                <w:b w:val="0"/>
                <w:sz w:val="26"/>
                <w:szCs w:val="26"/>
              </w:rPr>
              <w:t>2 четверть</w:t>
            </w:r>
          </w:p>
        </w:tc>
        <w:tc>
          <w:tcPr>
            <w:tcW w:w="2693" w:type="dxa"/>
          </w:tcPr>
          <w:p w:rsidR="00D93915" w:rsidRPr="005E42B8" w:rsidRDefault="00D93915" w:rsidP="00D93915">
            <w:pPr>
              <w:pStyle w:val="afb"/>
              <w:rPr>
                <w:rStyle w:val="af1"/>
                <w:b w:val="0"/>
                <w:sz w:val="26"/>
                <w:szCs w:val="26"/>
              </w:rPr>
            </w:pPr>
            <w:r w:rsidRPr="005E42B8">
              <w:rPr>
                <w:rStyle w:val="af1"/>
                <w:b w:val="0"/>
                <w:sz w:val="26"/>
                <w:szCs w:val="26"/>
              </w:rPr>
              <w:t>09.11.2015</w:t>
            </w:r>
          </w:p>
        </w:tc>
        <w:tc>
          <w:tcPr>
            <w:tcW w:w="2835" w:type="dxa"/>
          </w:tcPr>
          <w:p w:rsidR="00D93915" w:rsidRPr="005E42B8" w:rsidRDefault="00D93915" w:rsidP="00D93915">
            <w:pPr>
              <w:pStyle w:val="afb"/>
              <w:rPr>
                <w:rStyle w:val="af1"/>
                <w:b w:val="0"/>
                <w:sz w:val="26"/>
                <w:szCs w:val="26"/>
              </w:rPr>
            </w:pPr>
            <w:r w:rsidRPr="005E42B8">
              <w:rPr>
                <w:rStyle w:val="af1"/>
                <w:b w:val="0"/>
                <w:sz w:val="26"/>
                <w:szCs w:val="26"/>
              </w:rPr>
              <w:t>29.12.2015</w:t>
            </w:r>
          </w:p>
        </w:tc>
        <w:tc>
          <w:tcPr>
            <w:tcW w:w="2693" w:type="dxa"/>
          </w:tcPr>
          <w:p w:rsidR="00D93915" w:rsidRPr="005E42B8" w:rsidRDefault="00D93915" w:rsidP="00D93915">
            <w:pPr>
              <w:pStyle w:val="afb"/>
              <w:rPr>
                <w:rStyle w:val="af1"/>
                <w:b w:val="0"/>
                <w:sz w:val="26"/>
                <w:szCs w:val="26"/>
              </w:rPr>
            </w:pPr>
            <w:r w:rsidRPr="005E42B8">
              <w:rPr>
                <w:rStyle w:val="af1"/>
                <w:b w:val="0"/>
                <w:sz w:val="26"/>
                <w:szCs w:val="26"/>
              </w:rPr>
              <w:t>8 недель</w:t>
            </w:r>
          </w:p>
        </w:tc>
      </w:tr>
      <w:tr w:rsidR="00D93915" w:rsidRPr="005E42B8" w:rsidTr="009349DC">
        <w:trPr>
          <w:trHeight w:val="268"/>
        </w:trPr>
        <w:tc>
          <w:tcPr>
            <w:tcW w:w="2411" w:type="dxa"/>
          </w:tcPr>
          <w:p w:rsidR="00D93915" w:rsidRPr="005E42B8" w:rsidRDefault="00D93915" w:rsidP="00D93915">
            <w:pPr>
              <w:pStyle w:val="afb"/>
              <w:rPr>
                <w:rStyle w:val="af1"/>
                <w:b w:val="0"/>
                <w:sz w:val="26"/>
                <w:szCs w:val="26"/>
              </w:rPr>
            </w:pPr>
            <w:r w:rsidRPr="005E42B8">
              <w:rPr>
                <w:rStyle w:val="af1"/>
                <w:b w:val="0"/>
                <w:sz w:val="26"/>
                <w:szCs w:val="26"/>
              </w:rPr>
              <w:t>3 четверть</w:t>
            </w:r>
          </w:p>
        </w:tc>
        <w:tc>
          <w:tcPr>
            <w:tcW w:w="2693" w:type="dxa"/>
          </w:tcPr>
          <w:p w:rsidR="00D93915" w:rsidRPr="005E42B8" w:rsidRDefault="00D93915" w:rsidP="00D93915">
            <w:pPr>
              <w:pStyle w:val="afb"/>
              <w:rPr>
                <w:rStyle w:val="af1"/>
                <w:b w:val="0"/>
                <w:sz w:val="26"/>
                <w:szCs w:val="26"/>
              </w:rPr>
            </w:pPr>
            <w:r w:rsidRPr="005E42B8">
              <w:rPr>
                <w:rStyle w:val="af1"/>
                <w:b w:val="0"/>
                <w:sz w:val="26"/>
                <w:szCs w:val="26"/>
              </w:rPr>
              <w:t>11.01.2016</w:t>
            </w:r>
          </w:p>
        </w:tc>
        <w:tc>
          <w:tcPr>
            <w:tcW w:w="2835" w:type="dxa"/>
          </w:tcPr>
          <w:p w:rsidR="00D93915" w:rsidRPr="005E42B8" w:rsidRDefault="00D93915" w:rsidP="00D93915">
            <w:pPr>
              <w:pStyle w:val="afb"/>
              <w:rPr>
                <w:rStyle w:val="af1"/>
                <w:b w:val="0"/>
                <w:sz w:val="26"/>
                <w:szCs w:val="26"/>
              </w:rPr>
            </w:pPr>
            <w:r w:rsidRPr="005E42B8">
              <w:rPr>
                <w:rStyle w:val="af1"/>
                <w:b w:val="0"/>
                <w:sz w:val="26"/>
                <w:szCs w:val="26"/>
              </w:rPr>
              <w:t>25.03.2016</w:t>
            </w:r>
          </w:p>
        </w:tc>
        <w:tc>
          <w:tcPr>
            <w:tcW w:w="2693" w:type="dxa"/>
          </w:tcPr>
          <w:p w:rsidR="00D93915" w:rsidRPr="005E42B8" w:rsidRDefault="00D93915" w:rsidP="00D93915">
            <w:pPr>
              <w:pStyle w:val="afb"/>
              <w:rPr>
                <w:rStyle w:val="af1"/>
                <w:b w:val="0"/>
                <w:sz w:val="26"/>
                <w:szCs w:val="26"/>
              </w:rPr>
            </w:pPr>
            <w:r w:rsidRPr="005E42B8">
              <w:rPr>
                <w:rStyle w:val="af1"/>
                <w:b w:val="0"/>
                <w:sz w:val="26"/>
                <w:szCs w:val="26"/>
              </w:rPr>
              <w:t>10 недель</w:t>
            </w:r>
          </w:p>
        </w:tc>
      </w:tr>
      <w:tr w:rsidR="00D93915" w:rsidRPr="005E42B8" w:rsidTr="009349DC">
        <w:tc>
          <w:tcPr>
            <w:tcW w:w="2411" w:type="dxa"/>
          </w:tcPr>
          <w:p w:rsidR="00D93915" w:rsidRPr="005E42B8" w:rsidRDefault="00D93915" w:rsidP="00D93915">
            <w:pPr>
              <w:pStyle w:val="afb"/>
              <w:rPr>
                <w:rStyle w:val="af1"/>
                <w:b w:val="0"/>
                <w:sz w:val="26"/>
                <w:szCs w:val="26"/>
              </w:rPr>
            </w:pPr>
            <w:r w:rsidRPr="005E42B8">
              <w:rPr>
                <w:rStyle w:val="af1"/>
                <w:b w:val="0"/>
                <w:sz w:val="26"/>
                <w:szCs w:val="26"/>
              </w:rPr>
              <w:t>4 четверть</w:t>
            </w:r>
          </w:p>
        </w:tc>
        <w:tc>
          <w:tcPr>
            <w:tcW w:w="2693" w:type="dxa"/>
          </w:tcPr>
          <w:p w:rsidR="00D93915" w:rsidRPr="005E42B8" w:rsidRDefault="00D93915" w:rsidP="00D93915">
            <w:pPr>
              <w:pStyle w:val="afb"/>
              <w:rPr>
                <w:rStyle w:val="af1"/>
                <w:b w:val="0"/>
                <w:sz w:val="26"/>
                <w:szCs w:val="26"/>
              </w:rPr>
            </w:pPr>
            <w:r w:rsidRPr="005E42B8">
              <w:rPr>
                <w:rStyle w:val="af1"/>
                <w:b w:val="0"/>
                <w:sz w:val="26"/>
                <w:szCs w:val="26"/>
              </w:rPr>
              <w:t>04.04.2016</w:t>
            </w:r>
          </w:p>
        </w:tc>
        <w:tc>
          <w:tcPr>
            <w:tcW w:w="2835" w:type="dxa"/>
          </w:tcPr>
          <w:p w:rsidR="00D93915" w:rsidRPr="005E42B8" w:rsidRDefault="00D93915" w:rsidP="00D93915">
            <w:pPr>
              <w:pStyle w:val="afb"/>
              <w:rPr>
                <w:rStyle w:val="af1"/>
                <w:b w:val="0"/>
                <w:sz w:val="26"/>
                <w:szCs w:val="26"/>
              </w:rPr>
            </w:pPr>
            <w:r w:rsidRPr="005E42B8">
              <w:rPr>
                <w:rStyle w:val="af1"/>
                <w:b w:val="0"/>
                <w:sz w:val="26"/>
                <w:szCs w:val="26"/>
              </w:rPr>
              <w:t>31.05.2016</w:t>
            </w:r>
          </w:p>
        </w:tc>
        <w:tc>
          <w:tcPr>
            <w:tcW w:w="2693" w:type="dxa"/>
          </w:tcPr>
          <w:p w:rsidR="00D93915" w:rsidRPr="005E42B8" w:rsidRDefault="00D93915" w:rsidP="00D93915">
            <w:pPr>
              <w:pStyle w:val="afb"/>
              <w:rPr>
                <w:rStyle w:val="af1"/>
                <w:b w:val="0"/>
                <w:sz w:val="26"/>
                <w:szCs w:val="26"/>
              </w:rPr>
            </w:pPr>
            <w:r w:rsidRPr="005E42B8">
              <w:rPr>
                <w:rStyle w:val="af1"/>
                <w:b w:val="0"/>
                <w:sz w:val="26"/>
                <w:szCs w:val="26"/>
              </w:rPr>
              <w:t>8 недель</w:t>
            </w:r>
          </w:p>
        </w:tc>
      </w:tr>
    </w:tbl>
    <w:p w:rsidR="00D93915" w:rsidRPr="005E42B8" w:rsidRDefault="00D93915" w:rsidP="00D93915">
      <w:pPr>
        <w:pStyle w:val="afb"/>
        <w:rPr>
          <w:rStyle w:val="af1"/>
          <w:b w:val="0"/>
          <w:sz w:val="26"/>
          <w:szCs w:val="26"/>
        </w:rPr>
      </w:pPr>
    </w:p>
    <w:p w:rsidR="00D93915" w:rsidRPr="005E42B8" w:rsidRDefault="00D93915" w:rsidP="00D93915">
      <w:pPr>
        <w:pStyle w:val="afb"/>
        <w:rPr>
          <w:rStyle w:val="af1"/>
          <w:b w:val="0"/>
          <w:sz w:val="26"/>
          <w:szCs w:val="26"/>
        </w:rPr>
      </w:pPr>
      <w:r w:rsidRPr="005E42B8">
        <w:rPr>
          <w:rStyle w:val="af1"/>
          <w:b w:val="0"/>
          <w:sz w:val="26"/>
          <w:szCs w:val="26"/>
        </w:rPr>
        <w:t>7.   Установить суммарную продолжительность каникул в течение 2015/2016 учебного года по четвертям:</w:t>
      </w:r>
    </w:p>
    <w:p w:rsidR="00D93915" w:rsidRPr="005E42B8" w:rsidRDefault="00D93915" w:rsidP="00D93915">
      <w:pPr>
        <w:pStyle w:val="afb"/>
        <w:rPr>
          <w:rStyle w:val="af1"/>
          <w:b w:val="0"/>
          <w:sz w:val="26"/>
          <w:szCs w:val="26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03"/>
        <w:gridCol w:w="2542"/>
        <w:gridCol w:w="2821"/>
        <w:gridCol w:w="2623"/>
      </w:tblGrid>
      <w:tr w:rsidR="00D93915" w:rsidRPr="005E42B8" w:rsidTr="009349DC">
        <w:tc>
          <w:tcPr>
            <w:tcW w:w="1986" w:type="dxa"/>
          </w:tcPr>
          <w:p w:rsidR="00D93915" w:rsidRPr="005E42B8" w:rsidRDefault="00D93915" w:rsidP="00D93915">
            <w:pPr>
              <w:pStyle w:val="afb"/>
              <w:rPr>
                <w:rStyle w:val="af1"/>
                <w:b w:val="0"/>
                <w:sz w:val="26"/>
                <w:szCs w:val="26"/>
              </w:rPr>
            </w:pPr>
          </w:p>
        </w:tc>
        <w:tc>
          <w:tcPr>
            <w:tcW w:w="2693" w:type="dxa"/>
          </w:tcPr>
          <w:p w:rsidR="00D93915" w:rsidRPr="005E42B8" w:rsidRDefault="00D93915" w:rsidP="00D93915">
            <w:pPr>
              <w:pStyle w:val="afb"/>
              <w:rPr>
                <w:rStyle w:val="af1"/>
                <w:b w:val="0"/>
                <w:sz w:val="26"/>
                <w:szCs w:val="26"/>
              </w:rPr>
            </w:pPr>
            <w:r w:rsidRPr="005E42B8">
              <w:rPr>
                <w:rStyle w:val="af1"/>
                <w:b w:val="0"/>
                <w:sz w:val="26"/>
                <w:szCs w:val="26"/>
              </w:rPr>
              <w:t>Дата начала каникул</w:t>
            </w:r>
          </w:p>
        </w:tc>
        <w:tc>
          <w:tcPr>
            <w:tcW w:w="3009" w:type="dxa"/>
          </w:tcPr>
          <w:p w:rsidR="00D93915" w:rsidRPr="005E42B8" w:rsidRDefault="00D93915" w:rsidP="00D93915">
            <w:pPr>
              <w:pStyle w:val="afb"/>
              <w:rPr>
                <w:rStyle w:val="af1"/>
                <w:b w:val="0"/>
                <w:sz w:val="26"/>
                <w:szCs w:val="26"/>
              </w:rPr>
            </w:pPr>
            <w:r w:rsidRPr="005E42B8">
              <w:rPr>
                <w:rStyle w:val="af1"/>
                <w:b w:val="0"/>
                <w:sz w:val="26"/>
                <w:szCs w:val="26"/>
              </w:rPr>
              <w:t>Дата окончания каникул</w:t>
            </w:r>
          </w:p>
        </w:tc>
        <w:tc>
          <w:tcPr>
            <w:tcW w:w="2642" w:type="dxa"/>
          </w:tcPr>
          <w:p w:rsidR="00D93915" w:rsidRPr="005E42B8" w:rsidRDefault="00D93915" w:rsidP="00D93915">
            <w:pPr>
              <w:pStyle w:val="afb"/>
              <w:rPr>
                <w:rStyle w:val="af1"/>
                <w:b w:val="0"/>
                <w:sz w:val="26"/>
                <w:szCs w:val="26"/>
              </w:rPr>
            </w:pPr>
            <w:r w:rsidRPr="005E42B8">
              <w:rPr>
                <w:rStyle w:val="af1"/>
                <w:b w:val="0"/>
                <w:sz w:val="26"/>
                <w:szCs w:val="26"/>
              </w:rPr>
              <w:t>Продолжительность в днях</w:t>
            </w:r>
          </w:p>
        </w:tc>
      </w:tr>
      <w:tr w:rsidR="00D93915" w:rsidRPr="005E42B8" w:rsidTr="009349DC">
        <w:tc>
          <w:tcPr>
            <w:tcW w:w="1986" w:type="dxa"/>
          </w:tcPr>
          <w:p w:rsidR="00D93915" w:rsidRPr="005E42B8" w:rsidRDefault="00D93915" w:rsidP="00D93915">
            <w:pPr>
              <w:pStyle w:val="afb"/>
              <w:rPr>
                <w:rStyle w:val="af1"/>
                <w:b w:val="0"/>
                <w:sz w:val="26"/>
                <w:szCs w:val="26"/>
              </w:rPr>
            </w:pPr>
            <w:r w:rsidRPr="005E42B8">
              <w:rPr>
                <w:rStyle w:val="af1"/>
                <w:b w:val="0"/>
                <w:sz w:val="26"/>
                <w:szCs w:val="26"/>
              </w:rPr>
              <w:t>Осенние</w:t>
            </w:r>
          </w:p>
        </w:tc>
        <w:tc>
          <w:tcPr>
            <w:tcW w:w="2693" w:type="dxa"/>
          </w:tcPr>
          <w:p w:rsidR="00D93915" w:rsidRPr="005E42B8" w:rsidRDefault="00D93915" w:rsidP="00D93915">
            <w:pPr>
              <w:pStyle w:val="afb"/>
              <w:rPr>
                <w:rStyle w:val="af1"/>
                <w:b w:val="0"/>
                <w:sz w:val="26"/>
                <w:szCs w:val="26"/>
              </w:rPr>
            </w:pPr>
            <w:r w:rsidRPr="005E42B8">
              <w:rPr>
                <w:rStyle w:val="af1"/>
                <w:b w:val="0"/>
                <w:sz w:val="26"/>
                <w:szCs w:val="26"/>
              </w:rPr>
              <w:t>31.10.2015</w:t>
            </w:r>
          </w:p>
        </w:tc>
        <w:tc>
          <w:tcPr>
            <w:tcW w:w="3009" w:type="dxa"/>
          </w:tcPr>
          <w:p w:rsidR="00D93915" w:rsidRPr="005E42B8" w:rsidRDefault="00D93915" w:rsidP="00D93915">
            <w:pPr>
              <w:pStyle w:val="afb"/>
              <w:rPr>
                <w:rStyle w:val="af1"/>
                <w:b w:val="0"/>
                <w:sz w:val="26"/>
                <w:szCs w:val="26"/>
              </w:rPr>
            </w:pPr>
            <w:r w:rsidRPr="005E42B8">
              <w:rPr>
                <w:rStyle w:val="af1"/>
                <w:b w:val="0"/>
                <w:sz w:val="26"/>
                <w:szCs w:val="26"/>
              </w:rPr>
              <w:t>08.11.2015</w:t>
            </w:r>
          </w:p>
        </w:tc>
        <w:tc>
          <w:tcPr>
            <w:tcW w:w="2642" w:type="dxa"/>
          </w:tcPr>
          <w:p w:rsidR="00D93915" w:rsidRPr="005E42B8" w:rsidRDefault="00D93915" w:rsidP="00D93915">
            <w:pPr>
              <w:pStyle w:val="afb"/>
              <w:rPr>
                <w:rStyle w:val="af1"/>
                <w:b w:val="0"/>
                <w:sz w:val="26"/>
                <w:szCs w:val="26"/>
              </w:rPr>
            </w:pPr>
            <w:r w:rsidRPr="005E42B8">
              <w:rPr>
                <w:rStyle w:val="af1"/>
                <w:b w:val="0"/>
                <w:sz w:val="26"/>
                <w:szCs w:val="26"/>
              </w:rPr>
              <w:t>9 дней</w:t>
            </w:r>
          </w:p>
        </w:tc>
      </w:tr>
      <w:tr w:rsidR="00D93915" w:rsidRPr="005E42B8" w:rsidTr="009349DC">
        <w:tc>
          <w:tcPr>
            <w:tcW w:w="1986" w:type="dxa"/>
          </w:tcPr>
          <w:p w:rsidR="00D93915" w:rsidRPr="005E42B8" w:rsidRDefault="00D93915" w:rsidP="00D93915">
            <w:pPr>
              <w:pStyle w:val="afb"/>
              <w:rPr>
                <w:rStyle w:val="af1"/>
                <w:b w:val="0"/>
                <w:sz w:val="26"/>
                <w:szCs w:val="26"/>
              </w:rPr>
            </w:pPr>
            <w:r w:rsidRPr="005E42B8">
              <w:rPr>
                <w:rStyle w:val="af1"/>
                <w:b w:val="0"/>
                <w:sz w:val="26"/>
                <w:szCs w:val="26"/>
              </w:rPr>
              <w:t>Зимние</w:t>
            </w:r>
          </w:p>
        </w:tc>
        <w:tc>
          <w:tcPr>
            <w:tcW w:w="2693" w:type="dxa"/>
          </w:tcPr>
          <w:p w:rsidR="00D93915" w:rsidRPr="005E42B8" w:rsidRDefault="00D93915" w:rsidP="00D93915">
            <w:pPr>
              <w:pStyle w:val="afb"/>
              <w:rPr>
                <w:rStyle w:val="af1"/>
                <w:b w:val="0"/>
                <w:sz w:val="26"/>
                <w:szCs w:val="26"/>
              </w:rPr>
            </w:pPr>
            <w:r w:rsidRPr="005E42B8">
              <w:rPr>
                <w:rStyle w:val="af1"/>
                <w:b w:val="0"/>
                <w:sz w:val="26"/>
                <w:szCs w:val="26"/>
              </w:rPr>
              <w:t>30.12.2015</w:t>
            </w:r>
          </w:p>
        </w:tc>
        <w:tc>
          <w:tcPr>
            <w:tcW w:w="3009" w:type="dxa"/>
          </w:tcPr>
          <w:p w:rsidR="00D93915" w:rsidRPr="005E42B8" w:rsidRDefault="00D93915" w:rsidP="00D93915">
            <w:pPr>
              <w:pStyle w:val="afb"/>
              <w:rPr>
                <w:rStyle w:val="af1"/>
                <w:b w:val="0"/>
                <w:sz w:val="26"/>
                <w:szCs w:val="26"/>
              </w:rPr>
            </w:pPr>
            <w:r w:rsidRPr="005E42B8">
              <w:rPr>
                <w:rStyle w:val="af1"/>
                <w:b w:val="0"/>
                <w:sz w:val="26"/>
                <w:szCs w:val="26"/>
              </w:rPr>
              <w:t>10.01.2016</w:t>
            </w:r>
          </w:p>
        </w:tc>
        <w:tc>
          <w:tcPr>
            <w:tcW w:w="2642" w:type="dxa"/>
          </w:tcPr>
          <w:p w:rsidR="00D93915" w:rsidRPr="005E42B8" w:rsidRDefault="00D93915" w:rsidP="00D93915">
            <w:pPr>
              <w:pStyle w:val="afb"/>
              <w:rPr>
                <w:rStyle w:val="af1"/>
                <w:b w:val="0"/>
                <w:sz w:val="26"/>
                <w:szCs w:val="26"/>
              </w:rPr>
            </w:pPr>
            <w:r w:rsidRPr="005E42B8">
              <w:rPr>
                <w:rStyle w:val="af1"/>
                <w:b w:val="0"/>
                <w:sz w:val="26"/>
                <w:szCs w:val="26"/>
              </w:rPr>
              <w:t>12 дней</w:t>
            </w:r>
          </w:p>
        </w:tc>
      </w:tr>
      <w:tr w:rsidR="00D93915" w:rsidRPr="005E42B8" w:rsidTr="009349DC">
        <w:tc>
          <w:tcPr>
            <w:tcW w:w="1986" w:type="dxa"/>
          </w:tcPr>
          <w:p w:rsidR="00D93915" w:rsidRPr="005E42B8" w:rsidRDefault="00D93915" w:rsidP="00D93915">
            <w:pPr>
              <w:pStyle w:val="afb"/>
              <w:rPr>
                <w:rStyle w:val="af1"/>
                <w:b w:val="0"/>
                <w:sz w:val="26"/>
                <w:szCs w:val="26"/>
              </w:rPr>
            </w:pPr>
            <w:r w:rsidRPr="005E42B8">
              <w:rPr>
                <w:rStyle w:val="af1"/>
                <w:b w:val="0"/>
                <w:sz w:val="26"/>
                <w:szCs w:val="26"/>
              </w:rPr>
              <w:t>Весенние</w:t>
            </w:r>
          </w:p>
        </w:tc>
        <w:tc>
          <w:tcPr>
            <w:tcW w:w="2693" w:type="dxa"/>
          </w:tcPr>
          <w:p w:rsidR="00D93915" w:rsidRPr="005E42B8" w:rsidRDefault="00D93915" w:rsidP="00D93915">
            <w:pPr>
              <w:pStyle w:val="afb"/>
              <w:rPr>
                <w:rStyle w:val="af1"/>
                <w:b w:val="0"/>
                <w:sz w:val="26"/>
                <w:szCs w:val="26"/>
              </w:rPr>
            </w:pPr>
            <w:r w:rsidRPr="005E42B8">
              <w:rPr>
                <w:rStyle w:val="af1"/>
                <w:b w:val="0"/>
                <w:sz w:val="26"/>
                <w:szCs w:val="26"/>
              </w:rPr>
              <w:t>26.03.2016</w:t>
            </w:r>
          </w:p>
        </w:tc>
        <w:tc>
          <w:tcPr>
            <w:tcW w:w="3009" w:type="dxa"/>
          </w:tcPr>
          <w:p w:rsidR="00D93915" w:rsidRPr="005E42B8" w:rsidRDefault="00D93915" w:rsidP="00D93915">
            <w:pPr>
              <w:pStyle w:val="afb"/>
              <w:rPr>
                <w:rStyle w:val="af1"/>
                <w:b w:val="0"/>
                <w:sz w:val="26"/>
                <w:szCs w:val="26"/>
              </w:rPr>
            </w:pPr>
            <w:r w:rsidRPr="005E42B8">
              <w:rPr>
                <w:rStyle w:val="af1"/>
                <w:b w:val="0"/>
                <w:sz w:val="26"/>
                <w:szCs w:val="26"/>
              </w:rPr>
              <w:t>03.04.2016</w:t>
            </w:r>
          </w:p>
        </w:tc>
        <w:tc>
          <w:tcPr>
            <w:tcW w:w="2642" w:type="dxa"/>
          </w:tcPr>
          <w:p w:rsidR="00D93915" w:rsidRPr="005E42B8" w:rsidRDefault="00D93915" w:rsidP="00D93915">
            <w:pPr>
              <w:pStyle w:val="afb"/>
              <w:rPr>
                <w:rStyle w:val="af1"/>
                <w:b w:val="0"/>
                <w:sz w:val="26"/>
                <w:szCs w:val="26"/>
              </w:rPr>
            </w:pPr>
            <w:r w:rsidRPr="005E42B8">
              <w:rPr>
                <w:rStyle w:val="af1"/>
                <w:b w:val="0"/>
                <w:sz w:val="26"/>
                <w:szCs w:val="26"/>
              </w:rPr>
              <w:t>9 дней</w:t>
            </w:r>
          </w:p>
        </w:tc>
      </w:tr>
      <w:tr w:rsidR="00D93915" w:rsidRPr="005E42B8" w:rsidTr="009349DC">
        <w:tc>
          <w:tcPr>
            <w:tcW w:w="1986" w:type="dxa"/>
          </w:tcPr>
          <w:p w:rsidR="00D93915" w:rsidRPr="005E42B8" w:rsidRDefault="00D93915" w:rsidP="00D93915">
            <w:pPr>
              <w:pStyle w:val="afb"/>
              <w:rPr>
                <w:rStyle w:val="af1"/>
                <w:b w:val="0"/>
                <w:sz w:val="26"/>
                <w:szCs w:val="26"/>
              </w:rPr>
            </w:pPr>
            <w:r w:rsidRPr="005E42B8">
              <w:rPr>
                <w:rStyle w:val="af1"/>
                <w:b w:val="0"/>
                <w:sz w:val="26"/>
                <w:szCs w:val="26"/>
              </w:rPr>
              <w:t>Летние</w:t>
            </w:r>
          </w:p>
        </w:tc>
        <w:tc>
          <w:tcPr>
            <w:tcW w:w="2693" w:type="dxa"/>
          </w:tcPr>
          <w:p w:rsidR="00D93915" w:rsidRPr="005E42B8" w:rsidRDefault="00D93915" w:rsidP="00D93915">
            <w:pPr>
              <w:pStyle w:val="afb"/>
              <w:rPr>
                <w:rStyle w:val="af1"/>
                <w:b w:val="0"/>
                <w:sz w:val="26"/>
                <w:szCs w:val="26"/>
              </w:rPr>
            </w:pPr>
            <w:r w:rsidRPr="005E42B8">
              <w:rPr>
                <w:rStyle w:val="af1"/>
                <w:b w:val="0"/>
                <w:sz w:val="26"/>
                <w:szCs w:val="26"/>
              </w:rPr>
              <w:t>01.06.2016</w:t>
            </w:r>
          </w:p>
        </w:tc>
        <w:tc>
          <w:tcPr>
            <w:tcW w:w="3009" w:type="dxa"/>
          </w:tcPr>
          <w:p w:rsidR="00D93915" w:rsidRPr="005E42B8" w:rsidRDefault="00D93915" w:rsidP="00D93915">
            <w:pPr>
              <w:pStyle w:val="afb"/>
              <w:rPr>
                <w:rStyle w:val="af1"/>
                <w:b w:val="0"/>
                <w:sz w:val="26"/>
                <w:szCs w:val="26"/>
              </w:rPr>
            </w:pPr>
            <w:r w:rsidRPr="005E42B8">
              <w:rPr>
                <w:rStyle w:val="af1"/>
                <w:b w:val="0"/>
                <w:sz w:val="26"/>
                <w:szCs w:val="26"/>
              </w:rPr>
              <w:t>31.08.2016</w:t>
            </w:r>
          </w:p>
        </w:tc>
        <w:tc>
          <w:tcPr>
            <w:tcW w:w="2642" w:type="dxa"/>
          </w:tcPr>
          <w:p w:rsidR="00D93915" w:rsidRPr="005E42B8" w:rsidRDefault="00D93915" w:rsidP="00D93915">
            <w:pPr>
              <w:pStyle w:val="afb"/>
              <w:rPr>
                <w:rStyle w:val="af1"/>
                <w:b w:val="0"/>
                <w:sz w:val="26"/>
                <w:szCs w:val="26"/>
              </w:rPr>
            </w:pPr>
            <w:r w:rsidRPr="005E42B8">
              <w:rPr>
                <w:rStyle w:val="af1"/>
                <w:b w:val="0"/>
                <w:sz w:val="26"/>
                <w:szCs w:val="26"/>
              </w:rPr>
              <w:t>92 дня</w:t>
            </w:r>
          </w:p>
        </w:tc>
      </w:tr>
    </w:tbl>
    <w:p w:rsidR="00D93915" w:rsidRPr="005E42B8" w:rsidRDefault="00D93915" w:rsidP="00D93915">
      <w:pPr>
        <w:pStyle w:val="afb"/>
        <w:rPr>
          <w:rStyle w:val="af1"/>
          <w:b w:val="0"/>
          <w:sz w:val="26"/>
          <w:szCs w:val="26"/>
        </w:rPr>
      </w:pPr>
      <w:r w:rsidRPr="005E42B8">
        <w:rPr>
          <w:rStyle w:val="af1"/>
          <w:b w:val="0"/>
          <w:sz w:val="26"/>
          <w:szCs w:val="26"/>
        </w:rPr>
        <w:t>8.   Для учащихся 1-х классов устанавливаются дополнительные недельные каникулы в количестве 7 календарных дней на период с 16 февраля по 22 февраля 2016 года (7 дней).</w:t>
      </w:r>
    </w:p>
    <w:p w:rsidR="00D93915" w:rsidRPr="005E42B8" w:rsidRDefault="00D93915" w:rsidP="00D93915">
      <w:pPr>
        <w:pStyle w:val="afb"/>
        <w:rPr>
          <w:rStyle w:val="af1"/>
          <w:b w:val="0"/>
          <w:sz w:val="26"/>
          <w:szCs w:val="26"/>
        </w:rPr>
      </w:pPr>
      <w:r w:rsidRPr="005E42B8">
        <w:rPr>
          <w:rStyle w:val="af1"/>
          <w:b w:val="0"/>
          <w:sz w:val="26"/>
          <w:szCs w:val="26"/>
        </w:rPr>
        <w:t>9.   Продолжительность перемен :</w:t>
      </w:r>
    </w:p>
    <w:p w:rsidR="00D93915" w:rsidRPr="005E42B8" w:rsidRDefault="00D93915" w:rsidP="00D93915">
      <w:pPr>
        <w:pStyle w:val="afb"/>
        <w:rPr>
          <w:rStyle w:val="af1"/>
          <w:b w:val="0"/>
          <w:sz w:val="26"/>
          <w:szCs w:val="26"/>
        </w:rPr>
      </w:pPr>
      <w:r w:rsidRPr="005E42B8">
        <w:rPr>
          <w:rStyle w:val="af1"/>
          <w:b w:val="0"/>
          <w:sz w:val="26"/>
          <w:szCs w:val="26"/>
        </w:rPr>
        <w:t>1 перемена – 20 минут,</w:t>
      </w:r>
    </w:p>
    <w:p w:rsidR="00D93915" w:rsidRPr="005E42B8" w:rsidRDefault="00D93915" w:rsidP="00D93915">
      <w:pPr>
        <w:pStyle w:val="afb"/>
        <w:rPr>
          <w:rStyle w:val="af1"/>
          <w:b w:val="0"/>
          <w:sz w:val="26"/>
          <w:szCs w:val="26"/>
        </w:rPr>
      </w:pPr>
      <w:r w:rsidRPr="005E42B8">
        <w:rPr>
          <w:rStyle w:val="af1"/>
          <w:b w:val="0"/>
          <w:sz w:val="26"/>
          <w:szCs w:val="26"/>
        </w:rPr>
        <w:lastRenderedPageBreak/>
        <w:t>2 перемена – 10 минут,</w:t>
      </w:r>
    </w:p>
    <w:p w:rsidR="00D93915" w:rsidRPr="005E42B8" w:rsidRDefault="00D93915" w:rsidP="00D93915">
      <w:pPr>
        <w:pStyle w:val="afb"/>
        <w:rPr>
          <w:rStyle w:val="af1"/>
          <w:b w:val="0"/>
          <w:sz w:val="26"/>
          <w:szCs w:val="26"/>
        </w:rPr>
      </w:pPr>
      <w:r w:rsidRPr="005E42B8">
        <w:rPr>
          <w:rStyle w:val="af1"/>
          <w:b w:val="0"/>
          <w:sz w:val="26"/>
          <w:szCs w:val="26"/>
        </w:rPr>
        <w:t>3 перемена – 20 минут,</w:t>
      </w:r>
    </w:p>
    <w:p w:rsidR="00D93915" w:rsidRPr="005E42B8" w:rsidRDefault="00D93915" w:rsidP="00D93915">
      <w:pPr>
        <w:pStyle w:val="afb"/>
        <w:rPr>
          <w:rStyle w:val="af1"/>
          <w:b w:val="0"/>
          <w:sz w:val="26"/>
          <w:szCs w:val="26"/>
        </w:rPr>
      </w:pPr>
      <w:r w:rsidRPr="005E42B8">
        <w:rPr>
          <w:rStyle w:val="af1"/>
          <w:b w:val="0"/>
          <w:sz w:val="26"/>
          <w:szCs w:val="26"/>
        </w:rPr>
        <w:t>4 перемена – 20 минут,</w:t>
      </w:r>
    </w:p>
    <w:p w:rsidR="00D93915" w:rsidRPr="005E42B8" w:rsidRDefault="00D93915" w:rsidP="00D93915">
      <w:pPr>
        <w:pStyle w:val="afb"/>
        <w:rPr>
          <w:rStyle w:val="af1"/>
          <w:b w:val="0"/>
          <w:sz w:val="26"/>
          <w:szCs w:val="26"/>
        </w:rPr>
      </w:pPr>
      <w:r w:rsidRPr="005E42B8">
        <w:rPr>
          <w:rStyle w:val="af1"/>
          <w:b w:val="0"/>
          <w:sz w:val="26"/>
          <w:szCs w:val="26"/>
        </w:rPr>
        <w:t>5 перемена – 10 минут.</w:t>
      </w:r>
    </w:p>
    <w:p w:rsidR="00D93915" w:rsidRPr="005E42B8" w:rsidRDefault="00D93915" w:rsidP="00D93915">
      <w:pPr>
        <w:pStyle w:val="afb"/>
        <w:rPr>
          <w:rStyle w:val="af1"/>
          <w:b w:val="0"/>
          <w:sz w:val="26"/>
          <w:szCs w:val="26"/>
        </w:rPr>
      </w:pPr>
    </w:p>
    <w:p w:rsidR="00D93915" w:rsidRPr="005E42B8" w:rsidRDefault="00D93915" w:rsidP="00D93915">
      <w:pPr>
        <w:pStyle w:val="afb"/>
        <w:rPr>
          <w:rStyle w:val="af1"/>
          <w:b w:val="0"/>
          <w:sz w:val="26"/>
          <w:szCs w:val="26"/>
        </w:rPr>
      </w:pPr>
      <w:r w:rsidRPr="005E42B8">
        <w:rPr>
          <w:rStyle w:val="af1"/>
          <w:b w:val="0"/>
          <w:sz w:val="26"/>
          <w:szCs w:val="26"/>
        </w:rPr>
        <w:t>10.   В 1 классе организуется облегченный учебный день в середине учебной недели (проводится не более 4-х уроков в день).</w:t>
      </w:r>
    </w:p>
    <w:p w:rsidR="00D93915" w:rsidRPr="005E42B8" w:rsidRDefault="00D93915" w:rsidP="00D93915">
      <w:pPr>
        <w:pStyle w:val="afb"/>
        <w:rPr>
          <w:rStyle w:val="af1"/>
          <w:b w:val="0"/>
          <w:sz w:val="26"/>
          <w:szCs w:val="26"/>
        </w:rPr>
      </w:pPr>
      <w:r w:rsidRPr="005E42B8">
        <w:rPr>
          <w:rStyle w:val="af1"/>
          <w:b w:val="0"/>
          <w:sz w:val="26"/>
          <w:szCs w:val="26"/>
        </w:rPr>
        <w:t xml:space="preserve">        Обучение проводится без домашних заданий и балльного оценивания знаний учащихся.</w:t>
      </w:r>
    </w:p>
    <w:p w:rsidR="00D93915" w:rsidRPr="005E42B8" w:rsidRDefault="00D93915" w:rsidP="00D93915">
      <w:pPr>
        <w:pStyle w:val="afb"/>
        <w:rPr>
          <w:rStyle w:val="af1"/>
          <w:b w:val="0"/>
          <w:sz w:val="26"/>
          <w:szCs w:val="26"/>
        </w:rPr>
      </w:pPr>
      <w:r w:rsidRPr="005E42B8">
        <w:rPr>
          <w:rStyle w:val="af1"/>
          <w:b w:val="0"/>
          <w:sz w:val="26"/>
          <w:szCs w:val="26"/>
        </w:rPr>
        <w:t>11.   В 1-4-х классах с целью профилактики утомления, нарушения осанки, зрения учащихся на уроках русского языка, математики и чтения организуются и проводятся физкультминутки и гимнастика для глаз.</w:t>
      </w:r>
    </w:p>
    <w:p w:rsidR="00D93915" w:rsidRPr="005E42B8" w:rsidRDefault="00D93915" w:rsidP="00D93915">
      <w:pPr>
        <w:pStyle w:val="afb"/>
        <w:rPr>
          <w:rStyle w:val="af1"/>
          <w:b w:val="0"/>
          <w:sz w:val="26"/>
          <w:szCs w:val="26"/>
        </w:rPr>
      </w:pPr>
      <w:r w:rsidRPr="005E42B8">
        <w:rPr>
          <w:rStyle w:val="af1"/>
          <w:b w:val="0"/>
          <w:sz w:val="26"/>
          <w:szCs w:val="26"/>
        </w:rPr>
        <w:t xml:space="preserve">12.   Классные часы проводятся классными руководителями 1 раз в неделю продолжительностью не менее 30 минут. </w:t>
      </w:r>
    </w:p>
    <w:p w:rsidR="00D93915" w:rsidRPr="005E42B8" w:rsidRDefault="00D93915" w:rsidP="00D93915">
      <w:pPr>
        <w:pStyle w:val="afb"/>
        <w:rPr>
          <w:rStyle w:val="af1"/>
          <w:b w:val="0"/>
          <w:sz w:val="26"/>
          <w:szCs w:val="26"/>
        </w:rPr>
      </w:pPr>
      <w:r w:rsidRPr="005E42B8">
        <w:rPr>
          <w:rStyle w:val="af1"/>
          <w:b w:val="0"/>
          <w:sz w:val="26"/>
          <w:szCs w:val="26"/>
        </w:rPr>
        <w:t xml:space="preserve">        Классные часы не являются уроками и не включаются в расписание учебных занятий.</w:t>
      </w:r>
    </w:p>
    <w:p w:rsidR="00D93915" w:rsidRPr="005E42B8" w:rsidRDefault="00D93915" w:rsidP="00D93915">
      <w:pPr>
        <w:pStyle w:val="afb"/>
        <w:rPr>
          <w:rStyle w:val="af1"/>
          <w:b w:val="0"/>
          <w:sz w:val="26"/>
          <w:szCs w:val="26"/>
        </w:rPr>
      </w:pPr>
      <w:r w:rsidRPr="005E42B8">
        <w:rPr>
          <w:rStyle w:val="af1"/>
          <w:b w:val="0"/>
          <w:sz w:val="26"/>
          <w:szCs w:val="26"/>
        </w:rPr>
        <w:t>13.   Государственная итоговая аттестация в IX классе  проводится в сроки, которые устанавливаются Федеральной службой по надзору в сфере образования и науки (Рособрнадзор).</w:t>
      </w:r>
    </w:p>
    <w:p w:rsidR="00D93915" w:rsidRPr="005E42B8" w:rsidRDefault="00D93915" w:rsidP="00D93915">
      <w:pPr>
        <w:pStyle w:val="afb"/>
        <w:rPr>
          <w:rStyle w:val="af1"/>
          <w:b w:val="0"/>
          <w:sz w:val="26"/>
          <w:szCs w:val="26"/>
        </w:rPr>
      </w:pPr>
      <w:r w:rsidRPr="005E42B8">
        <w:rPr>
          <w:rStyle w:val="af1"/>
          <w:b w:val="0"/>
          <w:sz w:val="26"/>
          <w:szCs w:val="26"/>
        </w:rPr>
        <w:t>14.  Промежуточная аттестация проводится во 2-8-х,10 классах с 11 по 20 мая 2016 года в независимой форме с использованием тестов и контрольных работ без прекращения образовательного процесса.</w:t>
      </w:r>
    </w:p>
    <w:p w:rsidR="00D93915" w:rsidRPr="005E42B8" w:rsidRDefault="00D93915" w:rsidP="00D93915">
      <w:pPr>
        <w:pStyle w:val="afb"/>
        <w:rPr>
          <w:bCs/>
          <w:sz w:val="26"/>
          <w:szCs w:val="26"/>
        </w:rPr>
      </w:pPr>
      <w:r w:rsidRPr="005E42B8">
        <w:rPr>
          <w:rStyle w:val="af1"/>
          <w:b w:val="0"/>
          <w:sz w:val="26"/>
          <w:szCs w:val="26"/>
        </w:rPr>
        <w:t>Педагогический совет по утверждению форм и порядка проведения промежуточной аттестации в 5-8,10 классах проводится в августе месяце.</w:t>
      </w:r>
    </w:p>
    <w:p w:rsidR="0036766E" w:rsidRPr="005E42B8" w:rsidRDefault="0036766E" w:rsidP="0034788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5E42B8">
        <w:rPr>
          <w:rFonts w:ascii="Times New Roman" w:hAnsi="Times New Roman"/>
          <w:b/>
          <w:sz w:val="26"/>
          <w:szCs w:val="26"/>
        </w:rPr>
        <w:t>Расписание уроков</w:t>
      </w:r>
    </w:p>
    <w:p w:rsidR="0036766E" w:rsidRPr="005E42B8" w:rsidRDefault="0036766E" w:rsidP="0034788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b/>
          <w:sz w:val="26"/>
          <w:szCs w:val="26"/>
        </w:rPr>
      </w:pPr>
      <w:r w:rsidRPr="005E42B8">
        <w:rPr>
          <w:rFonts w:ascii="Times New Roman" w:hAnsi="Times New Roman"/>
          <w:sz w:val="26"/>
          <w:szCs w:val="26"/>
        </w:rPr>
        <w:t xml:space="preserve">Расписание уроков составлено с учетом дневной и недельной умственной работоспособности обучающихся и шкалой трудности учебных предметов. </w:t>
      </w:r>
    </w:p>
    <w:p w:rsidR="0036766E" w:rsidRPr="005E42B8" w:rsidRDefault="0036766E" w:rsidP="003478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5E42B8">
        <w:rPr>
          <w:rFonts w:ascii="Times New Roman" w:hAnsi="Times New Roman"/>
          <w:sz w:val="26"/>
          <w:szCs w:val="26"/>
        </w:rPr>
        <w:t xml:space="preserve">Для обучающихся </w:t>
      </w:r>
      <w:r w:rsidR="00D31D39" w:rsidRPr="005E42B8">
        <w:rPr>
          <w:rFonts w:ascii="Times New Roman" w:hAnsi="Times New Roman"/>
          <w:sz w:val="26"/>
          <w:szCs w:val="26"/>
        </w:rPr>
        <w:t>начальной школы</w:t>
      </w:r>
      <w:r w:rsidRPr="005E42B8">
        <w:rPr>
          <w:rFonts w:ascii="Times New Roman" w:hAnsi="Times New Roman"/>
          <w:sz w:val="26"/>
          <w:szCs w:val="26"/>
        </w:rPr>
        <w:t xml:space="preserve"> основные предметы проводятся на 2 - 3-х уроках, а для обучающихся </w:t>
      </w:r>
      <w:r w:rsidR="00D31D39" w:rsidRPr="005E42B8">
        <w:rPr>
          <w:rFonts w:ascii="Times New Roman" w:hAnsi="Times New Roman"/>
          <w:sz w:val="26"/>
          <w:szCs w:val="26"/>
        </w:rPr>
        <w:t>9-11 классов</w:t>
      </w:r>
      <w:r w:rsidRPr="005E42B8">
        <w:rPr>
          <w:rFonts w:ascii="Times New Roman" w:hAnsi="Times New Roman"/>
          <w:sz w:val="26"/>
          <w:szCs w:val="26"/>
        </w:rPr>
        <w:t xml:space="preserve"> - на 2, 3, 4 уроках. Число уроков в день не превышает более 5 в начальных классах (кроме первого класса) и более 6 уроков - в 5 - 9 классах, 6-7 уроков  в 10 – 11 классах.</w:t>
      </w:r>
    </w:p>
    <w:p w:rsidR="0036766E" w:rsidRPr="005E42B8" w:rsidRDefault="00D93915" w:rsidP="003478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5E42B8">
        <w:rPr>
          <w:rFonts w:ascii="Times New Roman" w:hAnsi="Times New Roman"/>
          <w:sz w:val="26"/>
          <w:szCs w:val="26"/>
        </w:rPr>
        <w:t>Для обучающихся 1 класса</w:t>
      </w:r>
      <w:r w:rsidR="0036766E" w:rsidRPr="005E42B8">
        <w:rPr>
          <w:rFonts w:ascii="Times New Roman" w:hAnsi="Times New Roman"/>
          <w:sz w:val="26"/>
          <w:szCs w:val="26"/>
        </w:rPr>
        <w:t xml:space="preserve"> в сентябре месяце соблюдается «ступенчатый» метод учебной нагрузкой. С октября в 1 классах в расписании предусмотрена динамическая пауза в середине учебного дня.</w:t>
      </w:r>
    </w:p>
    <w:p w:rsidR="00D93915" w:rsidRPr="005E42B8" w:rsidRDefault="0036766E" w:rsidP="00D939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5E42B8">
        <w:rPr>
          <w:rFonts w:ascii="Times New Roman" w:hAnsi="Times New Roman"/>
          <w:sz w:val="26"/>
          <w:szCs w:val="26"/>
        </w:rPr>
        <w:t>Учебная нагрузка в течение недели распределена таким образом, что наибольший ее объем приходится на вторник и среду. В эти дни в расписание уроков включены предметы, соответствующие наивысшему баллу по шкале трудности.</w:t>
      </w:r>
    </w:p>
    <w:p w:rsidR="00CF62AA" w:rsidRPr="005E42B8" w:rsidRDefault="00CF62AA" w:rsidP="003478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i/>
          <w:sz w:val="26"/>
          <w:szCs w:val="26"/>
        </w:rPr>
      </w:pPr>
      <w:r w:rsidRPr="005E42B8">
        <w:rPr>
          <w:rFonts w:ascii="Times New Roman" w:hAnsi="Times New Roman"/>
          <w:b/>
          <w:sz w:val="26"/>
          <w:szCs w:val="26"/>
        </w:rPr>
        <w:t xml:space="preserve">Выполнение санитарно-гигиенических норм в учебном плане по основным общеобразовательным программам – </w:t>
      </w:r>
      <w:r w:rsidRPr="005E42B8">
        <w:rPr>
          <w:rFonts w:ascii="Times New Roman" w:hAnsi="Times New Roman"/>
          <w:b/>
          <w:i/>
          <w:sz w:val="26"/>
          <w:szCs w:val="26"/>
        </w:rPr>
        <w:t xml:space="preserve">Приложение </w:t>
      </w:r>
      <w:r w:rsidR="00DE17ED" w:rsidRPr="005E42B8">
        <w:rPr>
          <w:rFonts w:ascii="Times New Roman" w:hAnsi="Times New Roman"/>
          <w:b/>
          <w:i/>
          <w:sz w:val="26"/>
          <w:szCs w:val="26"/>
        </w:rPr>
        <w:t>8</w:t>
      </w:r>
    </w:p>
    <w:p w:rsidR="00857AF7" w:rsidRPr="005E42B8" w:rsidRDefault="00857AF7" w:rsidP="003478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36766E" w:rsidRPr="005E42B8" w:rsidRDefault="0036766E" w:rsidP="00347883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E42B8">
        <w:rPr>
          <w:rFonts w:ascii="Times New Roman" w:hAnsi="Times New Roman"/>
          <w:sz w:val="26"/>
          <w:szCs w:val="26"/>
        </w:rPr>
        <w:t>Учебный план соответствует заявленным образовательным программам в части реализации программ</w:t>
      </w:r>
      <w:r w:rsidR="00D93915" w:rsidRPr="005E42B8">
        <w:rPr>
          <w:rFonts w:ascii="Times New Roman" w:hAnsi="Times New Roman"/>
          <w:sz w:val="26"/>
          <w:szCs w:val="26"/>
        </w:rPr>
        <w:t xml:space="preserve"> дошкольного, </w:t>
      </w:r>
      <w:r w:rsidRPr="005E42B8">
        <w:rPr>
          <w:rFonts w:ascii="Times New Roman" w:hAnsi="Times New Roman"/>
          <w:sz w:val="26"/>
          <w:szCs w:val="26"/>
        </w:rPr>
        <w:t xml:space="preserve"> начального общего, основног</w:t>
      </w:r>
      <w:r w:rsidR="00D93915" w:rsidRPr="005E42B8">
        <w:rPr>
          <w:rFonts w:ascii="Times New Roman" w:hAnsi="Times New Roman"/>
          <w:sz w:val="26"/>
          <w:szCs w:val="26"/>
        </w:rPr>
        <w:t xml:space="preserve">о общего, среднего </w:t>
      </w:r>
      <w:r w:rsidRPr="005E42B8">
        <w:rPr>
          <w:rFonts w:ascii="Times New Roman" w:hAnsi="Times New Roman"/>
          <w:sz w:val="26"/>
          <w:szCs w:val="26"/>
        </w:rPr>
        <w:t xml:space="preserve"> общего образования.</w:t>
      </w:r>
    </w:p>
    <w:p w:rsidR="0036766E" w:rsidRPr="005E42B8" w:rsidRDefault="00D93915" w:rsidP="00347883">
      <w:pPr>
        <w:numPr>
          <w:ilvl w:val="0"/>
          <w:numId w:val="22"/>
        </w:numPr>
        <w:tabs>
          <w:tab w:val="left" w:pos="3060"/>
        </w:tabs>
        <w:snapToGrid w:val="0"/>
        <w:spacing w:after="0" w:line="240" w:lineRule="auto"/>
        <w:jc w:val="both"/>
        <w:rPr>
          <w:rFonts w:ascii="Times New Roman" w:hAnsi="Times New Roman"/>
          <w:iCs/>
          <w:sz w:val="26"/>
          <w:szCs w:val="26"/>
        </w:rPr>
      </w:pPr>
      <w:r w:rsidRPr="005E42B8">
        <w:rPr>
          <w:rFonts w:ascii="Times New Roman" w:hAnsi="Times New Roman"/>
          <w:iCs/>
          <w:sz w:val="26"/>
          <w:szCs w:val="26"/>
        </w:rPr>
        <w:t xml:space="preserve"> Учебный план на 2015</w:t>
      </w:r>
      <w:r w:rsidR="00F2145B" w:rsidRPr="005E42B8">
        <w:rPr>
          <w:rFonts w:ascii="Times New Roman" w:hAnsi="Times New Roman"/>
          <w:iCs/>
          <w:sz w:val="26"/>
          <w:szCs w:val="26"/>
        </w:rPr>
        <w:t>/</w:t>
      </w:r>
      <w:r w:rsidRPr="005E42B8">
        <w:rPr>
          <w:rFonts w:ascii="Times New Roman" w:hAnsi="Times New Roman"/>
          <w:iCs/>
          <w:sz w:val="26"/>
          <w:szCs w:val="26"/>
        </w:rPr>
        <w:t>2016</w:t>
      </w:r>
      <w:r w:rsidR="0036766E" w:rsidRPr="005E42B8">
        <w:rPr>
          <w:rFonts w:ascii="Times New Roman" w:hAnsi="Times New Roman"/>
          <w:iCs/>
          <w:sz w:val="26"/>
          <w:szCs w:val="26"/>
        </w:rPr>
        <w:t xml:space="preserve"> учебный год полностью соответствует по структуре рекомендованным региональным учебным планом (инвариантный, региональный  и компонент образовательного учреждения, внеурочная деятельность). </w:t>
      </w:r>
    </w:p>
    <w:p w:rsidR="0036766E" w:rsidRPr="005E42B8" w:rsidRDefault="0036766E" w:rsidP="00347883">
      <w:pPr>
        <w:numPr>
          <w:ilvl w:val="0"/>
          <w:numId w:val="22"/>
        </w:numPr>
        <w:tabs>
          <w:tab w:val="left" w:pos="3060"/>
        </w:tabs>
        <w:snapToGrid w:val="0"/>
        <w:spacing w:after="0" w:line="240" w:lineRule="auto"/>
        <w:jc w:val="both"/>
        <w:rPr>
          <w:rFonts w:ascii="Times New Roman" w:hAnsi="Times New Roman"/>
          <w:iCs/>
          <w:sz w:val="26"/>
          <w:szCs w:val="26"/>
        </w:rPr>
      </w:pPr>
      <w:r w:rsidRPr="005E42B8">
        <w:rPr>
          <w:rFonts w:ascii="Times New Roman" w:hAnsi="Times New Roman"/>
          <w:iCs/>
          <w:sz w:val="26"/>
          <w:szCs w:val="26"/>
        </w:rPr>
        <w:lastRenderedPageBreak/>
        <w:t>Обеспеченность программами учебных дисциплин составляет 100%.</w:t>
      </w:r>
    </w:p>
    <w:p w:rsidR="0036766E" w:rsidRPr="005E42B8" w:rsidRDefault="0036766E" w:rsidP="00347883">
      <w:pPr>
        <w:numPr>
          <w:ilvl w:val="0"/>
          <w:numId w:val="22"/>
        </w:numPr>
        <w:tabs>
          <w:tab w:val="left" w:pos="3060"/>
        </w:tabs>
        <w:snapToGrid w:val="0"/>
        <w:spacing w:after="0" w:line="240" w:lineRule="auto"/>
        <w:jc w:val="both"/>
        <w:rPr>
          <w:rFonts w:ascii="Times New Roman" w:hAnsi="Times New Roman"/>
          <w:iCs/>
          <w:sz w:val="26"/>
          <w:szCs w:val="26"/>
        </w:rPr>
      </w:pPr>
      <w:r w:rsidRPr="005E42B8">
        <w:rPr>
          <w:rFonts w:ascii="Times New Roman" w:hAnsi="Times New Roman"/>
          <w:iCs/>
          <w:sz w:val="26"/>
          <w:szCs w:val="26"/>
        </w:rPr>
        <w:t>Программное обеспечение учебного плана соответствует уровню и направленности реализуемых образовательных программ</w:t>
      </w:r>
      <w:r w:rsidR="005F44EE" w:rsidRPr="005E42B8">
        <w:rPr>
          <w:rFonts w:ascii="Times New Roman" w:hAnsi="Times New Roman"/>
          <w:iCs/>
          <w:sz w:val="26"/>
          <w:szCs w:val="26"/>
        </w:rPr>
        <w:t>.</w:t>
      </w:r>
    </w:p>
    <w:p w:rsidR="00857AF7" w:rsidRPr="005E42B8" w:rsidRDefault="00857AF7" w:rsidP="00857AF7">
      <w:pPr>
        <w:tabs>
          <w:tab w:val="left" w:pos="3060"/>
        </w:tabs>
        <w:snapToGrid w:val="0"/>
        <w:spacing w:after="0" w:line="240" w:lineRule="auto"/>
        <w:ind w:left="360"/>
        <w:jc w:val="both"/>
        <w:rPr>
          <w:rFonts w:ascii="Times New Roman" w:hAnsi="Times New Roman"/>
          <w:iCs/>
          <w:sz w:val="26"/>
          <w:szCs w:val="26"/>
        </w:rPr>
      </w:pPr>
    </w:p>
    <w:p w:rsidR="00A52DA6" w:rsidRPr="005E42B8" w:rsidRDefault="00D253AC" w:rsidP="00857AF7">
      <w:pPr>
        <w:tabs>
          <w:tab w:val="left" w:pos="1134"/>
        </w:tabs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 w:rsidRPr="005E42B8"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4. </w:t>
      </w:r>
      <w:r w:rsidR="00CF2224" w:rsidRPr="005E42B8"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4. Инфраструктура </w:t>
      </w:r>
    </w:p>
    <w:p w:rsidR="00114C8F" w:rsidRPr="005E42B8" w:rsidRDefault="00114C8F" w:rsidP="0034788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6"/>
        <w:gridCol w:w="4820"/>
        <w:gridCol w:w="1250"/>
        <w:gridCol w:w="1134"/>
        <w:gridCol w:w="1134"/>
      </w:tblGrid>
      <w:tr w:rsidR="00114C8F" w:rsidRPr="005E42B8" w:rsidTr="00C54FD7">
        <w:tc>
          <w:tcPr>
            <w:tcW w:w="636" w:type="dxa"/>
            <w:vMerge w:val="restart"/>
            <w:shd w:val="clear" w:color="auto" w:fill="auto"/>
          </w:tcPr>
          <w:p w:rsidR="00114C8F" w:rsidRPr="005E42B8" w:rsidRDefault="00114C8F" w:rsidP="0034788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E42B8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114C8F" w:rsidRPr="005E42B8" w:rsidRDefault="00114C8F" w:rsidP="0034788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E42B8"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114C8F" w:rsidRPr="005E42B8" w:rsidRDefault="00114C8F" w:rsidP="00347883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42B8">
              <w:rPr>
                <w:rFonts w:ascii="Times New Roman" w:hAnsi="Times New Roman"/>
                <w:sz w:val="26"/>
                <w:szCs w:val="26"/>
              </w:rPr>
              <w:t>Показатели</w:t>
            </w:r>
          </w:p>
        </w:tc>
        <w:tc>
          <w:tcPr>
            <w:tcW w:w="3518" w:type="dxa"/>
            <w:gridSpan w:val="3"/>
            <w:shd w:val="clear" w:color="auto" w:fill="auto"/>
          </w:tcPr>
          <w:p w:rsidR="00114C8F" w:rsidRPr="005E42B8" w:rsidRDefault="00114C8F" w:rsidP="00347883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42B8">
              <w:rPr>
                <w:rFonts w:ascii="Times New Roman" w:hAnsi="Times New Roman"/>
                <w:sz w:val="26"/>
                <w:szCs w:val="26"/>
              </w:rPr>
              <w:t>Единица  измерения</w:t>
            </w:r>
          </w:p>
        </w:tc>
      </w:tr>
      <w:tr w:rsidR="00114C8F" w:rsidRPr="005E42B8" w:rsidTr="00C54FD7">
        <w:tc>
          <w:tcPr>
            <w:tcW w:w="636" w:type="dxa"/>
            <w:vMerge/>
            <w:shd w:val="clear" w:color="auto" w:fill="auto"/>
          </w:tcPr>
          <w:p w:rsidR="00114C8F" w:rsidRPr="005E42B8" w:rsidRDefault="00114C8F" w:rsidP="0034788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114C8F" w:rsidRPr="005E42B8" w:rsidRDefault="00114C8F" w:rsidP="0034788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50" w:type="dxa"/>
            <w:shd w:val="clear" w:color="auto" w:fill="auto"/>
          </w:tcPr>
          <w:p w:rsidR="00114C8F" w:rsidRPr="005E42B8" w:rsidRDefault="00C54FD7" w:rsidP="00347883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42B8">
              <w:rPr>
                <w:rFonts w:ascii="Times New Roman" w:hAnsi="Times New Roman"/>
                <w:sz w:val="26"/>
                <w:szCs w:val="26"/>
              </w:rPr>
              <w:t>201</w:t>
            </w:r>
            <w:r w:rsidR="00D93915" w:rsidRPr="005E42B8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114C8F" w:rsidRPr="005E42B8" w:rsidRDefault="00C54FD7" w:rsidP="00347883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42B8">
              <w:rPr>
                <w:rFonts w:ascii="Times New Roman" w:hAnsi="Times New Roman"/>
                <w:sz w:val="26"/>
                <w:szCs w:val="26"/>
              </w:rPr>
              <w:t>201</w:t>
            </w:r>
            <w:r w:rsidR="00D93915" w:rsidRPr="005E42B8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114C8F" w:rsidRPr="005E42B8" w:rsidRDefault="00C54FD7" w:rsidP="00347883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42B8">
              <w:rPr>
                <w:rFonts w:ascii="Times New Roman" w:hAnsi="Times New Roman"/>
                <w:sz w:val="26"/>
                <w:szCs w:val="26"/>
              </w:rPr>
              <w:t>201</w:t>
            </w:r>
            <w:r w:rsidR="00D93915" w:rsidRPr="005E42B8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114C8F" w:rsidRPr="005E42B8" w:rsidTr="00C54FD7">
        <w:tc>
          <w:tcPr>
            <w:tcW w:w="636" w:type="dxa"/>
            <w:shd w:val="clear" w:color="auto" w:fill="auto"/>
          </w:tcPr>
          <w:p w:rsidR="00114C8F" w:rsidRPr="005E42B8" w:rsidRDefault="00114C8F" w:rsidP="0034788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E42B8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4820" w:type="dxa"/>
            <w:shd w:val="clear" w:color="auto" w:fill="auto"/>
          </w:tcPr>
          <w:p w:rsidR="00114C8F" w:rsidRPr="005E42B8" w:rsidRDefault="00114C8F" w:rsidP="0034788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E42B8">
              <w:rPr>
                <w:rFonts w:ascii="Times New Roman" w:hAnsi="Times New Roman"/>
                <w:sz w:val="26"/>
                <w:szCs w:val="26"/>
              </w:rPr>
              <w:t>Количество компьютеров в расчете единиц  на одного   обучающегося</w:t>
            </w:r>
          </w:p>
        </w:tc>
        <w:tc>
          <w:tcPr>
            <w:tcW w:w="1250" w:type="dxa"/>
            <w:shd w:val="clear" w:color="auto" w:fill="auto"/>
          </w:tcPr>
          <w:p w:rsidR="00114C8F" w:rsidRPr="005E42B8" w:rsidRDefault="00114C8F" w:rsidP="00347883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42B8">
              <w:rPr>
                <w:rFonts w:ascii="Times New Roman" w:hAnsi="Times New Roman"/>
                <w:sz w:val="26"/>
                <w:szCs w:val="26"/>
              </w:rPr>
              <w:t>0,08</w:t>
            </w:r>
          </w:p>
        </w:tc>
        <w:tc>
          <w:tcPr>
            <w:tcW w:w="1134" w:type="dxa"/>
            <w:shd w:val="clear" w:color="auto" w:fill="auto"/>
          </w:tcPr>
          <w:p w:rsidR="00114C8F" w:rsidRPr="005E42B8" w:rsidRDefault="00114C8F" w:rsidP="00347883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42B8">
              <w:rPr>
                <w:rFonts w:ascii="Times New Roman" w:hAnsi="Times New Roman"/>
                <w:sz w:val="26"/>
                <w:szCs w:val="26"/>
              </w:rPr>
              <w:t>0,09</w:t>
            </w:r>
          </w:p>
        </w:tc>
        <w:tc>
          <w:tcPr>
            <w:tcW w:w="1134" w:type="dxa"/>
            <w:shd w:val="clear" w:color="auto" w:fill="auto"/>
          </w:tcPr>
          <w:p w:rsidR="00114C8F" w:rsidRPr="005E42B8" w:rsidRDefault="00114C8F" w:rsidP="00347883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42B8">
              <w:rPr>
                <w:rFonts w:ascii="Times New Roman" w:hAnsi="Times New Roman"/>
                <w:sz w:val="26"/>
                <w:szCs w:val="26"/>
              </w:rPr>
              <w:t>0,1</w:t>
            </w:r>
          </w:p>
        </w:tc>
      </w:tr>
      <w:tr w:rsidR="00C54FD7" w:rsidRPr="005E42B8" w:rsidTr="00C54FD7">
        <w:tc>
          <w:tcPr>
            <w:tcW w:w="636" w:type="dxa"/>
            <w:shd w:val="clear" w:color="auto" w:fill="auto"/>
          </w:tcPr>
          <w:p w:rsidR="00C54FD7" w:rsidRPr="005E42B8" w:rsidRDefault="00C54FD7" w:rsidP="0034788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E42B8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4820" w:type="dxa"/>
            <w:shd w:val="clear" w:color="auto" w:fill="auto"/>
          </w:tcPr>
          <w:p w:rsidR="00C54FD7" w:rsidRPr="005E42B8" w:rsidRDefault="00C54FD7" w:rsidP="0034788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E42B8">
              <w:rPr>
                <w:rFonts w:ascii="Times New Roman" w:hAnsi="Times New Roman"/>
                <w:sz w:val="26"/>
                <w:szCs w:val="26"/>
              </w:rPr>
              <w:t>Количество экземпляров учебной и учебно-методической  литературы из  общего  количества  единиц  хранения библиотечного  фонда состоящих  на  учете, в расчете на одного  учащегося</w:t>
            </w:r>
          </w:p>
        </w:tc>
        <w:tc>
          <w:tcPr>
            <w:tcW w:w="1250" w:type="dxa"/>
            <w:shd w:val="clear" w:color="auto" w:fill="auto"/>
          </w:tcPr>
          <w:p w:rsidR="00C54FD7" w:rsidRPr="005E42B8" w:rsidRDefault="00C54FD7" w:rsidP="00347883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42B8">
              <w:rPr>
                <w:rFonts w:ascii="Times New Roman" w:hAnsi="Times New Roman"/>
                <w:sz w:val="26"/>
                <w:szCs w:val="26"/>
              </w:rPr>
              <w:t>15,4</w:t>
            </w:r>
          </w:p>
        </w:tc>
        <w:tc>
          <w:tcPr>
            <w:tcW w:w="1134" w:type="dxa"/>
            <w:shd w:val="clear" w:color="auto" w:fill="auto"/>
          </w:tcPr>
          <w:p w:rsidR="00C54FD7" w:rsidRPr="005E42B8" w:rsidRDefault="00C54FD7" w:rsidP="00347883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42B8">
              <w:rPr>
                <w:rFonts w:ascii="Times New Roman" w:hAnsi="Times New Roman"/>
                <w:sz w:val="26"/>
                <w:szCs w:val="26"/>
              </w:rPr>
              <w:t>16,1</w:t>
            </w:r>
          </w:p>
        </w:tc>
        <w:tc>
          <w:tcPr>
            <w:tcW w:w="1134" w:type="dxa"/>
            <w:shd w:val="clear" w:color="auto" w:fill="auto"/>
          </w:tcPr>
          <w:p w:rsidR="00C54FD7" w:rsidRPr="005E42B8" w:rsidRDefault="00C54FD7" w:rsidP="00347883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42B8">
              <w:rPr>
                <w:rFonts w:ascii="Times New Roman" w:hAnsi="Times New Roman"/>
                <w:sz w:val="26"/>
                <w:szCs w:val="26"/>
              </w:rPr>
              <w:t>17,8</w:t>
            </w:r>
          </w:p>
        </w:tc>
      </w:tr>
      <w:tr w:rsidR="00C54FD7" w:rsidRPr="005E42B8" w:rsidTr="00C54FD7">
        <w:tc>
          <w:tcPr>
            <w:tcW w:w="636" w:type="dxa"/>
            <w:shd w:val="clear" w:color="auto" w:fill="auto"/>
          </w:tcPr>
          <w:p w:rsidR="00C54FD7" w:rsidRPr="005E42B8" w:rsidRDefault="00C54FD7" w:rsidP="0034788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E42B8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4820" w:type="dxa"/>
            <w:shd w:val="clear" w:color="auto" w:fill="auto"/>
          </w:tcPr>
          <w:p w:rsidR="00C54FD7" w:rsidRPr="005E42B8" w:rsidRDefault="00C54FD7" w:rsidP="0034788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E42B8">
              <w:rPr>
                <w:rFonts w:ascii="Times New Roman" w:hAnsi="Times New Roman"/>
                <w:sz w:val="26"/>
                <w:szCs w:val="26"/>
              </w:rPr>
              <w:t>Наличие в  образовательной  организации системы электронного документооборота</w:t>
            </w:r>
          </w:p>
        </w:tc>
        <w:tc>
          <w:tcPr>
            <w:tcW w:w="1250" w:type="dxa"/>
            <w:shd w:val="clear" w:color="auto" w:fill="auto"/>
          </w:tcPr>
          <w:p w:rsidR="00C54FD7" w:rsidRPr="005E42B8" w:rsidRDefault="00C54FD7" w:rsidP="00347883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42B8">
              <w:rPr>
                <w:rFonts w:ascii="Times New Roman" w:hAnsi="Times New Roman"/>
                <w:sz w:val="26"/>
                <w:szCs w:val="26"/>
              </w:rPr>
              <w:t>да</w:t>
            </w:r>
          </w:p>
        </w:tc>
        <w:tc>
          <w:tcPr>
            <w:tcW w:w="1134" w:type="dxa"/>
            <w:shd w:val="clear" w:color="auto" w:fill="auto"/>
          </w:tcPr>
          <w:p w:rsidR="00C54FD7" w:rsidRPr="005E42B8" w:rsidRDefault="00C54FD7" w:rsidP="00347883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42B8">
              <w:rPr>
                <w:rFonts w:ascii="Times New Roman" w:hAnsi="Times New Roman"/>
                <w:sz w:val="26"/>
                <w:szCs w:val="26"/>
              </w:rPr>
              <w:t>да</w:t>
            </w:r>
          </w:p>
        </w:tc>
        <w:tc>
          <w:tcPr>
            <w:tcW w:w="1134" w:type="dxa"/>
            <w:shd w:val="clear" w:color="auto" w:fill="auto"/>
          </w:tcPr>
          <w:p w:rsidR="00C54FD7" w:rsidRPr="005E42B8" w:rsidRDefault="00C54FD7" w:rsidP="00347883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42B8">
              <w:rPr>
                <w:rFonts w:ascii="Times New Roman" w:hAnsi="Times New Roman"/>
                <w:sz w:val="26"/>
                <w:szCs w:val="26"/>
              </w:rPr>
              <w:t>да</w:t>
            </w:r>
          </w:p>
        </w:tc>
      </w:tr>
      <w:tr w:rsidR="00C54FD7" w:rsidRPr="005E42B8" w:rsidTr="00C54FD7">
        <w:tc>
          <w:tcPr>
            <w:tcW w:w="636" w:type="dxa"/>
            <w:shd w:val="clear" w:color="auto" w:fill="auto"/>
          </w:tcPr>
          <w:p w:rsidR="00C54FD7" w:rsidRPr="005E42B8" w:rsidRDefault="00C54FD7" w:rsidP="0034788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E42B8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4820" w:type="dxa"/>
            <w:shd w:val="clear" w:color="auto" w:fill="auto"/>
          </w:tcPr>
          <w:p w:rsidR="00C54FD7" w:rsidRPr="005E42B8" w:rsidRDefault="00C54FD7" w:rsidP="0034788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E42B8">
              <w:rPr>
                <w:rFonts w:ascii="Times New Roman" w:hAnsi="Times New Roman"/>
                <w:sz w:val="26"/>
                <w:szCs w:val="26"/>
              </w:rPr>
              <w:t>Наличие  читального  зала библиотеки, в том  числе:</w:t>
            </w:r>
          </w:p>
        </w:tc>
        <w:tc>
          <w:tcPr>
            <w:tcW w:w="1250" w:type="dxa"/>
            <w:shd w:val="clear" w:color="auto" w:fill="auto"/>
          </w:tcPr>
          <w:p w:rsidR="00C54FD7" w:rsidRPr="005E42B8" w:rsidRDefault="00C54FD7" w:rsidP="00347883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42B8">
              <w:rPr>
                <w:rFonts w:ascii="Times New Roman" w:hAnsi="Times New Roman"/>
                <w:sz w:val="26"/>
                <w:szCs w:val="26"/>
              </w:rPr>
              <w:t>да</w:t>
            </w:r>
          </w:p>
        </w:tc>
        <w:tc>
          <w:tcPr>
            <w:tcW w:w="1134" w:type="dxa"/>
            <w:shd w:val="clear" w:color="auto" w:fill="auto"/>
          </w:tcPr>
          <w:p w:rsidR="00C54FD7" w:rsidRPr="005E42B8" w:rsidRDefault="00C54FD7" w:rsidP="00347883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42B8">
              <w:rPr>
                <w:rFonts w:ascii="Times New Roman" w:hAnsi="Times New Roman"/>
                <w:sz w:val="26"/>
                <w:szCs w:val="26"/>
              </w:rPr>
              <w:t>да</w:t>
            </w:r>
          </w:p>
        </w:tc>
        <w:tc>
          <w:tcPr>
            <w:tcW w:w="1134" w:type="dxa"/>
            <w:shd w:val="clear" w:color="auto" w:fill="auto"/>
          </w:tcPr>
          <w:p w:rsidR="00C54FD7" w:rsidRPr="005E42B8" w:rsidRDefault="00C54FD7" w:rsidP="00347883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42B8">
              <w:rPr>
                <w:rFonts w:ascii="Times New Roman" w:hAnsi="Times New Roman"/>
                <w:sz w:val="26"/>
                <w:szCs w:val="26"/>
              </w:rPr>
              <w:t>да</w:t>
            </w:r>
          </w:p>
        </w:tc>
      </w:tr>
      <w:tr w:rsidR="00C54FD7" w:rsidRPr="005E42B8" w:rsidTr="00C54FD7">
        <w:tc>
          <w:tcPr>
            <w:tcW w:w="636" w:type="dxa"/>
            <w:shd w:val="clear" w:color="auto" w:fill="auto"/>
          </w:tcPr>
          <w:p w:rsidR="00C54FD7" w:rsidRPr="005E42B8" w:rsidRDefault="00C54FD7" w:rsidP="0034788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E42B8">
              <w:rPr>
                <w:rFonts w:ascii="Times New Roman" w:hAnsi="Times New Roman"/>
                <w:sz w:val="26"/>
                <w:szCs w:val="26"/>
              </w:rPr>
              <w:t>4.1.</w:t>
            </w:r>
          </w:p>
        </w:tc>
        <w:tc>
          <w:tcPr>
            <w:tcW w:w="4820" w:type="dxa"/>
            <w:shd w:val="clear" w:color="auto" w:fill="auto"/>
          </w:tcPr>
          <w:p w:rsidR="00C54FD7" w:rsidRPr="005E42B8" w:rsidRDefault="00C54FD7" w:rsidP="0034788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E42B8">
              <w:rPr>
                <w:rFonts w:ascii="Times New Roman" w:hAnsi="Times New Roman"/>
                <w:sz w:val="26"/>
                <w:szCs w:val="26"/>
              </w:rPr>
              <w:t>С обеспечением  возможности  работы на  стационарных  компьютерах или  использования переносных  компьютеров</w:t>
            </w:r>
          </w:p>
        </w:tc>
        <w:tc>
          <w:tcPr>
            <w:tcW w:w="1250" w:type="dxa"/>
            <w:shd w:val="clear" w:color="auto" w:fill="auto"/>
          </w:tcPr>
          <w:p w:rsidR="00C54FD7" w:rsidRPr="005E42B8" w:rsidRDefault="00C54FD7" w:rsidP="00347883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42B8">
              <w:rPr>
                <w:rFonts w:ascii="Times New Roman" w:hAnsi="Times New Roman"/>
                <w:sz w:val="26"/>
                <w:szCs w:val="26"/>
              </w:rPr>
              <w:t>да</w:t>
            </w:r>
          </w:p>
        </w:tc>
        <w:tc>
          <w:tcPr>
            <w:tcW w:w="1134" w:type="dxa"/>
            <w:shd w:val="clear" w:color="auto" w:fill="auto"/>
          </w:tcPr>
          <w:p w:rsidR="00C54FD7" w:rsidRPr="005E42B8" w:rsidRDefault="00C54FD7" w:rsidP="00347883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42B8">
              <w:rPr>
                <w:rFonts w:ascii="Times New Roman" w:hAnsi="Times New Roman"/>
                <w:sz w:val="26"/>
                <w:szCs w:val="26"/>
              </w:rPr>
              <w:t>да</w:t>
            </w:r>
          </w:p>
        </w:tc>
        <w:tc>
          <w:tcPr>
            <w:tcW w:w="1134" w:type="dxa"/>
            <w:shd w:val="clear" w:color="auto" w:fill="auto"/>
          </w:tcPr>
          <w:p w:rsidR="00C54FD7" w:rsidRPr="005E42B8" w:rsidRDefault="00C54FD7" w:rsidP="00347883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42B8">
              <w:rPr>
                <w:rFonts w:ascii="Times New Roman" w:hAnsi="Times New Roman"/>
                <w:sz w:val="26"/>
                <w:szCs w:val="26"/>
              </w:rPr>
              <w:t>да</w:t>
            </w:r>
          </w:p>
        </w:tc>
      </w:tr>
      <w:tr w:rsidR="00C54FD7" w:rsidRPr="005E42B8" w:rsidTr="00C54FD7">
        <w:tc>
          <w:tcPr>
            <w:tcW w:w="636" w:type="dxa"/>
            <w:shd w:val="clear" w:color="auto" w:fill="auto"/>
          </w:tcPr>
          <w:p w:rsidR="00C54FD7" w:rsidRPr="005E42B8" w:rsidRDefault="00C54FD7" w:rsidP="0034788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E42B8">
              <w:rPr>
                <w:rFonts w:ascii="Times New Roman" w:hAnsi="Times New Roman"/>
                <w:sz w:val="26"/>
                <w:szCs w:val="26"/>
              </w:rPr>
              <w:t>4.2.</w:t>
            </w:r>
          </w:p>
        </w:tc>
        <w:tc>
          <w:tcPr>
            <w:tcW w:w="4820" w:type="dxa"/>
            <w:shd w:val="clear" w:color="auto" w:fill="auto"/>
          </w:tcPr>
          <w:p w:rsidR="00C54FD7" w:rsidRPr="005E42B8" w:rsidRDefault="00C54FD7" w:rsidP="0034788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E42B8">
              <w:rPr>
                <w:rFonts w:ascii="Times New Roman" w:hAnsi="Times New Roman"/>
                <w:sz w:val="26"/>
                <w:szCs w:val="26"/>
              </w:rPr>
              <w:t xml:space="preserve"> С медиатекой</w:t>
            </w:r>
          </w:p>
        </w:tc>
        <w:tc>
          <w:tcPr>
            <w:tcW w:w="1250" w:type="dxa"/>
            <w:shd w:val="clear" w:color="auto" w:fill="auto"/>
          </w:tcPr>
          <w:p w:rsidR="00C54FD7" w:rsidRPr="005E42B8" w:rsidRDefault="00C54FD7" w:rsidP="00347883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42B8">
              <w:rPr>
                <w:rFonts w:ascii="Times New Roman" w:hAnsi="Times New Roman"/>
                <w:sz w:val="26"/>
                <w:szCs w:val="26"/>
              </w:rPr>
              <w:t>да</w:t>
            </w:r>
          </w:p>
        </w:tc>
        <w:tc>
          <w:tcPr>
            <w:tcW w:w="1134" w:type="dxa"/>
            <w:shd w:val="clear" w:color="auto" w:fill="auto"/>
          </w:tcPr>
          <w:p w:rsidR="00C54FD7" w:rsidRPr="005E42B8" w:rsidRDefault="00C54FD7" w:rsidP="00347883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42B8">
              <w:rPr>
                <w:rFonts w:ascii="Times New Roman" w:hAnsi="Times New Roman"/>
                <w:sz w:val="26"/>
                <w:szCs w:val="26"/>
              </w:rPr>
              <w:t>да</w:t>
            </w:r>
          </w:p>
        </w:tc>
        <w:tc>
          <w:tcPr>
            <w:tcW w:w="1134" w:type="dxa"/>
            <w:shd w:val="clear" w:color="auto" w:fill="auto"/>
          </w:tcPr>
          <w:p w:rsidR="00C54FD7" w:rsidRPr="005E42B8" w:rsidRDefault="00C54FD7" w:rsidP="00347883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42B8">
              <w:rPr>
                <w:rFonts w:ascii="Times New Roman" w:hAnsi="Times New Roman"/>
                <w:sz w:val="26"/>
                <w:szCs w:val="26"/>
              </w:rPr>
              <w:t>да</w:t>
            </w:r>
          </w:p>
        </w:tc>
      </w:tr>
      <w:tr w:rsidR="00C54FD7" w:rsidRPr="005E42B8" w:rsidTr="00C54FD7">
        <w:tc>
          <w:tcPr>
            <w:tcW w:w="636" w:type="dxa"/>
            <w:shd w:val="clear" w:color="auto" w:fill="auto"/>
          </w:tcPr>
          <w:p w:rsidR="00C54FD7" w:rsidRPr="005E42B8" w:rsidRDefault="00C54FD7" w:rsidP="0034788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E42B8">
              <w:rPr>
                <w:rFonts w:ascii="Times New Roman" w:hAnsi="Times New Roman"/>
                <w:sz w:val="26"/>
                <w:szCs w:val="26"/>
              </w:rPr>
              <w:t>4.3.</w:t>
            </w:r>
          </w:p>
        </w:tc>
        <w:tc>
          <w:tcPr>
            <w:tcW w:w="4820" w:type="dxa"/>
            <w:shd w:val="clear" w:color="auto" w:fill="auto"/>
          </w:tcPr>
          <w:p w:rsidR="00C54FD7" w:rsidRPr="005E42B8" w:rsidRDefault="00C54FD7" w:rsidP="0034788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E42B8">
              <w:rPr>
                <w:rFonts w:ascii="Times New Roman" w:hAnsi="Times New Roman"/>
                <w:sz w:val="26"/>
                <w:szCs w:val="26"/>
              </w:rPr>
              <w:t>Оснащенного  средствами  сканирования и распознавания  текстов</w:t>
            </w:r>
          </w:p>
        </w:tc>
        <w:tc>
          <w:tcPr>
            <w:tcW w:w="1250" w:type="dxa"/>
            <w:shd w:val="clear" w:color="auto" w:fill="auto"/>
          </w:tcPr>
          <w:p w:rsidR="00C54FD7" w:rsidRPr="005E42B8" w:rsidRDefault="00C54FD7" w:rsidP="00347883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42B8">
              <w:rPr>
                <w:rFonts w:ascii="Times New Roman" w:hAnsi="Times New Roman"/>
                <w:sz w:val="26"/>
                <w:szCs w:val="26"/>
              </w:rPr>
              <w:t>да</w:t>
            </w:r>
          </w:p>
        </w:tc>
        <w:tc>
          <w:tcPr>
            <w:tcW w:w="1134" w:type="dxa"/>
            <w:shd w:val="clear" w:color="auto" w:fill="auto"/>
          </w:tcPr>
          <w:p w:rsidR="00C54FD7" w:rsidRPr="005E42B8" w:rsidRDefault="00C54FD7" w:rsidP="00347883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42B8">
              <w:rPr>
                <w:rFonts w:ascii="Times New Roman" w:hAnsi="Times New Roman"/>
                <w:sz w:val="26"/>
                <w:szCs w:val="26"/>
              </w:rPr>
              <w:t>да</w:t>
            </w:r>
          </w:p>
        </w:tc>
        <w:tc>
          <w:tcPr>
            <w:tcW w:w="1134" w:type="dxa"/>
            <w:shd w:val="clear" w:color="auto" w:fill="auto"/>
          </w:tcPr>
          <w:p w:rsidR="00C54FD7" w:rsidRPr="005E42B8" w:rsidRDefault="00C54FD7" w:rsidP="00347883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42B8">
              <w:rPr>
                <w:rFonts w:ascii="Times New Roman" w:hAnsi="Times New Roman"/>
                <w:sz w:val="26"/>
                <w:szCs w:val="26"/>
              </w:rPr>
              <w:t>да</w:t>
            </w:r>
          </w:p>
        </w:tc>
      </w:tr>
      <w:tr w:rsidR="00C54FD7" w:rsidRPr="005E42B8" w:rsidTr="00C54FD7">
        <w:tc>
          <w:tcPr>
            <w:tcW w:w="636" w:type="dxa"/>
            <w:shd w:val="clear" w:color="auto" w:fill="auto"/>
          </w:tcPr>
          <w:p w:rsidR="00C54FD7" w:rsidRPr="005E42B8" w:rsidRDefault="00C54FD7" w:rsidP="0034788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E42B8">
              <w:rPr>
                <w:rFonts w:ascii="Times New Roman" w:hAnsi="Times New Roman"/>
                <w:sz w:val="26"/>
                <w:szCs w:val="26"/>
              </w:rPr>
              <w:t>4.4.</w:t>
            </w:r>
          </w:p>
        </w:tc>
        <w:tc>
          <w:tcPr>
            <w:tcW w:w="4820" w:type="dxa"/>
            <w:shd w:val="clear" w:color="auto" w:fill="auto"/>
          </w:tcPr>
          <w:p w:rsidR="00C54FD7" w:rsidRPr="005E42B8" w:rsidRDefault="00C54FD7" w:rsidP="0034788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E42B8">
              <w:rPr>
                <w:rFonts w:ascii="Times New Roman" w:hAnsi="Times New Roman"/>
                <w:sz w:val="26"/>
                <w:szCs w:val="26"/>
              </w:rPr>
              <w:t xml:space="preserve"> С выходом в Интернет с компьютеров, расположенных в  помещении   библиотеки</w:t>
            </w:r>
          </w:p>
        </w:tc>
        <w:tc>
          <w:tcPr>
            <w:tcW w:w="1250" w:type="dxa"/>
            <w:shd w:val="clear" w:color="auto" w:fill="auto"/>
          </w:tcPr>
          <w:p w:rsidR="00C54FD7" w:rsidRPr="005E42B8" w:rsidRDefault="00C54FD7" w:rsidP="00347883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42B8">
              <w:rPr>
                <w:rFonts w:ascii="Times New Roman" w:hAnsi="Times New Roman"/>
                <w:sz w:val="26"/>
                <w:szCs w:val="26"/>
              </w:rPr>
              <w:t>да</w:t>
            </w:r>
          </w:p>
        </w:tc>
        <w:tc>
          <w:tcPr>
            <w:tcW w:w="1134" w:type="dxa"/>
            <w:shd w:val="clear" w:color="auto" w:fill="auto"/>
          </w:tcPr>
          <w:p w:rsidR="00C54FD7" w:rsidRPr="005E42B8" w:rsidRDefault="00C54FD7" w:rsidP="00347883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42B8">
              <w:rPr>
                <w:rFonts w:ascii="Times New Roman" w:hAnsi="Times New Roman"/>
                <w:sz w:val="26"/>
                <w:szCs w:val="26"/>
              </w:rPr>
              <w:t>да</w:t>
            </w:r>
          </w:p>
        </w:tc>
        <w:tc>
          <w:tcPr>
            <w:tcW w:w="1134" w:type="dxa"/>
            <w:shd w:val="clear" w:color="auto" w:fill="auto"/>
          </w:tcPr>
          <w:p w:rsidR="00C54FD7" w:rsidRPr="005E42B8" w:rsidRDefault="00C54FD7" w:rsidP="00347883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42B8">
              <w:rPr>
                <w:rFonts w:ascii="Times New Roman" w:hAnsi="Times New Roman"/>
                <w:sz w:val="26"/>
                <w:szCs w:val="26"/>
              </w:rPr>
              <w:t>да</w:t>
            </w:r>
          </w:p>
        </w:tc>
      </w:tr>
      <w:tr w:rsidR="00C54FD7" w:rsidRPr="005E42B8" w:rsidTr="00C54FD7">
        <w:tc>
          <w:tcPr>
            <w:tcW w:w="636" w:type="dxa"/>
            <w:shd w:val="clear" w:color="auto" w:fill="auto"/>
          </w:tcPr>
          <w:p w:rsidR="00C54FD7" w:rsidRPr="005E42B8" w:rsidRDefault="00C54FD7" w:rsidP="0034788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E42B8">
              <w:rPr>
                <w:rFonts w:ascii="Times New Roman" w:hAnsi="Times New Roman"/>
                <w:sz w:val="26"/>
                <w:szCs w:val="26"/>
              </w:rPr>
              <w:t>4.5.</w:t>
            </w:r>
          </w:p>
        </w:tc>
        <w:tc>
          <w:tcPr>
            <w:tcW w:w="4820" w:type="dxa"/>
            <w:shd w:val="clear" w:color="auto" w:fill="auto"/>
          </w:tcPr>
          <w:p w:rsidR="00C54FD7" w:rsidRPr="005E42B8" w:rsidRDefault="00C54FD7" w:rsidP="0034788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E42B8">
              <w:rPr>
                <w:rFonts w:ascii="Times New Roman" w:hAnsi="Times New Roman"/>
                <w:sz w:val="26"/>
                <w:szCs w:val="26"/>
              </w:rPr>
              <w:t>С контролируемой  распечаткой  бумажных   материалов</w:t>
            </w:r>
          </w:p>
        </w:tc>
        <w:tc>
          <w:tcPr>
            <w:tcW w:w="1250" w:type="dxa"/>
            <w:shd w:val="clear" w:color="auto" w:fill="auto"/>
          </w:tcPr>
          <w:p w:rsidR="00C54FD7" w:rsidRPr="005E42B8" w:rsidRDefault="00C54FD7" w:rsidP="00347883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42B8">
              <w:rPr>
                <w:rFonts w:ascii="Times New Roman" w:hAnsi="Times New Roman"/>
                <w:sz w:val="26"/>
                <w:szCs w:val="26"/>
              </w:rPr>
              <w:t>да</w:t>
            </w:r>
          </w:p>
        </w:tc>
        <w:tc>
          <w:tcPr>
            <w:tcW w:w="1134" w:type="dxa"/>
            <w:shd w:val="clear" w:color="auto" w:fill="auto"/>
          </w:tcPr>
          <w:p w:rsidR="00C54FD7" w:rsidRPr="005E42B8" w:rsidRDefault="00C54FD7" w:rsidP="00347883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42B8">
              <w:rPr>
                <w:rFonts w:ascii="Times New Roman" w:hAnsi="Times New Roman"/>
                <w:sz w:val="26"/>
                <w:szCs w:val="26"/>
              </w:rPr>
              <w:t>да</w:t>
            </w:r>
          </w:p>
        </w:tc>
        <w:tc>
          <w:tcPr>
            <w:tcW w:w="1134" w:type="dxa"/>
            <w:shd w:val="clear" w:color="auto" w:fill="auto"/>
          </w:tcPr>
          <w:p w:rsidR="00C54FD7" w:rsidRPr="005E42B8" w:rsidRDefault="00C54FD7" w:rsidP="00347883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42B8">
              <w:rPr>
                <w:rFonts w:ascii="Times New Roman" w:hAnsi="Times New Roman"/>
                <w:sz w:val="26"/>
                <w:szCs w:val="26"/>
              </w:rPr>
              <w:t>да</w:t>
            </w:r>
          </w:p>
        </w:tc>
      </w:tr>
      <w:tr w:rsidR="00C54FD7" w:rsidRPr="005E42B8" w:rsidTr="00C54FD7">
        <w:tc>
          <w:tcPr>
            <w:tcW w:w="636" w:type="dxa"/>
            <w:shd w:val="clear" w:color="auto" w:fill="auto"/>
          </w:tcPr>
          <w:p w:rsidR="00C54FD7" w:rsidRPr="005E42B8" w:rsidRDefault="00C54FD7" w:rsidP="0034788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E42B8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4820" w:type="dxa"/>
            <w:shd w:val="clear" w:color="auto" w:fill="auto"/>
          </w:tcPr>
          <w:p w:rsidR="00C54FD7" w:rsidRPr="005E42B8" w:rsidRDefault="00C54FD7" w:rsidP="0034788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E42B8">
              <w:rPr>
                <w:rFonts w:ascii="Times New Roman" w:hAnsi="Times New Roman"/>
                <w:sz w:val="26"/>
                <w:szCs w:val="26"/>
              </w:rPr>
              <w:t>Численность/удельный  вес численности  учащихся, которым  обеспечена возможность пользоваться широкописным Интернетом ( не менее 2Мб/с) в общей  численности  учащихся</w:t>
            </w:r>
          </w:p>
        </w:tc>
        <w:tc>
          <w:tcPr>
            <w:tcW w:w="1250" w:type="dxa"/>
            <w:shd w:val="clear" w:color="auto" w:fill="auto"/>
          </w:tcPr>
          <w:p w:rsidR="00C54FD7" w:rsidRPr="005E42B8" w:rsidRDefault="00C54FD7" w:rsidP="00347883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42B8">
              <w:rPr>
                <w:rFonts w:ascii="Times New Roman" w:hAnsi="Times New Roman"/>
                <w:sz w:val="26"/>
                <w:szCs w:val="26"/>
              </w:rPr>
              <w:t xml:space="preserve"> 878-</w:t>
            </w:r>
          </w:p>
          <w:p w:rsidR="00C54FD7" w:rsidRPr="005E42B8" w:rsidRDefault="00C54FD7" w:rsidP="00347883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42B8">
              <w:rPr>
                <w:rFonts w:ascii="Times New Roman" w:hAnsi="Times New Roman"/>
                <w:sz w:val="26"/>
                <w:szCs w:val="26"/>
              </w:rPr>
              <w:t>100%</w:t>
            </w:r>
          </w:p>
        </w:tc>
        <w:tc>
          <w:tcPr>
            <w:tcW w:w="1134" w:type="dxa"/>
            <w:shd w:val="clear" w:color="auto" w:fill="auto"/>
          </w:tcPr>
          <w:p w:rsidR="00C54FD7" w:rsidRPr="005E42B8" w:rsidRDefault="00C54FD7" w:rsidP="00347883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42B8">
              <w:rPr>
                <w:rFonts w:ascii="Times New Roman" w:hAnsi="Times New Roman"/>
                <w:sz w:val="26"/>
                <w:szCs w:val="26"/>
              </w:rPr>
              <w:t>872-</w:t>
            </w:r>
          </w:p>
          <w:p w:rsidR="00C54FD7" w:rsidRPr="005E42B8" w:rsidRDefault="00C54FD7" w:rsidP="00347883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42B8">
              <w:rPr>
                <w:rFonts w:ascii="Times New Roman" w:hAnsi="Times New Roman"/>
                <w:sz w:val="26"/>
                <w:szCs w:val="26"/>
              </w:rPr>
              <w:t>100%</w:t>
            </w:r>
          </w:p>
        </w:tc>
        <w:tc>
          <w:tcPr>
            <w:tcW w:w="1134" w:type="dxa"/>
            <w:shd w:val="clear" w:color="auto" w:fill="auto"/>
          </w:tcPr>
          <w:p w:rsidR="00C54FD7" w:rsidRPr="005E42B8" w:rsidRDefault="00C54FD7" w:rsidP="00347883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42B8">
              <w:rPr>
                <w:rFonts w:ascii="Times New Roman" w:hAnsi="Times New Roman"/>
                <w:sz w:val="26"/>
                <w:szCs w:val="26"/>
              </w:rPr>
              <w:t>880</w:t>
            </w:r>
          </w:p>
          <w:p w:rsidR="00C54FD7" w:rsidRPr="005E42B8" w:rsidRDefault="00C54FD7" w:rsidP="00347883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42B8">
              <w:rPr>
                <w:rFonts w:ascii="Times New Roman" w:hAnsi="Times New Roman"/>
                <w:sz w:val="26"/>
                <w:szCs w:val="26"/>
              </w:rPr>
              <w:t>100%</w:t>
            </w:r>
          </w:p>
        </w:tc>
      </w:tr>
      <w:tr w:rsidR="00C54FD7" w:rsidRPr="005E42B8" w:rsidTr="00C54FD7">
        <w:tc>
          <w:tcPr>
            <w:tcW w:w="636" w:type="dxa"/>
            <w:shd w:val="clear" w:color="auto" w:fill="auto"/>
          </w:tcPr>
          <w:p w:rsidR="00C54FD7" w:rsidRPr="005E42B8" w:rsidRDefault="00C54FD7" w:rsidP="0034788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E42B8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4820" w:type="dxa"/>
            <w:shd w:val="clear" w:color="auto" w:fill="auto"/>
          </w:tcPr>
          <w:p w:rsidR="00C54FD7" w:rsidRPr="005E42B8" w:rsidRDefault="00C54FD7" w:rsidP="0034788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E42B8">
              <w:rPr>
                <w:rFonts w:ascii="Times New Roman" w:hAnsi="Times New Roman"/>
                <w:sz w:val="26"/>
                <w:szCs w:val="26"/>
              </w:rPr>
              <w:t>Общая площадь помещений, в которых осуществляется образовательная деятельность в расчете на  одного  учащегося</w:t>
            </w:r>
          </w:p>
        </w:tc>
        <w:tc>
          <w:tcPr>
            <w:tcW w:w="1250" w:type="dxa"/>
            <w:shd w:val="clear" w:color="auto" w:fill="auto"/>
          </w:tcPr>
          <w:p w:rsidR="00C54FD7" w:rsidRPr="005E42B8" w:rsidRDefault="00C54FD7" w:rsidP="00347883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42B8">
              <w:rPr>
                <w:rFonts w:ascii="Times New Roman" w:hAnsi="Times New Roman"/>
                <w:sz w:val="26"/>
                <w:szCs w:val="26"/>
              </w:rPr>
              <w:t>4,95 м</w:t>
            </w:r>
            <w:r w:rsidRPr="005E42B8">
              <w:rPr>
                <w:rFonts w:ascii="Times New Roman" w:hAnsi="Times New Roman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54FD7" w:rsidRPr="005E42B8" w:rsidRDefault="00C54FD7" w:rsidP="00347883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42B8">
              <w:rPr>
                <w:rFonts w:ascii="Times New Roman" w:hAnsi="Times New Roman"/>
                <w:sz w:val="26"/>
                <w:szCs w:val="26"/>
              </w:rPr>
              <w:t>4,96 м</w:t>
            </w:r>
            <w:r w:rsidRPr="005E42B8">
              <w:rPr>
                <w:rFonts w:ascii="Times New Roman" w:hAnsi="Times New Roman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54FD7" w:rsidRPr="005E42B8" w:rsidRDefault="00C54FD7" w:rsidP="00347883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42B8">
              <w:rPr>
                <w:rFonts w:ascii="Times New Roman" w:hAnsi="Times New Roman"/>
                <w:sz w:val="26"/>
                <w:szCs w:val="26"/>
              </w:rPr>
              <w:t>4,96 м</w:t>
            </w:r>
            <w:r w:rsidRPr="005E42B8">
              <w:rPr>
                <w:rFonts w:ascii="Times New Roman" w:hAnsi="Times New Roman"/>
                <w:sz w:val="26"/>
                <w:szCs w:val="26"/>
                <w:vertAlign w:val="superscript"/>
              </w:rPr>
              <w:t>2</w:t>
            </w:r>
          </w:p>
        </w:tc>
      </w:tr>
    </w:tbl>
    <w:p w:rsidR="00114C8F" w:rsidRPr="005E42B8" w:rsidRDefault="00114C8F" w:rsidP="0034788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7286E" w:rsidRPr="005E42B8" w:rsidRDefault="0017286E" w:rsidP="00347883">
      <w:pPr>
        <w:spacing w:line="240" w:lineRule="auto"/>
        <w:rPr>
          <w:rFonts w:ascii="Times New Roman" w:hAnsi="Times New Roman"/>
          <w:sz w:val="26"/>
          <w:szCs w:val="26"/>
        </w:rPr>
      </w:pPr>
      <w:r w:rsidRPr="005E42B8">
        <w:rPr>
          <w:rFonts w:ascii="Times New Roman" w:hAnsi="Times New Roman"/>
          <w:sz w:val="26"/>
          <w:szCs w:val="26"/>
        </w:rPr>
        <w:lastRenderedPageBreak/>
        <w:t xml:space="preserve">Материально-техническая  база  соответствует  требованиям  ФГОС. Основа материально-технического  оснащения  была  заложена в 2012  году. </w:t>
      </w:r>
      <w:r w:rsidR="00790537" w:rsidRPr="005E42B8">
        <w:rPr>
          <w:rFonts w:ascii="Times New Roman" w:hAnsi="Times New Roman"/>
          <w:sz w:val="26"/>
          <w:szCs w:val="26"/>
        </w:rPr>
        <w:t xml:space="preserve">В рамках модернизации общего образования </w:t>
      </w:r>
      <w:r w:rsidRPr="005E42B8">
        <w:rPr>
          <w:rFonts w:ascii="Times New Roman" w:hAnsi="Times New Roman"/>
          <w:sz w:val="26"/>
          <w:szCs w:val="26"/>
        </w:rPr>
        <w:t xml:space="preserve">  произошло  обновление  материально-технической  базы.</w:t>
      </w:r>
    </w:p>
    <w:p w:rsidR="00E51FF6" w:rsidRPr="005E42B8" w:rsidRDefault="0017286E" w:rsidP="00E51FF6">
      <w:pPr>
        <w:pStyle w:val="af9"/>
        <w:rPr>
          <w:rFonts w:ascii="Times New Roman" w:hAnsi="Times New Roman"/>
          <w:b/>
          <w:i w:val="0"/>
          <w:color w:val="000000"/>
          <w:sz w:val="26"/>
          <w:szCs w:val="26"/>
          <w:lang w:eastAsia="ru-RU"/>
        </w:rPr>
      </w:pPr>
      <w:r w:rsidRPr="005E42B8">
        <w:rPr>
          <w:rFonts w:ascii="Times New Roman" w:hAnsi="Times New Roman"/>
          <w:color w:val="auto"/>
          <w:sz w:val="26"/>
          <w:szCs w:val="26"/>
        </w:rPr>
        <w:t xml:space="preserve">  </w:t>
      </w:r>
      <w:r w:rsidR="004E0482" w:rsidRPr="005E42B8">
        <w:rPr>
          <w:rFonts w:ascii="Times New Roman" w:hAnsi="Times New Roman"/>
          <w:b/>
          <w:color w:val="000000"/>
          <w:sz w:val="26"/>
          <w:szCs w:val="26"/>
          <w:lang w:eastAsia="ru-RU"/>
        </w:rPr>
        <w:t>Обеспеченность основных образовательных программ кабинетами,</w:t>
      </w:r>
      <w:r w:rsidR="004E0482" w:rsidRPr="005E42B8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="004E0482" w:rsidRPr="005E42B8">
        <w:rPr>
          <w:rFonts w:ascii="Times New Roman" w:hAnsi="Times New Roman"/>
          <w:b/>
          <w:color w:val="000000"/>
          <w:sz w:val="26"/>
          <w:szCs w:val="26"/>
          <w:lang w:eastAsia="ru-RU"/>
        </w:rPr>
        <w:t>лабораториями и мастерскими</w:t>
      </w:r>
      <w:r w:rsidR="004E0482" w:rsidRPr="005E42B8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– </w:t>
      </w:r>
      <w:r w:rsidR="004E0482" w:rsidRPr="005E42B8">
        <w:rPr>
          <w:rFonts w:ascii="Times New Roman" w:hAnsi="Times New Roman"/>
          <w:b/>
          <w:i w:val="0"/>
          <w:color w:val="000000"/>
          <w:sz w:val="26"/>
          <w:szCs w:val="26"/>
          <w:lang w:eastAsia="ru-RU"/>
        </w:rPr>
        <w:t xml:space="preserve">Приложение </w:t>
      </w:r>
      <w:r w:rsidR="00DE17ED" w:rsidRPr="005E42B8">
        <w:rPr>
          <w:rFonts w:ascii="Times New Roman" w:hAnsi="Times New Roman"/>
          <w:b/>
          <w:i w:val="0"/>
          <w:color w:val="000000"/>
          <w:sz w:val="26"/>
          <w:szCs w:val="26"/>
          <w:lang w:eastAsia="ru-RU"/>
        </w:rPr>
        <w:t>9</w:t>
      </w:r>
      <w:r w:rsidR="00E51FF6" w:rsidRPr="005E42B8">
        <w:rPr>
          <w:rFonts w:ascii="Times New Roman" w:hAnsi="Times New Roman"/>
          <w:b/>
          <w:i w:val="0"/>
          <w:color w:val="000000"/>
          <w:sz w:val="26"/>
          <w:szCs w:val="26"/>
          <w:lang w:eastAsia="ru-RU"/>
        </w:rPr>
        <w:t xml:space="preserve"> </w:t>
      </w:r>
    </w:p>
    <w:p w:rsidR="00804F6D" w:rsidRPr="005E42B8" w:rsidRDefault="00300F72" w:rsidP="00E51FF6">
      <w:pPr>
        <w:rPr>
          <w:sz w:val="26"/>
          <w:szCs w:val="26"/>
        </w:rPr>
      </w:pPr>
      <w:r w:rsidRPr="005E42B8">
        <w:rPr>
          <w:sz w:val="26"/>
          <w:szCs w:val="26"/>
        </w:rPr>
        <w:t>В школе 12   учебных кабинетов - 5 кабинетов  оснащено компьютерами, оргтехникой</w:t>
      </w:r>
      <w:r w:rsidR="00804F6D" w:rsidRPr="005E42B8">
        <w:rPr>
          <w:sz w:val="26"/>
          <w:szCs w:val="26"/>
        </w:rPr>
        <w:t xml:space="preserve">. </w:t>
      </w:r>
      <w:r w:rsidR="00E51FF6" w:rsidRPr="005E42B8">
        <w:rPr>
          <w:sz w:val="26"/>
          <w:szCs w:val="26"/>
        </w:rPr>
        <w:t xml:space="preserve"> </w:t>
      </w:r>
      <w:r w:rsidR="00804F6D" w:rsidRPr="005E42B8">
        <w:rPr>
          <w:sz w:val="26"/>
          <w:szCs w:val="26"/>
        </w:rPr>
        <w:t xml:space="preserve">Единиц  множительной </w:t>
      </w:r>
      <w:r w:rsidRPr="005E42B8">
        <w:rPr>
          <w:sz w:val="26"/>
          <w:szCs w:val="26"/>
        </w:rPr>
        <w:t xml:space="preserve"> техники 4 ( </w:t>
      </w:r>
      <w:r w:rsidR="00804F6D" w:rsidRPr="005E42B8">
        <w:rPr>
          <w:sz w:val="26"/>
          <w:szCs w:val="26"/>
        </w:rPr>
        <w:t xml:space="preserve"> ксерокс  , принтер</w:t>
      </w:r>
      <w:r w:rsidR="00E51FF6" w:rsidRPr="005E42B8">
        <w:rPr>
          <w:sz w:val="26"/>
          <w:szCs w:val="26"/>
        </w:rPr>
        <w:t xml:space="preserve">) </w:t>
      </w:r>
      <w:r w:rsidRPr="005E42B8">
        <w:rPr>
          <w:rFonts w:ascii="Times New Roman" w:hAnsi="Times New Roman"/>
          <w:sz w:val="26"/>
          <w:szCs w:val="26"/>
        </w:rPr>
        <w:t>интерактивных  досок- 1</w:t>
      </w:r>
      <w:r w:rsidR="00804F6D" w:rsidRPr="005E42B8">
        <w:rPr>
          <w:rFonts w:ascii="Times New Roman" w:hAnsi="Times New Roman"/>
          <w:sz w:val="26"/>
          <w:szCs w:val="26"/>
        </w:rPr>
        <w:t>.</w:t>
      </w:r>
      <w:r w:rsidR="002E71A3" w:rsidRPr="005E42B8">
        <w:rPr>
          <w:rFonts w:ascii="Times New Roman" w:hAnsi="Times New Roman"/>
          <w:sz w:val="26"/>
          <w:szCs w:val="26"/>
        </w:rPr>
        <w:t xml:space="preserve"> </w:t>
      </w:r>
      <w:r w:rsidRPr="005E42B8">
        <w:rPr>
          <w:rFonts w:ascii="Times New Roman" w:hAnsi="Times New Roman"/>
          <w:sz w:val="26"/>
          <w:szCs w:val="26"/>
        </w:rPr>
        <w:t>Проекторов -4</w:t>
      </w:r>
      <w:r w:rsidR="00804F6D" w:rsidRPr="005E42B8">
        <w:rPr>
          <w:rFonts w:ascii="Times New Roman" w:hAnsi="Times New Roman"/>
          <w:sz w:val="26"/>
          <w:szCs w:val="26"/>
        </w:rPr>
        <w:t>.</w:t>
      </w:r>
    </w:p>
    <w:p w:rsidR="00804F6D" w:rsidRPr="005E42B8" w:rsidRDefault="00300F72" w:rsidP="00804F6D">
      <w:pPr>
        <w:keepNext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E42B8">
        <w:rPr>
          <w:rFonts w:ascii="Times New Roman" w:hAnsi="Times New Roman"/>
          <w:sz w:val="26"/>
          <w:szCs w:val="26"/>
        </w:rPr>
        <w:t>Число компьютеров – 10. Переносных ноутбуков – 3.</w:t>
      </w:r>
      <w:r w:rsidR="00F2145B" w:rsidRPr="005E42B8">
        <w:rPr>
          <w:rFonts w:ascii="Times New Roman" w:hAnsi="Times New Roman"/>
          <w:sz w:val="26"/>
          <w:szCs w:val="26"/>
        </w:rPr>
        <w:t>Телевизор-</w:t>
      </w:r>
      <w:r w:rsidRPr="005E42B8">
        <w:rPr>
          <w:rFonts w:ascii="Times New Roman" w:hAnsi="Times New Roman"/>
          <w:sz w:val="26"/>
          <w:szCs w:val="26"/>
        </w:rPr>
        <w:t xml:space="preserve"> 2</w:t>
      </w:r>
      <w:r w:rsidR="00E51FF6" w:rsidRPr="005E42B8">
        <w:rPr>
          <w:rFonts w:ascii="Times New Roman" w:hAnsi="Times New Roman"/>
          <w:sz w:val="26"/>
          <w:szCs w:val="26"/>
        </w:rPr>
        <w:t>.</w:t>
      </w:r>
      <w:r w:rsidRPr="005E42B8">
        <w:rPr>
          <w:rFonts w:ascii="Times New Roman" w:hAnsi="Times New Roman"/>
          <w:sz w:val="26"/>
          <w:szCs w:val="26"/>
        </w:rPr>
        <w:t xml:space="preserve"> </w:t>
      </w:r>
    </w:p>
    <w:p w:rsidR="00804F6D" w:rsidRPr="005E42B8" w:rsidRDefault="00E51FF6" w:rsidP="00E51FF6">
      <w:pPr>
        <w:keepNext/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5E42B8">
        <w:rPr>
          <w:rFonts w:ascii="Times New Roman" w:hAnsi="Times New Roman"/>
          <w:sz w:val="26"/>
          <w:szCs w:val="26"/>
        </w:rPr>
        <w:t xml:space="preserve"> В  кабинет  начальной  школы получен  новый  комплект</w:t>
      </w:r>
      <w:r w:rsidR="00804F6D" w:rsidRPr="005E42B8">
        <w:rPr>
          <w:rFonts w:ascii="Times New Roman" w:hAnsi="Times New Roman"/>
          <w:sz w:val="26"/>
          <w:szCs w:val="26"/>
        </w:rPr>
        <w:t xml:space="preserve"> школьной  мебели. </w:t>
      </w:r>
    </w:p>
    <w:p w:rsidR="00804F6D" w:rsidRPr="005E42B8" w:rsidRDefault="00804F6D" w:rsidP="00804F6D">
      <w:pPr>
        <w:keepNext/>
        <w:spacing w:after="12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E42B8">
        <w:rPr>
          <w:rFonts w:ascii="Times New Roman" w:hAnsi="Times New Roman"/>
          <w:sz w:val="26"/>
          <w:szCs w:val="26"/>
        </w:rPr>
        <w:t xml:space="preserve">Для  </w:t>
      </w:r>
      <w:r w:rsidR="00E51FF6" w:rsidRPr="005E42B8">
        <w:rPr>
          <w:rFonts w:ascii="Times New Roman" w:hAnsi="Times New Roman"/>
          <w:sz w:val="26"/>
          <w:szCs w:val="26"/>
        </w:rPr>
        <w:t xml:space="preserve">кабинета  </w:t>
      </w:r>
      <w:r w:rsidRPr="005E42B8">
        <w:rPr>
          <w:rFonts w:ascii="Times New Roman" w:hAnsi="Times New Roman"/>
          <w:sz w:val="26"/>
          <w:szCs w:val="26"/>
        </w:rPr>
        <w:t xml:space="preserve">  начальной  школы получены  современные  н</w:t>
      </w:r>
      <w:r w:rsidR="00E51FF6" w:rsidRPr="005E42B8">
        <w:rPr>
          <w:rFonts w:ascii="Times New Roman" w:hAnsi="Times New Roman"/>
          <w:sz w:val="26"/>
          <w:szCs w:val="26"/>
        </w:rPr>
        <w:t>аборы</w:t>
      </w:r>
      <w:r w:rsidRPr="005E42B8">
        <w:rPr>
          <w:rFonts w:ascii="Times New Roman" w:hAnsi="Times New Roman"/>
          <w:sz w:val="26"/>
          <w:szCs w:val="26"/>
        </w:rPr>
        <w:t xml:space="preserve"> «Вычитание в пределах 10», «Вычитание в пределах 20», «Сложение в пределах 10 и 20»; Раздаточные  карточки «Сложение и вычитание», «Основы  счета», демонстрационные бусины «Счет в пределах 20», карточки для  устного  счета.</w:t>
      </w:r>
    </w:p>
    <w:p w:rsidR="00804F6D" w:rsidRPr="005E42B8" w:rsidRDefault="00E51FF6" w:rsidP="00E51FF6">
      <w:pPr>
        <w:keepNext/>
        <w:spacing w:after="120"/>
        <w:jc w:val="both"/>
        <w:rPr>
          <w:rFonts w:ascii="Times New Roman" w:hAnsi="Times New Roman"/>
          <w:sz w:val="26"/>
          <w:szCs w:val="26"/>
        </w:rPr>
      </w:pPr>
      <w:r w:rsidRPr="005E42B8">
        <w:rPr>
          <w:rFonts w:ascii="Times New Roman" w:hAnsi="Times New Roman"/>
          <w:sz w:val="26"/>
          <w:szCs w:val="26"/>
        </w:rPr>
        <w:t>С</w:t>
      </w:r>
      <w:r w:rsidR="00804F6D" w:rsidRPr="005E42B8">
        <w:rPr>
          <w:rFonts w:ascii="Times New Roman" w:hAnsi="Times New Roman"/>
          <w:sz w:val="26"/>
          <w:szCs w:val="26"/>
        </w:rPr>
        <w:t>портивный  зал  оборудован и оснащен  спо</w:t>
      </w:r>
      <w:r w:rsidRPr="005E42B8">
        <w:rPr>
          <w:rFonts w:ascii="Times New Roman" w:hAnsi="Times New Roman"/>
          <w:sz w:val="26"/>
          <w:szCs w:val="26"/>
        </w:rPr>
        <w:t>ртивным  инвентарем. Получено 10</w:t>
      </w:r>
      <w:r w:rsidR="00804F6D" w:rsidRPr="005E42B8">
        <w:rPr>
          <w:rFonts w:ascii="Times New Roman" w:hAnsi="Times New Roman"/>
          <w:sz w:val="26"/>
          <w:szCs w:val="26"/>
        </w:rPr>
        <w:t xml:space="preserve">  пар  новых  лыжных комплектов. В спортивном зале  имеются мячи </w:t>
      </w:r>
      <w:r w:rsidR="00FD7C85" w:rsidRPr="005E42B8">
        <w:rPr>
          <w:rFonts w:ascii="Times New Roman" w:hAnsi="Times New Roman"/>
          <w:sz w:val="26"/>
          <w:szCs w:val="26"/>
        </w:rPr>
        <w:t>различных  диаметров</w:t>
      </w:r>
      <w:r w:rsidR="00804F6D" w:rsidRPr="005E42B8">
        <w:rPr>
          <w:rFonts w:ascii="Times New Roman" w:hAnsi="Times New Roman"/>
          <w:sz w:val="26"/>
          <w:szCs w:val="26"/>
        </w:rPr>
        <w:t xml:space="preserve"> для  игры  в  помещениях: футбольные, баскетбольные, волейбольные. </w:t>
      </w:r>
      <w:r w:rsidRPr="005E42B8">
        <w:rPr>
          <w:rFonts w:ascii="Times New Roman" w:hAnsi="Times New Roman"/>
          <w:sz w:val="26"/>
          <w:szCs w:val="26"/>
        </w:rPr>
        <w:t xml:space="preserve">А также </w:t>
      </w:r>
      <w:r w:rsidR="00804F6D" w:rsidRPr="005E42B8">
        <w:rPr>
          <w:rFonts w:ascii="Times New Roman" w:hAnsi="Times New Roman"/>
          <w:sz w:val="26"/>
          <w:szCs w:val="26"/>
        </w:rPr>
        <w:t xml:space="preserve">обручи  круглые  различного   диаметра, гимнастические  палки, плоские  обручи, </w:t>
      </w:r>
      <w:r w:rsidR="00810C7E" w:rsidRPr="005E42B8">
        <w:rPr>
          <w:rFonts w:ascii="Times New Roman" w:hAnsi="Times New Roman"/>
          <w:sz w:val="26"/>
          <w:szCs w:val="26"/>
        </w:rPr>
        <w:t xml:space="preserve">комплект  скакалок,  </w:t>
      </w:r>
      <w:r w:rsidR="00804F6D" w:rsidRPr="005E42B8">
        <w:rPr>
          <w:rFonts w:ascii="Times New Roman" w:hAnsi="Times New Roman"/>
          <w:sz w:val="26"/>
          <w:szCs w:val="26"/>
        </w:rPr>
        <w:t xml:space="preserve"> маты.</w:t>
      </w:r>
    </w:p>
    <w:p w:rsidR="003169E5" w:rsidRPr="005E42B8" w:rsidRDefault="003169E5" w:rsidP="003478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E42B8">
        <w:rPr>
          <w:rFonts w:ascii="Times New Roman" w:hAnsi="Times New Roman"/>
          <w:sz w:val="26"/>
          <w:szCs w:val="26"/>
        </w:rPr>
        <w:t>Каб</w:t>
      </w:r>
      <w:r w:rsidR="00E51FF6" w:rsidRPr="005E42B8">
        <w:rPr>
          <w:rFonts w:ascii="Times New Roman" w:hAnsi="Times New Roman"/>
          <w:sz w:val="26"/>
          <w:szCs w:val="26"/>
        </w:rPr>
        <w:t xml:space="preserve">инеты физики, химии, биологии школы оснащены </w:t>
      </w:r>
      <w:r w:rsidRPr="005E42B8">
        <w:rPr>
          <w:rFonts w:ascii="Times New Roman" w:hAnsi="Times New Roman"/>
          <w:sz w:val="26"/>
          <w:szCs w:val="26"/>
        </w:rPr>
        <w:t xml:space="preserve"> учебно-лабораторным оборудованием. Ежегодно в апреле экспертной комиссией, утвержденной директором </w:t>
      </w:r>
      <w:r w:rsidR="00FF4654" w:rsidRPr="005E42B8">
        <w:rPr>
          <w:rFonts w:ascii="Times New Roman" w:hAnsi="Times New Roman"/>
          <w:sz w:val="26"/>
          <w:szCs w:val="26"/>
        </w:rPr>
        <w:t>школы</w:t>
      </w:r>
      <w:r w:rsidRPr="005E42B8">
        <w:rPr>
          <w:rFonts w:ascii="Times New Roman" w:hAnsi="Times New Roman"/>
          <w:sz w:val="26"/>
          <w:szCs w:val="26"/>
        </w:rPr>
        <w:t>, проводится оценка эффективности использования оборудования этих кабинетов. Критериями оценки являются:</w:t>
      </w:r>
    </w:p>
    <w:p w:rsidR="003169E5" w:rsidRPr="005E42B8" w:rsidRDefault="003169E5" w:rsidP="0034788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E42B8">
        <w:rPr>
          <w:rFonts w:ascii="Times New Roman" w:hAnsi="Times New Roman"/>
          <w:sz w:val="26"/>
          <w:szCs w:val="26"/>
        </w:rPr>
        <w:t xml:space="preserve">- Соответствие используемого оборудования целевому </w:t>
      </w:r>
      <w:r w:rsidR="00FF4654" w:rsidRPr="005E42B8">
        <w:rPr>
          <w:rFonts w:ascii="Times New Roman" w:hAnsi="Times New Roman"/>
          <w:sz w:val="26"/>
          <w:szCs w:val="26"/>
        </w:rPr>
        <w:t>назначению и реализуемым в школе</w:t>
      </w:r>
      <w:r w:rsidRPr="005E42B8">
        <w:rPr>
          <w:rFonts w:ascii="Times New Roman" w:hAnsi="Times New Roman"/>
          <w:sz w:val="26"/>
          <w:szCs w:val="26"/>
        </w:rPr>
        <w:t xml:space="preserve"> рабочим программам;</w:t>
      </w:r>
    </w:p>
    <w:p w:rsidR="003169E5" w:rsidRPr="005E42B8" w:rsidRDefault="003169E5" w:rsidP="0034788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E42B8">
        <w:rPr>
          <w:rFonts w:ascii="Times New Roman" w:hAnsi="Times New Roman"/>
          <w:sz w:val="26"/>
          <w:szCs w:val="26"/>
        </w:rPr>
        <w:t>- Обеспечение функционирования оборудования;</w:t>
      </w:r>
    </w:p>
    <w:p w:rsidR="003169E5" w:rsidRPr="005E42B8" w:rsidRDefault="003169E5" w:rsidP="0034788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E42B8">
        <w:rPr>
          <w:rFonts w:ascii="Times New Roman" w:hAnsi="Times New Roman"/>
          <w:sz w:val="26"/>
          <w:szCs w:val="26"/>
        </w:rPr>
        <w:t>- Профессиональная компетентность педагогов, связанная с использованием оборудования;</w:t>
      </w:r>
    </w:p>
    <w:p w:rsidR="003169E5" w:rsidRPr="005E42B8" w:rsidRDefault="003169E5" w:rsidP="0034788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E42B8">
        <w:rPr>
          <w:rFonts w:ascii="Times New Roman" w:hAnsi="Times New Roman"/>
          <w:sz w:val="26"/>
          <w:szCs w:val="26"/>
        </w:rPr>
        <w:t xml:space="preserve">- </w:t>
      </w:r>
      <w:r w:rsidRPr="005E42B8">
        <w:rPr>
          <w:rFonts w:ascii="Times New Roman" w:hAnsi="Times New Roman"/>
          <w:spacing w:val="-8"/>
          <w:sz w:val="26"/>
          <w:szCs w:val="26"/>
        </w:rPr>
        <w:t xml:space="preserve">Эффективность использования учебно-лабораторного оборудования в </w:t>
      </w:r>
      <w:r w:rsidR="00FF4654" w:rsidRPr="005E42B8">
        <w:rPr>
          <w:rFonts w:ascii="Times New Roman" w:hAnsi="Times New Roman"/>
          <w:spacing w:val="-8"/>
          <w:sz w:val="26"/>
          <w:szCs w:val="26"/>
        </w:rPr>
        <w:t>школе</w:t>
      </w:r>
      <w:r w:rsidRPr="005E42B8">
        <w:rPr>
          <w:rFonts w:ascii="Times New Roman" w:hAnsi="Times New Roman"/>
          <w:sz w:val="26"/>
          <w:szCs w:val="26"/>
        </w:rPr>
        <w:t>.</w:t>
      </w:r>
    </w:p>
    <w:p w:rsidR="003169E5" w:rsidRPr="005E42B8" w:rsidRDefault="003169E5" w:rsidP="0034788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E42B8">
        <w:rPr>
          <w:rFonts w:ascii="Times New Roman" w:hAnsi="Times New Roman"/>
          <w:sz w:val="26"/>
          <w:szCs w:val="26"/>
        </w:rPr>
        <w:t>Экспертная комиссия (группа) анализирует наличие и содержание следующих документов и материалов:</w:t>
      </w:r>
    </w:p>
    <w:p w:rsidR="003169E5" w:rsidRPr="005E42B8" w:rsidRDefault="003169E5" w:rsidP="0034788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E42B8">
        <w:rPr>
          <w:rFonts w:ascii="Times New Roman" w:hAnsi="Times New Roman"/>
          <w:sz w:val="26"/>
          <w:szCs w:val="26"/>
        </w:rPr>
        <w:t>- паспорта учебных кабинетов</w:t>
      </w:r>
      <w:r w:rsidR="00FF4654" w:rsidRPr="005E42B8">
        <w:rPr>
          <w:rFonts w:ascii="Times New Roman" w:hAnsi="Times New Roman"/>
          <w:sz w:val="26"/>
          <w:szCs w:val="26"/>
        </w:rPr>
        <w:t>;</w:t>
      </w:r>
    </w:p>
    <w:p w:rsidR="003169E5" w:rsidRPr="005E42B8" w:rsidRDefault="003169E5" w:rsidP="0034788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E42B8">
        <w:rPr>
          <w:rFonts w:ascii="Times New Roman" w:hAnsi="Times New Roman"/>
          <w:sz w:val="26"/>
          <w:szCs w:val="26"/>
        </w:rPr>
        <w:t>- рабочие программы учебных предметов, содержащие сведения о количестве планируемых практических/лабораторных работ, их тематике, продолжительности в соответствии с авторской программой, перечень используемого учебно-лабораторного оборудования;</w:t>
      </w:r>
    </w:p>
    <w:p w:rsidR="003169E5" w:rsidRPr="005E42B8" w:rsidRDefault="003169E5" w:rsidP="0034788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E42B8">
        <w:rPr>
          <w:rFonts w:ascii="Times New Roman" w:hAnsi="Times New Roman"/>
          <w:sz w:val="26"/>
          <w:szCs w:val="26"/>
        </w:rPr>
        <w:t>- классные журналы, отражающие факт проведения учителем практических/лабораторных работ (дата, тема, отметки) в соответствии с рабочей программой по предмету;</w:t>
      </w:r>
    </w:p>
    <w:p w:rsidR="003169E5" w:rsidRPr="005E42B8" w:rsidRDefault="003169E5" w:rsidP="0034788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E42B8">
        <w:rPr>
          <w:rFonts w:ascii="Times New Roman" w:hAnsi="Times New Roman"/>
          <w:sz w:val="26"/>
          <w:szCs w:val="26"/>
        </w:rPr>
        <w:tab/>
        <w:t xml:space="preserve">- </w:t>
      </w:r>
      <w:r w:rsidR="00562C5D" w:rsidRPr="005E42B8">
        <w:rPr>
          <w:rFonts w:ascii="Times New Roman" w:hAnsi="Times New Roman"/>
          <w:sz w:val="26"/>
          <w:szCs w:val="26"/>
        </w:rPr>
        <w:t>удостоверения</w:t>
      </w:r>
      <w:r w:rsidRPr="005E42B8">
        <w:rPr>
          <w:rFonts w:ascii="Times New Roman" w:hAnsi="Times New Roman"/>
          <w:sz w:val="26"/>
          <w:szCs w:val="26"/>
        </w:rPr>
        <w:t xml:space="preserve"> курсов повышения квалификации педагогов;</w:t>
      </w:r>
    </w:p>
    <w:p w:rsidR="003169E5" w:rsidRPr="005E42B8" w:rsidRDefault="003169E5" w:rsidP="00FF465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E42B8">
        <w:rPr>
          <w:rFonts w:ascii="Times New Roman" w:hAnsi="Times New Roman"/>
          <w:sz w:val="26"/>
          <w:szCs w:val="26"/>
        </w:rPr>
        <w:t>- дипломы и сертификаты педагогов, полученные за участие в профессиональных конкурсах, связанных с использованием оборудования;</w:t>
      </w:r>
    </w:p>
    <w:p w:rsidR="002E71A3" w:rsidRPr="005E42B8" w:rsidRDefault="00FF4654" w:rsidP="00CA62FC">
      <w:pPr>
        <w:spacing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E42B8">
        <w:rPr>
          <w:rFonts w:ascii="Times New Roman" w:hAnsi="Times New Roman"/>
          <w:sz w:val="26"/>
          <w:szCs w:val="26"/>
        </w:rPr>
        <w:t>В 2015</w:t>
      </w:r>
      <w:r w:rsidR="00A53CA8" w:rsidRPr="005E42B8">
        <w:rPr>
          <w:rFonts w:ascii="Times New Roman" w:hAnsi="Times New Roman"/>
          <w:sz w:val="26"/>
          <w:szCs w:val="26"/>
        </w:rPr>
        <w:t>/</w:t>
      </w:r>
      <w:r w:rsidRPr="005E42B8">
        <w:rPr>
          <w:rFonts w:ascii="Times New Roman" w:hAnsi="Times New Roman"/>
          <w:sz w:val="26"/>
          <w:szCs w:val="26"/>
        </w:rPr>
        <w:t>2016</w:t>
      </w:r>
      <w:r w:rsidR="003169E5" w:rsidRPr="005E42B8">
        <w:rPr>
          <w:rFonts w:ascii="Times New Roman" w:hAnsi="Times New Roman"/>
          <w:sz w:val="26"/>
          <w:szCs w:val="26"/>
        </w:rPr>
        <w:t xml:space="preserve"> учебном году комиссия по оценке эффективности использования учебно-лабораторного оборудования сделала вывод о достаточном </w:t>
      </w:r>
      <w:r w:rsidR="003169E5" w:rsidRPr="005E42B8">
        <w:rPr>
          <w:rFonts w:ascii="Times New Roman" w:hAnsi="Times New Roman"/>
          <w:sz w:val="26"/>
          <w:szCs w:val="26"/>
        </w:rPr>
        <w:lastRenderedPageBreak/>
        <w:t>уровне эффективности использования учебно-лабо</w:t>
      </w:r>
      <w:r w:rsidRPr="005E42B8">
        <w:rPr>
          <w:rFonts w:ascii="Times New Roman" w:hAnsi="Times New Roman"/>
          <w:sz w:val="26"/>
          <w:szCs w:val="26"/>
        </w:rPr>
        <w:t>раторного оборудования в школе</w:t>
      </w:r>
      <w:r w:rsidR="00CA62FC" w:rsidRPr="005E42B8">
        <w:rPr>
          <w:rFonts w:ascii="Times New Roman" w:hAnsi="Times New Roman"/>
          <w:sz w:val="26"/>
          <w:szCs w:val="26"/>
        </w:rPr>
        <w:t>. М</w:t>
      </w:r>
      <w:r w:rsidR="002E71A3" w:rsidRPr="005E42B8">
        <w:rPr>
          <w:rFonts w:ascii="Times New Roman" w:hAnsi="Times New Roman"/>
          <w:sz w:val="26"/>
          <w:szCs w:val="26"/>
        </w:rPr>
        <w:t>атериально-техническая  база  соответствует  требованиям  ФГОС.</w:t>
      </w:r>
    </w:p>
    <w:p w:rsidR="00EF3002" w:rsidRPr="005E42B8" w:rsidRDefault="00EF3002" w:rsidP="00347883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E42B8">
        <w:rPr>
          <w:rFonts w:ascii="Times New Roman" w:hAnsi="Times New Roman"/>
          <w:b/>
          <w:sz w:val="26"/>
          <w:szCs w:val="26"/>
        </w:rPr>
        <w:t>Социальное партнёрство</w:t>
      </w:r>
    </w:p>
    <w:p w:rsidR="00EF3002" w:rsidRPr="005E42B8" w:rsidRDefault="00EF6D93" w:rsidP="00CF2224">
      <w:pPr>
        <w:spacing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5E42B8">
        <w:rPr>
          <w:rFonts w:ascii="Times New Roman" w:hAnsi="Times New Roman"/>
          <w:sz w:val="26"/>
          <w:szCs w:val="26"/>
        </w:rPr>
        <w:t>За период с 2015 по 2016 год школа</w:t>
      </w:r>
      <w:r w:rsidR="00EF3002" w:rsidRPr="005E42B8">
        <w:rPr>
          <w:rFonts w:ascii="Times New Roman" w:hAnsi="Times New Roman"/>
          <w:sz w:val="26"/>
          <w:szCs w:val="26"/>
        </w:rPr>
        <w:t xml:space="preserve"> заключил</w:t>
      </w:r>
      <w:r w:rsidRPr="005E42B8">
        <w:rPr>
          <w:rFonts w:ascii="Times New Roman" w:hAnsi="Times New Roman"/>
          <w:sz w:val="26"/>
          <w:szCs w:val="26"/>
        </w:rPr>
        <w:t>а</w:t>
      </w:r>
      <w:r w:rsidR="00EF3002" w:rsidRPr="005E42B8">
        <w:rPr>
          <w:rFonts w:ascii="Times New Roman" w:hAnsi="Times New Roman"/>
          <w:sz w:val="26"/>
          <w:szCs w:val="26"/>
        </w:rPr>
        <w:t xml:space="preserve"> договоры социального партнёрства со следующими организациям: </w:t>
      </w:r>
    </w:p>
    <w:p w:rsidR="00EF3002" w:rsidRPr="005E42B8" w:rsidRDefault="00EF6D93" w:rsidP="00347883">
      <w:pPr>
        <w:pStyle w:val="-11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E42B8">
        <w:rPr>
          <w:rFonts w:ascii="Times New Roman" w:hAnsi="Times New Roman"/>
          <w:sz w:val="26"/>
          <w:szCs w:val="26"/>
        </w:rPr>
        <w:t>МОУ  СОШ №2 р.п.Дергачи</w:t>
      </w:r>
    </w:p>
    <w:p w:rsidR="00EF3002" w:rsidRPr="005E42B8" w:rsidRDefault="00EF6D93" w:rsidP="00347883">
      <w:pPr>
        <w:pStyle w:val="-11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E42B8">
        <w:rPr>
          <w:rFonts w:ascii="Times New Roman" w:hAnsi="Times New Roman"/>
          <w:sz w:val="26"/>
          <w:szCs w:val="26"/>
        </w:rPr>
        <w:t>Сельский Дом культуры с.Сафаровка</w:t>
      </w:r>
    </w:p>
    <w:p w:rsidR="00EF6D93" w:rsidRPr="005E42B8" w:rsidRDefault="00EF6D93" w:rsidP="00EF6D93">
      <w:pPr>
        <w:pStyle w:val="-11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6766E" w:rsidRPr="005E42B8" w:rsidRDefault="00EF6D93" w:rsidP="00347883">
      <w:pPr>
        <w:spacing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E42B8">
        <w:rPr>
          <w:rFonts w:ascii="Times New Roman" w:hAnsi="Times New Roman"/>
          <w:sz w:val="26"/>
          <w:szCs w:val="26"/>
        </w:rPr>
        <w:t>Важнейшая роль в МКОУ «СОШ с.Сафаровка»</w:t>
      </w:r>
      <w:r w:rsidR="0036766E" w:rsidRPr="005E42B8">
        <w:rPr>
          <w:rFonts w:ascii="Times New Roman" w:hAnsi="Times New Roman"/>
          <w:sz w:val="26"/>
          <w:szCs w:val="26"/>
        </w:rPr>
        <w:t xml:space="preserve"> отводится библиотеке как структурному подразделению, которое призвано способствовать созданию оптимальных условий для реше</w:t>
      </w:r>
      <w:r w:rsidRPr="005E42B8">
        <w:rPr>
          <w:rFonts w:ascii="Times New Roman" w:hAnsi="Times New Roman"/>
          <w:sz w:val="26"/>
          <w:szCs w:val="26"/>
        </w:rPr>
        <w:t xml:space="preserve">ния образовательных задач школы </w:t>
      </w:r>
      <w:r w:rsidR="0036766E" w:rsidRPr="005E42B8">
        <w:rPr>
          <w:rFonts w:ascii="Times New Roman" w:hAnsi="Times New Roman"/>
          <w:sz w:val="26"/>
          <w:szCs w:val="26"/>
        </w:rPr>
        <w:t>путем реализации информационной, культурной и образовательной функции.</w:t>
      </w:r>
    </w:p>
    <w:p w:rsidR="0036766E" w:rsidRPr="005E42B8" w:rsidRDefault="0036766E" w:rsidP="00347883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5E42B8">
        <w:rPr>
          <w:rFonts w:ascii="Times New Roman" w:hAnsi="Times New Roman"/>
          <w:sz w:val="26"/>
          <w:szCs w:val="26"/>
        </w:rPr>
        <w:t>К задачам библиотеки относятся:</w:t>
      </w:r>
    </w:p>
    <w:p w:rsidR="0036766E" w:rsidRPr="005E42B8" w:rsidRDefault="0036766E" w:rsidP="00347883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E42B8">
        <w:rPr>
          <w:rFonts w:ascii="Times New Roman" w:hAnsi="Times New Roman"/>
          <w:sz w:val="26"/>
          <w:szCs w:val="26"/>
        </w:rPr>
        <w:t xml:space="preserve">информационно-документальное обеспечение учебно-воспитательного процесса; </w:t>
      </w:r>
    </w:p>
    <w:p w:rsidR="0036766E" w:rsidRPr="005E42B8" w:rsidRDefault="0036766E" w:rsidP="00347883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E42B8">
        <w:rPr>
          <w:rFonts w:ascii="Times New Roman" w:hAnsi="Times New Roman"/>
          <w:sz w:val="26"/>
          <w:szCs w:val="26"/>
        </w:rPr>
        <w:t>формирование информационной культуры учащихся, включая культуру чтения, поиска и переработки информации;</w:t>
      </w:r>
    </w:p>
    <w:p w:rsidR="0036766E" w:rsidRPr="005E42B8" w:rsidRDefault="0036766E" w:rsidP="00347883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E42B8">
        <w:rPr>
          <w:rFonts w:ascii="Times New Roman" w:hAnsi="Times New Roman"/>
          <w:sz w:val="26"/>
          <w:szCs w:val="26"/>
        </w:rPr>
        <w:t xml:space="preserve">содействие учебно-воспитательной работе педагогического коллектива; </w:t>
      </w:r>
    </w:p>
    <w:p w:rsidR="0036766E" w:rsidRPr="005E42B8" w:rsidRDefault="0036766E" w:rsidP="00347883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E42B8">
        <w:rPr>
          <w:rFonts w:ascii="Times New Roman" w:hAnsi="Times New Roman"/>
          <w:sz w:val="26"/>
          <w:szCs w:val="26"/>
        </w:rPr>
        <w:t>проведение внеклассной работы с использованием информационных ресурсов на традиционных (бумажных) и электронных носителях.</w:t>
      </w:r>
    </w:p>
    <w:p w:rsidR="0036766E" w:rsidRPr="005E42B8" w:rsidRDefault="0036766E" w:rsidP="00347883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6"/>
          <w:szCs w:val="26"/>
        </w:rPr>
      </w:pPr>
      <w:r w:rsidRPr="005E42B8">
        <w:rPr>
          <w:rFonts w:ascii="Times New Roman" w:hAnsi="Times New Roman"/>
          <w:sz w:val="26"/>
          <w:szCs w:val="26"/>
        </w:rPr>
        <w:t xml:space="preserve">        </w:t>
      </w:r>
    </w:p>
    <w:p w:rsidR="0036766E" w:rsidRPr="005E42B8" w:rsidRDefault="0036766E" w:rsidP="00347883">
      <w:pPr>
        <w:spacing w:line="240" w:lineRule="auto"/>
        <w:rPr>
          <w:rFonts w:ascii="Times New Roman" w:hAnsi="Times New Roman"/>
          <w:b/>
          <w:color w:val="000000"/>
          <w:sz w:val="26"/>
          <w:szCs w:val="26"/>
        </w:rPr>
      </w:pPr>
      <w:r w:rsidRPr="005E42B8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Показатели библиотечной статистики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3"/>
        <w:gridCol w:w="2393"/>
        <w:gridCol w:w="2393"/>
      </w:tblGrid>
      <w:tr w:rsidR="0036766E" w:rsidRPr="005E42B8" w:rsidTr="00D47FE0">
        <w:tc>
          <w:tcPr>
            <w:tcW w:w="2392" w:type="dxa"/>
            <w:shd w:val="clear" w:color="auto" w:fill="auto"/>
          </w:tcPr>
          <w:p w:rsidR="0036766E" w:rsidRPr="005E42B8" w:rsidRDefault="0036766E" w:rsidP="00347883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E42B8">
              <w:rPr>
                <w:rFonts w:ascii="Times New Roman" w:hAnsi="Times New Roman"/>
                <w:sz w:val="26"/>
                <w:szCs w:val="26"/>
              </w:rPr>
              <w:t>Показатель</w:t>
            </w:r>
          </w:p>
        </w:tc>
        <w:tc>
          <w:tcPr>
            <w:tcW w:w="2393" w:type="dxa"/>
            <w:shd w:val="clear" w:color="auto" w:fill="auto"/>
          </w:tcPr>
          <w:p w:rsidR="0036766E" w:rsidRPr="005E42B8" w:rsidRDefault="00EF6D93" w:rsidP="00347883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E42B8">
              <w:rPr>
                <w:rFonts w:ascii="Times New Roman" w:hAnsi="Times New Roman"/>
                <w:sz w:val="26"/>
                <w:szCs w:val="26"/>
              </w:rPr>
              <w:t>2013</w:t>
            </w:r>
            <w:r w:rsidR="0036766E" w:rsidRPr="005E42B8">
              <w:rPr>
                <w:rFonts w:ascii="Times New Roman" w:hAnsi="Times New Roman"/>
                <w:sz w:val="26"/>
                <w:szCs w:val="26"/>
              </w:rPr>
              <w:t>/201</w:t>
            </w:r>
            <w:r w:rsidRPr="005E42B8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393" w:type="dxa"/>
            <w:shd w:val="clear" w:color="auto" w:fill="auto"/>
          </w:tcPr>
          <w:p w:rsidR="0036766E" w:rsidRPr="005E42B8" w:rsidRDefault="00EF6D93" w:rsidP="00347883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E42B8">
              <w:rPr>
                <w:rFonts w:ascii="Times New Roman" w:hAnsi="Times New Roman"/>
                <w:sz w:val="26"/>
                <w:szCs w:val="26"/>
              </w:rPr>
              <w:t>2014</w:t>
            </w:r>
            <w:r w:rsidR="0036766E" w:rsidRPr="005E42B8">
              <w:rPr>
                <w:rFonts w:ascii="Times New Roman" w:hAnsi="Times New Roman"/>
                <w:sz w:val="26"/>
                <w:szCs w:val="26"/>
              </w:rPr>
              <w:t>/201</w:t>
            </w:r>
            <w:r w:rsidRPr="005E42B8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393" w:type="dxa"/>
            <w:shd w:val="clear" w:color="auto" w:fill="auto"/>
          </w:tcPr>
          <w:p w:rsidR="0036766E" w:rsidRPr="005E42B8" w:rsidRDefault="00EF6D93" w:rsidP="00347883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E42B8">
              <w:rPr>
                <w:rFonts w:ascii="Times New Roman" w:hAnsi="Times New Roman"/>
                <w:sz w:val="26"/>
                <w:szCs w:val="26"/>
              </w:rPr>
              <w:t>2015</w:t>
            </w:r>
            <w:r w:rsidR="0036766E" w:rsidRPr="005E42B8">
              <w:rPr>
                <w:rFonts w:ascii="Times New Roman" w:hAnsi="Times New Roman"/>
                <w:sz w:val="26"/>
                <w:szCs w:val="26"/>
              </w:rPr>
              <w:t>/201</w:t>
            </w:r>
            <w:r w:rsidRPr="005E42B8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36766E" w:rsidRPr="005E42B8" w:rsidTr="00D47FE0">
        <w:tc>
          <w:tcPr>
            <w:tcW w:w="2392" w:type="dxa"/>
            <w:shd w:val="clear" w:color="auto" w:fill="auto"/>
          </w:tcPr>
          <w:p w:rsidR="0036766E" w:rsidRPr="005E42B8" w:rsidRDefault="0036766E" w:rsidP="00347883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E42B8">
              <w:rPr>
                <w:rFonts w:ascii="Times New Roman" w:hAnsi="Times New Roman"/>
                <w:sz w:val="26"/>
                <w:szCs w:val="26"/>
              </w:rPr>
              <w:t>Фонд художественной литературы</w:t>
            </w:r>
          </w:p>
        </w:tc>
        <w:tc>
          <w:tcPr>
            <w:tcW w:w="2393" w:type="dxa"/>
            <w:shd w:val="clear" w:color="auto" w:fill="auto"/>
          </w:tcPr>
          <w:p w:rsidR="0036766E" w:rsidRPr="005E42B8" w:rsidRDefault="004656F6" w:rsidP="00C171D4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E42B8">
              <w:rPr>
                <w:rFonts w:ascii="Times New Roman" w:hAnsi="Times New Roman"/>
                <w:sz w:val="26"/>
                <w:szCs w:val="26"/>
              </w:rPr>
              <w:t>3092</w:t>
            </w:r>
          </w:p>
        </w:tc>
        <w:tc>
          <w:tcPr>
            <w:tcW w:w="2393" w:type="dxa"/>
            <w:shd w:val="clear" w:color="auto" w:fill="auto"/>
          </w:tcPr>
          <w:p w:rsidR="0036766E" w:rsidRPr="005E42B8" w:rsidRDefault="004656F6" w:rsidP="00C171D4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E42B8">
              <w:rPr>
                <w:rFonts w:ascii="Times New Roman" w:hAnsi="Times New Roman"/>
                <w:sz w:val="26"/>
                <w:szCs w:val="26"/>
              </w:rPr>
              <w:t>3111</w:t>
            </w:r>
          </w:p>
        </w:tc>
        <w:tc>
          <w:tcPr>
            <w:tcW w:w="2393" w:type="dxa"/>
            <w:shd w:val="clear" w:color="auto" w:fill="auto"/>
          </w:tcPr>
          <w:p w:rsidR="0036766E" w:rsidRPr="005E42B8" w:rsidRDefault="004656F6" w:rsidP="004656F6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E42B8">
              <w:rPr>
                <w:rFonts w:ascii="Times New Roman" w:hAnsi="Times New Roman"/>
                <w:sz w:val="26"/>
                <w:szCs w:val="26"/>
              </w:rPr>
              <w:t>3180</w:t>
            </w:r>
          </w:p>
        </w:tc>
      </w:tr>
      <w:tr w:rsidR="0036766E" w:rsidRPr="005E42B8" w:rsidTr="00D47FE0">
        <w:tc>
          <w:tcPr>
            <w:tcW w:w="2392" w:type="dxa"/>
            <w:shd w:val="clear" w:color="auto" w:fill="auto"/>
          </w:tcPr>
          <w:p w:rsidR="0036766E" w:rsidRPr="005E42B8" w:rsidRDefault="0036766E" w:rsidP="00347883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E42B8">
              <w:rPr>
                <w:rFonts w:ascii="Times New Roman" w:hAnsi="Times New Roman"/>
                <w:sz w:val="26"/>
                <w:szCs w:val="26"/>
              </w:rPr>
              <w:t>Фонд учебной литературы</w:t>
            </w:r>
          </w:p>
        </w:tc>
        <w:tc>
          <w:tcPr>
            <w:tcW w:w="2393" w:type="dxa"/>
            <w:shd w:val="clear" w:color="auto" w:fill="auto"/>
          </w:tcPr>
          <w:p w:rsidR="0036766E" w:rsidRPr="005E42B8" w:rsidRDefault="004656F6" w:rsidP="00C171D4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E42B8">
              <w:rPr>
                <w:rFonts w:ascii="Times New Roman" w:hAnsi="Times New Roman"/>
                <w:sz w:val="26"/>
                <w:szCs w:val="26"/>
              </w:rPr>
              <w:t>360</w:t>
            </w:r>
          </w:p>
        </w:tc>
        <w:tc>
          <w:tcPr>
            <w:tcW w:w="2393" w:type="dxa"/>
            <w:shd w:val="clear" w:color="auto" w:fill="auto"/>
          </w:tcPr>
          <w:p w:rsidR="0036766E" w:rsidRPr="005E42B8" w:rsidRDefault="004656F6" w:rsidP="00C171D4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E42B8">
              <w:rPr>
                <w:rFonts w:ascii="Times New Roman" w:hAnsi="Times New Roman"/>
                <w:sz w:val="26"/>
                <w:szCs w:val="26"/>
              </w:rPr>
              <w:t>369</w:t>
            </w:r>
          </w:p>
        </w:tc>
        <w:tc>
          <w:tcPr>
            <w:tcW w:w="2393" w:type="dxa"/>
            <w:shd w:val="clear" w:color="auto" w:fill="auto"/>
          </w:tcPr>
          <w:p w:rsidR="0036766E" w:rsidRPr="005E42B8" w:rsidRDefault="004656F6" w:rsidP="00C171D4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E42B8">
              <w:rPr>
                <w:rFonts w:ascii="Times New Roman" w:hAnsi="Times New Roman"/>
                <w:sz w:val="26"/>
                <w:szCs w:val="26"/>
              </w:rPr>
              <w:t>428</w:t>
            </w:r>
          </w:p>
        </w:tc>
      </w:tr>
    </w:tbl>
    <w:p w:rsidR="0036766E" w:rsidRPr="005E42B8" w:rsidRDefault="0036766E" w:rsidP="0034788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14E77" w:rsidRPr="005E42B8" w:rsidRDefault="00D14E77" w:rsidP="00347883">
      <w:pPr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</w:rPr>
      </w:pPr>
      <w:r w:rsidRPr="005E42B8">
        <w:rPr>
          <w:rFonts w:ascii="Times New Roman" w:hAnsi="Times New Roman"/>
          <w:b/>
          <w:sz w:val="26"/>
          <w:szCs w:val="26"/>
        </w:rPr>
        <w:t xml:space="preserve">Обеспеченность информационно-библиотечными ресурсами – </w:t>
      </w:r>
      <w:r w:rsidRPr="005E42B8">
        <w:rPr>
          <w:rFonts w:ascii="Times New Roman" w:hAnsi="Times New Roman"/>
          <w:b/>
          <w:i/>
          <w:sz w:val="26"/>
          <w:szCs w:val="26"/>
        </w:rPr>
        <w:t xml:space="preserve">Приложение </w:t>
      </w:r>
      <w:r w:rsidR="00DE17ED" w:rsidRPr="005E42B8">
        <w:rPr>
          <w:rFonts w:ascii="Times New Roman" w:hAnsi="Times New Roman"/>
          <w:b/>
          <w:i/>
          <w:sz w:val="26"/>
          <w:szCs w:val="26"/>
        </w:rPr>
        <w:t>10</w:t>
      </w:r>
    </w:p>
    <w:p w:rsidR="00857AF7" w:rsidRPr="005E42B8" w:rsidRDefault="00857AF7" w:rsidP="00347883">
      <w:pPr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36766E" w:rsidRPr="005E42B8" w:rsidRDefault="0036766E" w:rsidP="0034788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E42B8">
        <w:rPr>
          <w:rFonts w:ascii="Times New Roman" w:hAnsi="Times New Roman"/>
          <w:sz w:val="26"/>
          <w:szCs w:val="26"/>
        </w:rPr>
        <w:t xml:space="preserve">Общий фонд библиотеки на </w:t>
      </w:r>
      <w:r w:rsidR="009349DC" w:rsidRPr="005E42B8">
        <w:rPr>
          <w:rFonts w:ascii="Times New Roman" w:hAnsi="Times New Roman"/>
          <w:sz w:val="26"/>
          <w:szCs w:val="26"/>
        </w:rPr>
        <w:t>конец 2015</w:t>
      </w:r>
      <w:r w:rsidR="00072E47" w:rsidRPr="005E42B8">
        <w:rPr>
          <w:rFonts w:ascii="Times New Roman" w:hAnsi="Times New Roman"/>
          <w:sz w:val="26"/>
          <w:szCs w:val="26"/>
        </w:rPr>
        <w:t>/</w:t>
      </w:r>
      <w:r w:rsidR="009349DC" w:rsidRPr="005E42B8">
        <w:rPr>
          <w:rFonts w:ascii="Times New Roman" w:hAnsi="Times New Roman"/>
          <w:sz w:val="26"/>
          <w:szCs w:val="26"/>
        </w:rPr>
        <w:t>2016</w:t>
      </w:r>
      <w:r w:rsidRPr="005E42B8">
        <w:rPr>
          <w:rFonts w:ascii="Times New Roman" w:hAnsi="Times New Roman"/>
          <w:sz w:val="26"/>
          <w:szCs w:val="26"/>
        </w:rPr>
        <w:t xml:space="preserve"> учебного года </w:t>
      </w:r>
      <w:r w:rsidR="009349DC" w:rsidRPr="005E42B8">
        <w:rPr>
          <w:rFonts w:ascii="Times New Roman" w:hAnsi="Times New Roman"/>
          <w:sz w:val="26"/>
          <w:szCs w:val="26"/>
        </w:rPr>
        <w:t>составляет 3539</w:t>
      </w:r>
      <w:r w:rsidRPr="005E42B8">
        <w:rPr>
          <w:rFonts w:ascii="Times New Roman" w:hAnsi="Times New Roman"/>
          <w:sz w:val="26"/>
          <w:szCs w:val="26"/>
        </w:rPr>
        <w:t xml:space="preserve"> экземпляров изданий:</w:t>
      </w:r>
    </w:p>
    <w:p w:rsidR="0036766E" w:rsidRPr="005E42B8" w:rsidRDefault="0036766E" w:rsidP="00347883">
      <w:pPr>
        <w:numPr>
          <w:ilvl w:val="0"/>
          <w:numId w:val="23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5E42B8">
        <w:rPr>
          <w:rFonts w:ascii="Times New Roman" w:hAnsi="Times New Roman"/>
          <w:sz w:val="26"/>
          <w:szCs w:val="26"/>
        </w:rPr>
        <w:t>основной фонд (художественная и науч</w:t>
      </w:r>
      <w:r w:rsidR="009349DC" w:rsidRPr="005E42B8">
        <w:rPr>
          <w:rFonts w:ascii="Times New Roman" w:hAnsi="Times New Roman"/>
          <w:sz w:val="26"/>
          <w:szCs w:val="26"/>
        </w:rPr>
        <w:t>но-популярная литература) – 3180</w:t>
      </w:r>
      <w:r w:rsidRPr="005E42B8">
        <w:rPr>
          <w:rFonts w:ascii="Times New Roman" w:hAnsi="Times New Roman"/>
          <w:sz w:val="26"/>
          <w:szCs w:val="26"/>
        </w:rPr>
        <w:t xml:space="preserve"> экземпляров;</w:t>
      </w:r>
    </w:p>
    <w:p w:rsidR="0036766E" w:rsidRPr="005E42B8" w:rsidRDefault="009349DC" w:rsidP="009349DC">
      <w:pPr>
        <w:numPr>
          <w:ilvl w:val="0"/>
          <w:numId w:val="23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5E42B8">
        <w:rPr>
          <w:rFonts w:ascii="Times New Roman" w:hAnsi="Times New Roman"/>
          <w:sz w:val="26"/>
          <w:szCs w:val="26"/>
        </w:rPr>
        <w:t>учебный фонд (учебники) – 428</w:t>
      </w:r>
      <w:r w:rsidR="0036766E" w:rsidRPr="005E42B8">
        <w:rPr>
          <w:rFonts w:ascii="Times New Roman" w:hAnsi="Times New Roman"/>
          <w:sz w:val="26"/>
          <w:szCs w:val="26"/>
        </w:rPr>
        <w:t xml:space="preserve"> экземпляр; </w:t>
      </w:r>
    </w:p>
    <w:p w:rsidR="0036766E" w:rsidRPr="005E42B8" w:rsidRDefault="009349DC" w:rsidP="0034788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E42B8">
        <w:rPr>
          <w:rFonts w:ascii="Times New Roman" w:hAnsi="Times New Roman"/>
          <w:sz w:val="26"/>
          <w:szCs w:val="26"/>
        </w:rPr>
        <w:t>В 2016</w:t>
      </w:r>
      <w:r w:rsidR="0036766E" w:rsidRPr="005E42B8">
        <w:rPr>
          <w:rFonts w:ascii="Times New Roman" w:hAnsi="Times New Roman"/>
          <w:sz w:val="26"/>
          <w:szCs w:val="26"/>
        </w:rPr>
        <w:t xml:space="preserve"> г</w:t>
      </w:r>
      <w:r w:rsidRPr="005E42B8">
        <w:rPr>
          <w:rFonts w:ascii="Times New Roman" w:hAnsi="Times New Roman"/>
          <w:sz w:val="26"/>
          <w:szCs w:val="26"/>
        </w:rPr>
        <w:t>оду была оформлена подписка на 2</w:t>
      </w:r>
      <w:r w:rsidR="0036766E" w:rsidRPr="005E42B8">
        <w:rPr>
          <w:rFonts w:ascii="Times New Roman" w:hAnsi="Times New Roman"/>
          <w:sz w:val="26"/>
          <w:szCs w:val="26"/>
        </w:rPr>
        <w:t xml:space="preserve"> периодических изданий.</w:t>
      </w:r>
    </w:p>
    <w:p w:rsidR="0036766E" w:rsidRPr="005E42B8" w:rsidRDefault="0036766E" w:rsidP="0034788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E42B8">
        <w:rPr>
          <w:rFonts w:ascii="Times New Roman" w:hAnsi="Times New Roman"/>
          <w:sz w:val="26"/>
          <w:szCs w:val="26"/>
        </w:rPr>
        <w:t>В библиотеке есть Интернет, электронная почта, ведётся электронный каталог книг и учебников.</w:t>
      </w:r>
    </w:p>
    <w:p w:rsidR="0036766E" w:rsidRPr="005E42B8" w:rsidRDefault="0036766E" w:rsidP="0034788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E42B8">
        <w:rPr>
          <w:rFonts w:ascii="Times New Roman" w:hAnsi="Times New Roman"/>
          <w:sz w:val="26"/>
          <w:szCs w:val="26"/>
        </w:rPr>
        <w:t>Востребованность библиотечного фонда и информ</w:t>
      </w:r>
      <w:r w:rsidR="009349DC" w:rsidRPr="005E42B8">
        <w:rPr>
          <w:rFonts w:ascii="Times New Roman" w:hAnsi="Times New Roman"/>
          <w:sz w:val="26"/>
          <w:szCs w:val="26"/>
        </w:rPr>
        <w:t>ационной базы удовлетворительна.</w:t>
      </w:r>
    </w:p>
    <w:p w:rsidR="0036766E" w:rsidRPr="005E42B8" w:rsidRDefault="0036766E" w:rsidP="0034788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E42B8">
        <w:rPr>
          <w:rFonts w:ascii="Times New Roman" w:hAnsi="Times New Roman"/>
          <w:sz w:val="26"/>
          <w:szCs w:val="26"/>
        </w:rPr>
        <w:t>Библиотека  обеспечена периодическими  изданиями, которые  востребованы у читателей.</w:t>
      </w:r>
    </w:p>
    <w:p w:rsidR="0036766E" w:rsidRPr="005E42B8" w:rsidRDefault="0036766E" w:rsidP="00347883">
      <w:pPr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E42B8">
        <w:rPr>
          <w:rFonts w:ascii="Times New Roman" w:hAnsi="Times New Roman"/>
          <w:sz w:val="26"/>
          <w:szCs w:val="26"/>
        </w:rPr>
        <w:t xml:space="preserve">Чтобы помочь одаренному ребенку открыть необъятный мир духовных ценностей, развивать его художественные и творческие способности, постоянно </w:t>
      </w:r>
      <w:r w:rsidRPr="005E42B8">
        <w:rPr>
          <w:rFonts w:ascii="Times New Roman" w:hAnsi="Times New Roman"/>
          <w:sz w:val="26"/>
          <w:szCs w:val="26"/>
        </w:rPr>
        <w:lastRenderedPageBreak/>
        <w:t xml:space="preserve">поощрять и стимулировать его интерес к  книгам, библиотека  использует различные формы и методы работы. Это тематические обзоры, литературно-познавательные игры, утренники, встречи с интересными людьми, литературные гостиные. </w:t>
      </w:r>
    </w:p>
    <w:p w:rsidR="0036766E" w:rsidRPr="005E42B8" w:rsidRDefault="0036766E" w:rsidP="00347883">
      <w:pPr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E42B8">
        <w:rPr>
          <w:rFonts w:ascii="Times New Roman" w:hAnsi="Times New Roman"/>
          <w:sz w:val="26"/>
          <w:szCs w:val="26"/>
        </w:rPr>
        <w:t>Библиотека приним</w:t>
      </w:r>
      <w:r w:rsidR="009349DC" w:rsidRPr="005E42B8">
        <w:rPr>
          <w:rFonts w:ascii="Times New Roman" w:hAnsi="Times New Roman"/>
          <w:sz w:val="26"/>
          <w:szCs w:val="26"/>
        </w:rPr>
        <w:t>ает участие в мероприятиях школы</w:t>
      </w:r>
      <w:r w:rsidRPr="005E42B8">
        <w:rPr>
          <w:rFonts w:ascii="Times New Roman" w:hAnsi="Times New Roman"/>
          <w:sz w:val="26"/>
          <w:szCs w:val="26"/>
        </w:rPr>
        <w:t>, посвященных различным знаменательным датам, предметным неделям, в проведении открытых и библиотечных уроков.</w:t>
      </w:r>
    </w:p>
    <w:p w:rsidR="0036766E" w:rsidRPr="005E42B8" w:rsidRDefault="0036766E" w:rsidP="00347883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5E42B8">
        <w:rPr>
          <w:rFonts w:ascii="Times New Roman" w:hAnsi="Times New Roman"/>
          <w:sz w:val="26"/>
          <w:szCs w:val="26"/>
        </w:rPr>
        <w:t xml:space="preserve">          </w:t>
      </w:r>
      <w:r w:rsidR="005379C4" w:rsidRPr="005E42B8">
        <w:rPr>
          <w:rFonts w:ascii="Times New Roman" w:hAnsi="Times New Roman"/>
          <w:sz w:val="26"/>
          <w:szCs w:val="26"/>
        </w:rPr>
        <w:t>Приоритетные направления</w:t>
      </w:r>
      <w:r w:rsidRPr="005E42B8">
        <w:rPr>
          <w:rFonts w:ascii="Times New Roman" w:hAnsi="Times New Roman"/>
          <w:sz w:val="26"/>
          <w:szCs w:val="26"/>
        </w:rPr>
        <w:t xml:space="preserve">  деятельности  библиотеки сегодня связаны с  исполнением  новых информационных  технологий и современных   технических средств  обработки информации.</w:t>
      </w:r>
    </w:p>
    <w:p w:rsidR="0036766E" w:rsidRPr="005E42B8" w:rsidRDefault="0036766E" w:rsidP="00347883">
      <w:pPr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5E42B8">
        <w:rPr>
          <w:rFonts w:ascii="Times New Roman" w:hAnsi="Times New Roman"/>
          <w:sz w:val="26"/>
          <w:szCs w:val="26"/>
        </w:rPr>
        <w:t xml:space="preserve"> </w:t>
      </w:r>
      <w:r w:rsidRPr="005E42B8">
        <w:rPr>
          <w:rFonts w:ascii="Times New Roman" w:hAnsi="Times New Roman"/>
          <w:b/>
          <w:sz w:val="26"/>
          <w:szCs w:val="26"/>
        </w:rPr>
        <w:tab/>
        <w:t>Информационная работа</w:t>
      </w:r>
      <w:r w:rsidR="00072E47" w:rsidRPr="005E42B8">
        <w:rPr>
          <w:rFonts w:ascii="Times New Roman" w:hAnsi="Times New Roman"/>
          <w:b/>
          <w:sz w:val="26"/>
          <w:szCs w:val="26"/>
        </w:rPr>
        <w:t xml:space="preserve"> библиотеки</w:t>
      </w:r>
    </w:p>
    <w:p w:rsidR="0036766E" w:rsidRPr="005E42B8" w:rsidRDefault="0036766E" w:rsidP="0034788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E42B8">
        <w:rPr>
          <w:rFonts w:ascii="Times New Roman" w:hAnsi="Times New Roman"/>
          <w:sz w:val="26"/>
          <w:szCs w:val="26"/>
        </w:rPr>
        <w:t xml:space="preserve"> В течение учебного года проводились уроки библиографической и информационной грамотности; оказывались  консультации; выполнялись поисковые запросы.</w:t>
      </w:r>
    </w:p>
    <w:p w:rsidR="0036766E" w:rsidRPr="005E42B8" w:rsidRDefault="0036766E" w:rsidP="0034788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E42B8">
        <w:rPr>
          <w:rFonts w:ascii="Times New Roman" w:hAnsi="Times New Roman"/>
          <w:sz w:val="26"/>
          <w:szCs w:val="26"/>
        </w:rPr>
        <w:t>С целью информирования пользователей библиотеки об имеющихся ресурсах, применялись различные способы:</w:t>
      </w:r>
    </w:p>
    <w:p w:rsidR="0036766E" w:rsidRPr="005E42B8" w:rsidRDefault="0036766E" w:rsidP="00347883">
      <w:pPr>
        <w:numPr>
          <w:ilvl w:val="0"/>
          <w:numId w:val="23"/>
        </w:numPr>
        <w:tabs>
          <w:tab w:val="num" w:pos="0"/>
        </w:tabs>
        <w:spacing w:after="0" w:line="240" w:lineRule="auto"/>
        <w:ind w:left="1134"/>
        <w:jc w:val="both"/>
        <w:rPr>
          <w:rFonts w:ascii="Times New Roman" w:hAnsi="Times New Roman"/>
          <w:sz w:val="26"/>
          <w:szCs w:val="26"/>
        </w:rPr>
      </w:pPr>
      <w:r w:rsidRPr="005E42B8">
        <w:rPr>
          <w:rFonts w:ascii="Times New Roman" w:hAnsi="Times New Roman"/>
          <w:sz w:val="26"/>
          <w:szCs w:val="26"/>
        </w:rPr>
        <w:t>Массовое информирование (книжные выставки);</w:t>
      </w:r>
    </w:p>
    <w:p w:rsidR="0036766E" w:rsidRPr="005E42B8" w:rsidRDefault="0036766E" w:rsidP="00347883">
      <w:pPr>
        <w:numPr>
          <w:ilvl w:val="0"/>
          <w:numId w:val="23"/>
        </w:numPr>
        <w:tabs>
          <w:tab w:val="num" w:pos="0"/>
        </w:tabs>
        <w:spacing w:after="0" w:line="240" w:lineRule="auto"/>
        <w:ind w:left="1134"/>
        <w:jc w:val="both"/>
        <w:rPr>
          <w:rFonts w:ascii="Times New Roman" w:hAnsi="Times New Roman"/>
          <w:sz w:val="26"/>
          <w:szCs w:val="26"/>
        </w:rPr>
      </w:pPr>
      <w:r w:rsidRPr="005E42B8">
        <w:rPr>
          <w:rFonts w:ascii="Times New Roman" w:hAnsi="Times New Roman"/>
          <w:sz w:val="26"/>
          <w:szCs w:val="26"/>
        </w:rPr>
        <w:t>Групповая информация (выступление на педагогическом совете).</w:t>
      </w:r>
    </w:p>
    <w:p w:rsidR="0036766E" w:rsidRPr="005E42B8" w:rsidRDefault="0036766E" w:rsidP="00347883">
      <w:pPr>
        <w:numPr>
          <w:ilvl w:val="0"/>
          <w:numId w:val="23"/>
        </w:numPr>
        <w:tabs>
          <w:tab w:val="num" w:pos="0"/>
        </w:tabs>
        <w:spacing w:after="0" w:line="240" w:lineRule="auto"/>
        <w:ind w:left="1134"/>
        <w:jc w:val="both"/>
        <w:rPr>
          <w:rFonts w:ascii="Times New Roman" w:hAnsi="Times New Roman"/>
          <w:sz w:val="26"/>
          <w:szCs w:val="26"/>
        </w:rPr>
      </w:pPr>
      <w:r w:rsidRPr="005E42B8">
        <w:rPr>
          <w:rFonts w:ascii="Times New Roman" w:hAnsi="Times New Roman"/>
          <w:sz w:val="26"/>
          <w:szCs w:val="26"/>
        </w:rPr>
        <w:t xml:space="preserve">Индивидуальное информирование в режиме запрос-ответ. </w:t>
      </w:r>
    </w:p>
    <w:p w:rsidR="0036766E" w:rsidRPr="005E42B8" w:rsidRDefault="0036766E" w:rsidP="00347883">
      <w:pPr>
        <w:keepNext/>
        <w:spacing w:after="0" w:line="240" w:lineRule="auto"/>
        <w:ind w:left="1134"/>
        <w:outlineLvl w:val="3"/>
        <w:rPr>
          <w:rFonts w:ascii="Times New Roman" w:eastAsia="Times New Roman" w:hAnsi="Times New Roman"/>
          <w:sz w:val="26"/>
          <w:szCs w:val="26"/>
          <w:lang w:eastAsia="ru-RU"/>
        </w:rPr>
      </w:pPr>
      <w:r w:rsidRPr="005E42B8">
        <w:rPr>
          <w:rFonts w:ascii="Times New Roman" w:eastAsia="Times New Roman" w:hAnsi="Times New Roman"/>
          <w:sz w:val="26"/>
          <w:szCs w:val="26"/>
          <w:lang w:eastAsia="ru-RU"/>
        </w:rPr>
        <w:t>Основные направления информационной работы:</w:t>
      </w:r>
    </w:p>
    <w:p w:rsidR="0036766E" w:rsidRPr="005E42B8" w:rsidRDefault="0036766E" w:rsidP="00347883">
      <w:pPr>
        <w:spacing w:after="0" w:line="240" w:lineRule="auto"/>
        <w:ind w:left="1134"/>
        <w:rPr>
          <w:rFonts w:ascii="Times New Roman" w:hAnsi="Times New Roman"/>
          <w:sz w:val="26"/>
          <w:szCs w:val="26"/>
        </w:rPr>
      </w:pPr>
      <w:r w:rsidRPr="005E42B8">
        <w:rPr>
          <w:rFonts w:ascii="Times New Roman" w:hAnsi="Times New Roman"/>
          <w:sz w:val="26"/>
          <w:szCs w:val="26"/>
        </w:rPr>
        <w:tab/>
        <w:t>1. Сопровождение учебно-воспитательного процесса информационным обеспечением педагогических работников.</w:t>
      </w:r>
    </w:p>
    <w:p w:rsidR="0036766E" w:rsidRPr="005E42B8" w:rsidRDefault="0036766E" w:rsidP="00347883">
      <w:pPr>
        <w:numPr>
          <w:ilvl w:val="0"/>
          <w:numId w:val="23"/>
        </w:numPr>
        <w:tabs>
          <w:tab w:val="num" w:pos="0"/>
        </w:tabs>
        <w:spacing w:after="0" w:line="240" w:lineRule="auto"/>
        <w:ind w:left="1134"/>
        <w:jc w:val="both"/>
        <w:rPr>
          <w:rFonts w:ascii="Times New Roman" w:hAnsi="Times New Roman"/>
          <w:sz w:val="26"/>
          <w:szCs w:val="26"/>
        </w:rPr>
      </w:pPr>
      <w:r w:rsidRPr="005E42B8">
        <w:rPr>
          <w:rFonts w:ascii="Times New Roman" w:hAnsi="Times New Roman"/>
          <w:sz w:val="26"/>
          <w:szCs w:val="26"/>
        </w:rPr>
        <w:t>совместная работа по составлению заказов на учебно-методические документы;</w:t>
      </w:r>
    </w:p>
    <w:p w:rsidR="0036766E" w:rsidRPr="005E42B8" w:rsidRDefault="0036766E" w:rsidP="00347883">
      <w:pPr>
        <w:numPr>
          <w:ilvl w:val="0"/>
          <w:numId w:val="23"/>
        </w:numPr>
        <w:tabs>
          <w:tab w:val="num" w:pos="0"/>
        </w:tabs>
        <w:spacing w:after="0" w:line="240" w:lineRule="auto"/>
        <w:ind w:left="1134"/>
        <w:jc w:val="both"/>
        <w:rPr>
          <w:rFonts w:ascii="Times New Roman" w:hAnsi="Times New Roman"/>
          <w:sz w:val="26"/>
          <w:szCs w:val="26"/>
        </w:rPr>
      </w:pPr>
      <w:r w:rsidRPr="005E42B8">
        <w:rPr>
          <w:rFonts w:ascii="Times New Roman" w:hAnsi="Times New Roman"/>
          <w:sz w:val="26"/>
          <w:szCs w:val="26"/>
        </w:rPr>
        <w:t>обзоры новых поступлений;</w:t>
      </w:r>
    </w:p>
    <w:p w:rsidR="00B378FE" w:rsidRPr="005E42B8" w:rsidRDefault="00B378FE" w:rsidP="00B378FE">
      <w:pPr>
        <w:spacing w:after="0" w:line="240" w:lineRule="auto"/>
        <w:ind w:left="1134"/>
        <w:jc w:val="both"/>
        <w:rPr>
          <w:rFonts w:ascii="Times New Roman" w:hAnsi="Times New Roman"/>
          <w:sz w:val="26"/>
          <w:szCs w:val="26"/>
        </w:rPr>
      </w:pPr>
    </w:p>
    <w:p w:rsidR="0036766E" w:rsidRPr="005E42B8" w:rsidRDefault="0036766E" w:rsidP="00347883">
      <w:pPr>
        <w:numPr>
          <w:ilvl w:val="0"/>
          <w:numId w:val="23"/>
        </w:numPr>
        <w:tabs>
          <w:tab w:val="num" w:pos="0"/>
        </w:tabs>
        <w:spacing w:after="0" w:line="240" w:lineRule="auto"/>
        <w:ind w:left="1134"/>
        <w:jc w:val="both"/>
        <w:rPr>
          <w:rFonts w:ascii="Times New Roman" w:hAnsi="Times New Roman"/>
          <w:sz w:val="26"/>
          <w:szCs w:val="26"/>
        </w:rPr>
      </w:pPr>
      <w:r w:rsidRPr="005E42B8">
        <w:rPr>
          <w:rFonts w:ascii="Times New Roman" w:hAnsi="Times New Roman"/>
          <w:sz w:val="26"/>
          <w:szCs w:val="26"/>
        </w:rPr>
        <w:t>подбор документов в помощь проведению предметных недель, месячников и других общешкольных и классных мероприятий;</w:t>
      </w:r>
    </w:p>
    <w:p w:rsidR="0036766E" w:rsidRPr="005E42B8" w:rsidRDefault="0036766E" w:rsidP="00347883">
      <w:pPr>
        <w:numPr>
          <w:ilvl w:val="0"/>
          <w:numId w:val="23"/>
        </w:numPr>
        <w:tabs>
          <w:tab w:val="num" w:pos="0"/>
        </w:tabs>
        <w:spacing w:after="0" w:line="240" w:lineRule="auto"/>
        <w:ind w:left="1134"/>
        <w:jc w:val="both"/>
        <w:rPr>
          <w:rFonts w:ascii="Times New Roman" w:hAnsi="Times New Roman"/>
          <w:sz w:val="26"/>
          <w:szCs w:val="26"/>
        </w:rPr>
      </w:pPr>
      <w:r w:rsidRPr="005E42B8">
        <w:rPr>
          <w:rFonts w:ascii="Times New Roman" w:hAnsi="Times New Roman"/>
          <w:sz w:val="26"/>
          <w:szCs w:val="26"/>
        </w:rPr>
        <w:t>помощь при подборе документов при работе над методической темой;</w:t>
      </w:r>
    </w:p>
    <w:p w:rsidR="0036766E" w:rsidRPr="005E42B8" w:rsidRDefault="0036766E" w:rsidP="00347883">
      <w:pPr>
        <w:spacing w:after="0" w:line="240" w:lineRule="auto"/>
        <w:ind w:left="1134"/>
        <w:jc w:val="both"/>
        <w:rPr>
          <w:rFonts w:ascii="Times New Roman" w:hAnsi="Times New Roman"/>
          <w:sz w:val="26"/>
          <w:szCs w:val="26"/>
        </w:rPr>
      </w:pPr>
      <w:r w:rsidRPr="005E42B8">
        <w:rPr>
          <w:rFonts w:ascii="Times New Roman" w:hAnsi="Times New Roman"/>
          <w:sz w:val="26"/>
          <w:szCs w:val="26"/>
        </w:rPr>
        <w:tab/>
        <w:t>2. Сопровождение учебно-воспитательного процесса информационным обслуживанием обучающихся:</w:t>
      </w:r>
    </w:p>
    <w:p w:rsidR="0036766E" w:rsidRPr="005E42B8" w:rsidRDefault="0036766E" w:rsidP="00347883">
      <w:pPr>
        <w:numPr>
          <w:ilvl w:val="0"/>
          <w:numId w:val="23"/>
        </w:numPr>
        <w:tabs>
          <w:tab w:val="num" w:pos="0"/>
        </w:tabs>
        <w:spacing w:after="0" w:line="240" w:lineRule="auto"/>
        <w:ind w:left="1134"/>
        <w:jc w:val="both"/>
        <w:rPr>
          <w:rFonts w:ascii="Times New Roman" w:hAnsi="Times New Roman"/>
          <w:sz w:val="26"/>
          <w:szCs w:val="26"/>
        </w:rPr>
      </w:pPr>
      <w:r w:rsidRPr="005E42B8">
        <w:rPr>
          <w:rFonts w:ascii="Times New Roman" w:hAnsi="Times New Roman"/>
          <w:sz w:val="26"/>
          <w:szCs w:val="26"/>
        </w:rPr>
        <w:t>на абонементе и в читальном зале</w:t>
      </w:r>
    </w:p>
    <w:p w:rsidR="0036766E" w:rsidRPr="005E42B8" w:rsidRDefault="0036766E" w:rsidP="00347883">
      <w:pPr>
        <w:numPr>
          <w:ilvl w:val="0"/>
          <w:numId w:val="23"/>
        </w:numPr>
        <w:tabs>
          <w:tab w:val="num" w:pos="0"/>
        </w:tabs>
        <w:spacing w:after="0" w:line="240" w:lineRule="auto"/>
        <w:ind w:left="1134"/>
        <w:jc w:val="both"/>
        <w:rPr>
          <w:rFonts w:ascii="Times New Roman" w:hAnsi="Times New Roman"/>
          <w:sz w:val="26"/>
          <w:szCs w:val="26"/>
        </w:rPr>
      </w:pPr>
      <w:r w:rsidRPr="005E42B8">
        <w:rPr>
          <w:rFonts w:ascii="Times New Roman" w:hAnsi="Times New Roman"/>
          <w:sz w:val="26"/>
          <w:szCs w:val="26"/>
        </w:rPr>
        <w:t>подбор литературы для написания докладов, рефератов, сообщений;</w:t>
      </w:r>
    </w:p>
    <w:p w:rsidR="0036766E" w:rsidRPr="005E42B8" w:rsidRDefault="0036766E" w:rsidP="00347883">
      <w:pPr>
        <w:numPr>
          <w:ilvl w:val="0"/>
          <w:numId w:val="23"/>
        </w:numPr>
        <w:tabs>
          <w:tab w:val="num" w:pos="0"/>
        </w:tabs>
        <w:spacing w:after="0" w:line="240" w:lineRule="auto"/>
        <w:ind w:left="1134"/>
        <w:jc w:val="both"/>
        <w:rPr>
          <w:rFonts w:ascii="Times New Roman" w:hAnsi="Times New Roman"/>
          <w:sz w:val="26"/>
          <w:szCs w:val="26"/>
        </w:rPr>
      </w:pPr>
      <w:r w:rsidRPr="005E42B8">
        <w:rPr>
          <w:rFonts w:ascii="Times New Roman" w:hAnsi="Times New Roman"/>
          <w:sz w:val="26"/>
          <w:szCs w:val="26"/>
        </w:rPr>
        <w:t>помощь в подготовке общешкольных и классных мероприятий;</w:t>
      </w:r>
    </w:p>
    <w:p w:rsidR="0036766E" w:rsidRPr="005E42B8" w:rsidRDefault="0036766E" w:rsidP="00347883">
      <w:pPr>
        <w:numPr>
          <w:ilvl w:val="0"/>
          <w:numId w:val="23"/>
        </w:numPr>
        <w:tabs>
          <w:tab w:val="num" w:pos="0"/>
        </w:tabs>
        <w:spacing w:after="0" w:line="240" w:lineRule="auto"/>
        <w:ind w:left="1134"/>
        <w:jc w:val="both"/>
        <w:rPr>
          <w:rFonts w:ascii="Times New Roman" w:hAnsi="Times New Roman"/>
          <w:sz w:val="26"/>
          <w:szCs w:val="26"/>
        </w:rPr>
      </w:pPr>
      <w:r w:rsidRPr="005E42B8">
        <w:rPr>
          <w:rFonts w:ascii="Times New Roman" w:hAnsi="Times New Roman"/>
          <w:sz w:val="26"/>
          <w:szCs w:val="26"/>
        </w:rPr>
        <w:t>обеспечение доступа к глобальным информационным ресурсам сети Интернет.</w:t>
      </w:r>
    </w:p>
    <w:p w:rsidR="0036766E" w:rsidRPr="005E42B8" w:rsidRDefault="0036766E" w:rsidP="00347883">
      <w:pPr>
        <w:spacing w:after="0" w:line="240" w:lineRule="auto"/>
        <w:ind w:left="1134"/>
        <w:jc w:val="both"/>
        <w:rPr>
          <w:rFonts w:ascii="Times New Roman" w:hAnsi="Times New Roman"/>
          <w:sz w:val="26"/>
          <w:szCs w:val="26"/>
        </w:rPr>
      </w:pPr>
      <w:r w:rsidRPr="005E42B8">
        <w:rPr>
          <w:rFonts w:ascii="Times New Roman" w:hAnsi="Times New Roman"/>
          <w:sz w:val="26"/>
          <w:szCs w:val="26"/>
        </w:rPr>
        <w:tab/>
        <w:t>3. Информационное обслуживание родителей (или иных законных представителей) обучающихся;</w:t>
      </w:r>
    </w:p>
    <w:p w:rsidR="0036766E" w:rsidRPr="005E42B8" w:rsidRDefault="0036766E" w:rsidP="00347883">
      <w:pPr>
        <w:numPr>
          <w:ilvl w:val="0"/>
          <w:numId w:val="23"/>
        </w:numPr>
        <w:tabs>
          <w:tab w:val="num" w:pos="0"/>
        </w:tabs>
        <w:spacing w:after="0" w:line="240" w:lineRule="auto"/>
        <w:ind w:left="1134"/>
        <w:jc w:val="both"/>
        <w:rPr>
          <w:rFonts w:ascii="Times New Roman" w:hAnsi="Times New Roman"/>
          <w:sz w:val="26"/>
          <w:szCs w:val="26"/>
        </w:rPr>
      </w:pPr>
      <w:r w:rsidRPr="005E42B8">
        <w:rPr>
          <w:rFonts w:ascii="Times New Roman" w:hAnsi="Times New Roman"/>
          <w:sz w:val="26"/>
          <w:szCs w:val="26"/>
        </w:rPr>
        <w:t>информирование о пользовании библиотекой (экскурсия по библиотеке в рамках «Дня открытых дверей»);</w:t>
      </w:r>
    </w:p>
    <w:p w:rsidR="0036766E" w:rsidRPr="005E42B8" w:rsidRDefault="0036766E" w:rsidP="00347883">
      <w:pPr>
        <w:numPr>
          <w:ilvl w:val="0"/>
          <w:numId w:val="23"/>
        </w:numPr>
        <w:tabs>
          <w:tab w:val="num" w:pos="0"/>
        </w:tabs>
        <w:spacing w:after="0" w:line="240" w:lineRule="auto"/>
        <w:ind w:left="1134"/>
        <w:jc w:val="both"/>
        <w:rPr>
          <w:rFonts w:ascii="Times New Roman" w:hAnsi="Times New Roman"/>
          <w:sz w:val="26"/>
          <w:szCs w:val="26"/>
        </w:rPr>
      </w:pPr>
      <w:r w:rsidRPr="005E42B8">
        <w:rPr>
          <w:rFonts w:ascii="Times New Roman" w:hAnsi="Times New Roman"/>
          <w:sz w:val="26"/>
          <w:szCs w:val="26"/>
        </w:rPr>
        <w:t>оформление выставок для родителей на актуальные темы; («Мы за здоровый образ жизни!», « Мир профессий» и др.);</w:t>
      </w:r>
    </w:p>
    <w:p w:rsidR="0036766E" w:rsidRPr="005E42B8" w:rsidRDefault="0036766E" w:rsidP="00347883">
      <w:pPr>
        <w:numPr>
          <w:ilvl w:val="0"/>
          <w:numId w:val="23"/>
        </w:numPr>
        <w:spacing w:after="0" w:line="240" w:lineRule="auto"/>
        <w:ind w:left="1134"/>
        <w:jc w:val="both"/>
        <w:rPr>
          <w:rFonts w:ascii="Times New Roman" w:hAnsi="Times New Roman"/>
          <w:sz w:val="26"/>
          <w:szCs w:val="26"/>
        </w:rPr>
      </w:pPr>
      <w:r w:rsidRPr="005E42B8">
        <w:rPr>
          <w:rFonts w:ascii="Times New Roman" w:hAnsi="Times New Roman"/>
          <w:sz w:val="26"/>
          <w:szCs w:val="26"/>
        </w:rPr>
        <w:t>индивидуальная работа с родителями по подбору материала для обучающихся в начальной школе.</w:t>
      </w:r>
    </w:p>
    <w:p w:rsidR="0036766E" w:rsidRPr="005E42B8" w:rsidRDefault="00A16210" w:rsidP="00347883">
      <w:pPr>
        <w:spacing w:after="0" w:line="240" w:lineRule="auto"/>
        <w:ind w:left="1134"/>
        <w:jc w:val="both"/>
        <w:rPr>
          <w:rFonts w:ascii="Times New Roman" w:hAnsi="Times New Roman"/>
          <w:sz w:val="26"/>
          <w:szCs w:val="26"/>
        </w:rPr>
      </w:pPr>
      <w:r w:rsidRPr="005E42B8">
        <w:rPr>
          <w:rFonts w:ascii="Times New Roman" w:hAnsi="Times New Roman"/>
          <w:sz w:val="26"/>
          <w:szCs w:val="26"/>
        </w:rPr>
        <w:t xml:space="preserve">Оформлено </w:t>
      </w:r>
      <w:r w:rsidR="0036766E" w:rsidRPr="005E42B8">
        <w:rPr>
          <w:rFonts w:ascii="Times New Roman" w:hAnsi="Times New Roman"/>
          <w:sz w:val="26"/>
          <w:szCs w:val="26"/>
        </w:rPr>
        <w:t>5 книжно-иллюстративных выставок.</w:t>
      </w:r>
    </w:p>
    <w:p w:rsidR="0036766E" w:rsidRPr="005E42B8" w:rsidRDefault="0036766E" w:rsidP="00347883">
      <w:pPr>
        <w:spacing w:after="0" w:line="240" w:lineRule="auto"/>
        <w:ind w:left="1134"/>
        <w:jc w:val="both"/>
        <w:rPr>
          <w:rFonts w:ascii="Times New Roman" w:hAnsi="Times New Roman"/>
          <w:sz w:val="26"/>
          <w:szCs w:val="26"/>
        </w:rPr>
      </w:pPr>
      <w:r w:rsidRPr="005E42B8">
        <w:rPr>
          <w:rFonts w:ascii="Times New Roman" w:hAnsi="Times New Roman"/>
          <w:sz w:val="26"/>
          <w:szCs w:val="26"/>
        </w:rPr>
        <w:lastRenderedPageBreak/>
        <w:tab/>
        <w:t>За прошедший учебный год число посещений библиотеки</w:t>
      </w:r>
      <w:r w:rsidR="00A16210" w:rsidRPr="005E42B8">
        <w:rPr>
          <w:rFonts w:ascii="Times New Roman" w:hAnsi="Times New Roman"/>
          <w:sz w:val="26"/>
          <w:szCs w:val="26"/>
        </w:rPr>
        <w:t xml:space="preserve"> составило 927, что на 58</w:t>
      </w:r>
      <w:r w:rsidRPr="005E42B8">
        <w:rPr>
          <w:rFonts w:ascii="Times New Roman" w:hAnsi="Times New Roman"/>
          <w:sz w:val="26"/>
          <w:szCs w:val="26"/>
        </w:rPr>
        <w:t xml:space="preserve"> больше</w:t>
      </w:r>
      <w:r w:rsidR="00A16210" w:rsidRPr="005E42B8">
        <w:rPr>
          <w:rFonts w:ascii="Times New Roman" w:hAnsi="Times New Roman"/>
          <w:sz w:val="26"/>
          <w:szCs w:val="26"/>
        </w:rPr>
        <w:t>, чем в прошлом году. Из них 263</w:t>
      </w:r>
      <w:r w:rsidRPr="005E42B8">
        <w:rPr>
          <w:rFonts w:ascii="Times New Roman" w:hAnsi="Times New Roman"/>
          <w:sz w:val="26"/>
          <w:szCs w:val="26"/>
        </w:rPr>
        <w:t xml:space="preserve"> посетило массовые мероприятия библиотеки</w:t>
      </w:r>
      <w:r w:rsidR="00D17862" w:rsidRPr="005E42B8">
        <w:rPr>
          <w:rFonts w:ascii="Times New Roman" w:hAnsi="Times New Roman"/>
          <w:sz w:val="26"/>
          <w:szCs w:val="26"/>
        </w:rPr>
        <w:t>.</w:t>
      </w:r>
      <w:r w:rsidRPr="005E42B8">
        <w:rPr>
          <w:rFonts w:ascii="Times New Roman" w:hAnsi="Times New Roman"/>
          <w:sz w:val="26"/>
          <w:szCs w:val="26"/>
        </w:rPr>
        <w:t xml:space="preserve">      </w:t>
      </w:r>
    </w:p>
    <w:p w:rsidR="0036766E" w:rsidRPr="005E42B8" w:rsidRDefault="0036766E" w:rsidP="00347883">
      <w:pPr>
        <w:pStyle w:val="Defaul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E42B8">
        <w:rPr>
          <w:rFonts w:ascii="Times New Roman" w:hAnsi="Times New Roman" w:cs="Times New Roman"/>
          <w:sz w:val="26"/>
          <w:szCs w:val="26"/>
        </w:rPr>
        <w:t>По всем образовательным областям определены образовательные линии, учащиеся на 100% обеспечены основной учебной литературой. Перечень учебников по образовательным областям ежегодно согласуется на заседании Управляющего совета, утверждается на педагогическом совете школы и доводится до сведения родителей обучающихся и родительской общественности. Вся учебная литература соответствует требованиям Мини</w:t>
      </w:r>
      <w:r w:rsidR="00014614" w:rsidRPr="005E42B8">
        <w:rPr>
          <w:rFonts w:ascii="Times New Roman" w:hAnsi="Times New Roman" w:cs="Times New Roman"/>
          <w:sz w:val="26"/>
          <w:szCs w:val="26"/>
        </w:rPr>
        <w:t>стерства образования и науки РФ.</w:t>
      </w:r>
    </w:p>
    <w:p w:rsidR="0057115C" w:rsidRPr="005E42B8" w:rsidRDefault="0057115C" w:rsidP="003A7B3C">
      <w:pPr>
        <w:rPr>
          <w:sz w:val="26"/>
          <w:szCs w:val="26"/>
        </w:rPr>
      </w:pPr>
      <w:r w:rsidRPr="005E42B8">
        <w:rPr>
          <w:rFonts w:ascii="Times New Roman" w:eastAsia="Times New Roman" w:hAnsi="Times New Roman"/>
          <w:sz w:val="26"/>
          <w:szCs w:val="26"/>
        </w:rPr>
        <w:t>В целях обеспечения открытос</w:t>
      </w:r>
      <w:r w:rsidR="00A16210" w:rsidRPr="005E42B8">
        <w:rPr>
          <w:rFonts w:ascii="Times New Roman" w:eastAsia="Times New Roman" w:hAnsi="Times New Roman"/>
          <w:sz w:val="26"/>
          <w:szCs w:val="26"/>
        </w:rPr>
        <w:t xml:space="preserve">ти и доступности информации о МКОУ «СОШ с.Сафаровка» </w:t>
      </w:r>
      <w:r w:rsidRPr="005E42B8">
        <w:rPr>
          <w:rFonts w:ascii="Times New Roman" w:eastAsia="Times New Roman" w:hAnsi="Times New Roman"/>
          <w:sz w:val="26"/>
          <w:szCs w:val="26"/>
        </w:rPr>
        <w:t xml:space="preserve"> по адресу </w:t>
      </w:r>
      <w:r w:rsidR="00A16210" w:rsidRPr="005E42B8">
        <w:rPr>
          <w:rFonts w:ascii="Times New Roman" w:eastAsia="Times New Roman" w:hAnsi="Times New Roman"/>
          <w:sz w:val="26"/>
          <w:szCs w:val="26"/>
        </w:rPr>
        <w:t>http://</w:t>
      </w:r>
      <w:r w:rsidR="003A7B3C" w:rsidRPr="005E42B8">
        <w:rPr>
          <w:sz w:val="26"/>
          <w:szCs w:val="26"/>
        </w:rPr>
        <w:t xml:space="preserve"> :  safarschool.okis.ru </w:t>
      </w:r>
      <w:r w:rsidRPr="005E42B8">
        <w:rPr>
          <w:rFonts w:ascii="Times New Roman" w:eastAsia="Times New Roman" w:hAnsi="Times New Roman"/>
          <w:sz w:val="26"/>
          <w:szCs w:val="26"/>
        </w:rPr>
        <w:t xml:space="preserve"> размещён сайт</w:t>
      </w:r>
      <w:r w:rsidRPr="005E42B8">
        <w:rPr>
          <w:rFonts w:ascii="Times New Roman" w:eastAsia="Times New Roman" w:hAnsi="Times New Roman"/>
          <w:color w:val="000000"/>
          <w:sz w:val="26"/>
          <w:szCs w:val="26"/>
        </w:rPr>
        <w:t xml:space="preserve"> образовательной организации. На сайте представлена подробная информация, содержащая следующие разделы: </w:t>
      </w:r>
      <w:r w:rsidRPr="005E42B8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</w:rPr>
        <w:t xml:space="preserve">Сведения об образовательной организации </w:t>
      </w:r>
      <w:r w:rsidR="003A7B3C" w:rsidRPr="005E42B8">
        <w:rPr>
          <w:rFonts w:ascii="Times New Roman" w:eastAsia="Times New Roman" w:hAnsi="Times New Roman"/>
          <w:sz w:val="26"/>
          <w:szCs w:val="26"/>
          <w:shd w:val="clear" w:color="auto" w:fill="FFFFFF"/>
        </w:rPr>
        <w:t>;</w:t>
      </w:r>
      <w:r w:rsidRPr="005E42B8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</w:rPr>
        <w:t xml:space="preserve"> основные сведения</w:t>
      </w:r>
      <w:r w:rsidRPr="005E42B8">
        <w:rPr>
          <w:rFonts w:ascii="Times New Roman" w:eastAsia="Times New Roman" w:hAnsi="Times New Roman"/>
          <w:color w:val="000000"/>
          <w:sz w:val="26"/>
          <w:szCs w:val="26"/>
        </w:rPr>
        <w:t xml:space="preserve">;  </w:t>
      </w:r>
      <w:r w:rsidRPr="005E42B8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</w:rPr>
        <w:t xml:space="preserve">cтруктура и органы управления образовательной организацией </w:t>
      </w:r>
      <w:r w:rsidRPr="005E42B8">
        <w:rPr>
          <w:rFonts w:ascii="Times New Roman" w:eastAsia="Times New Roman" w:hAnsi="Times New Roman"/>
          <w:color w:val="000000"/>
          <w:sz w:val="26"/>
          <w:szCs w:val="26"/>
        </w:rPr>
        <w:t xml:space="preserve">;  </w:t>
      </w:r>
      <w:r w:rsidRPr="005E42B8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</w:rPr>
        <w:t xml:space="preserve">документы </w:t>
      </w:r>
      <w:r w:rsidRPr="005E42B8">
        <w:rPr>
          <w:rStyle w:val="HTML"/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; </w:t>
      </w:r>
      <w:r w:rsidRPr="005E42B8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</w:rPr>
        <w:t xml:space="preserve">образование </w:t>
      </w:r>
      <w:r w:rsidRPr="005E42B8">
        <w:rPr>
          <w:rFonts w:ascii="Times New Roman" w:eastAsia="Times New Roman" w:hAnsi="Times New Roman"/>
          <w:color w:val="000000"/>
          <w:sz w:val="26"/>
          <w:szCs w:val="26"/>
        </w:rPr>
        <w:t xml:space="preserve">;  </w:t>
      </w:r>
      <w:r w:rsidRPr="005E42B8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</w:rPr>
        <w:t>образовательные стандарты</w:t>
      </w:r>
      <w:r w:rsidRPr="005E42B8">
        <w:rPr>
          <w:rFonts w:ascii="Times New Roman" w:eastAsia="Times New Roman" w:hAnsi="Times New Roman"/>
          <w:color w:val="000000"/>
          <w:sz w:val="26"/>
          <w:szCs w:val="26"/>
        </w:rPr>
        <w:t xml:space="preserve">; </w:t>
      </w:r>
      <w:r w:rsidRPr="005E42B8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</w:rPr>
        <w:t>руководство и педагогический (научно-педагогический) состав</w:t>
      </w:r>
      <w:r w:rsidRPr="005E42B8">
        <w:rPr>
          <w:rFonts w:ascii="Times New Roman" w:eastAsia="Times New Roman" w:hAnsi="Times New Roman"/>
          <w:color w:val="000000"/>
          <w:sz w:val="26"/>
          <w:szCs w:val="26"/>
        </w:rPr>
        <w:t xml:space="preserve">; </w:t>
      </w:r>
      <w:r w:rsidRPr="005E42B8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</w:rPr>
        <w:t xml:space="preserve">материально-техническое обеспечение и оснащённость образовательного процесса; финансово-хозяйственная деятельность;  вакантные места для приема (перевода) . </w:t>
      </w:r>
    </w:p>
    <w:p w:rsidR="0057115C" w:rsidRPr="005E42B8" w:rsidRDefault="003A7B3C" w:rsidP="00347883">
      <w:pPr>
        <w:pStyle w:val="13"/>
        <w:spacing w:line="240" w:lineRule="auto"/>
        <w:ind w:firstLine="459"/>
        <w:jc w:val="both"/>
        <w:rPr>
          <w:rFonts w:ascii="Times New Roman" w:hAnsi="Times New Roman" w:cs="Times New Roman"/>
          <w:sz w:val="26"/>
          <w:szCs w:val="26"/>
        </w:rPr>
      </w:pPr>
      <w:r w:rsidRPr="005E42B8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На сайте школы систематически </w:t>
      </w:r>
      <w:r w:rsidR="0057115C" w:rsidRPr="005E42B8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обновляется новостная строка. В </w:t>
      </w:r>
      <w:r w:rsidR="0057115C" w:rsidRPr="005E42B8">
        <w:rPr>
          <w:rFonts w:ascii="Times New Roman" w:eastAsia="Times New Roman" w:hAnsi="Times New Roman" w:cs="Times New Roman"/>
          <w:sz w:val="26"/>
          <w:szCs w:val="26"/>
        </w:rPr>
        <w:t xml:space="preserve">новостной ленте сайта публикуются анонсы актуальных событий, </w:t>
      </w:r>
      <w:r w:rsidR="00C93348" w:rsidRPr="005E42B8">
        <w:rPr>
          <w:rFonts w:ascii="Times New Roman" w:eastAsia="Times New Roman" w:hAnsi="Times New Roman" w:cs="Times New Roman"/>
          <w:sz w:val="26"/>
          <w:szCs w:val="26"/>
        </w:rPr>
        <w:t>мероприятий. На страницах сайта</w:t>
      </w:r>
      <w:r w:rsidR="0057115C" w:rsidRPr="005E42B8">
        <w:rPr>
          <w:rFonts w:ascii="Times New Roman" w:eastAsia="Times New Roman" w:hAnsi="Times New Roman" w:cs="Times New Roman"/>
          <w:sz w:val="26"/>
          <w:szCs w:val="26"/>
        </w:rPr>
        <w:t xml:space="preserve"> публикуются приглашения к участию в проектах; информация о достижениях школьников (в том числе и поздравления победителей и призёров); о проведении конкурсов исследовательских работ, олимпиад и т. д. Эта же информация дубл</w:t>
      </w:r>
      <w:r w:rsidRPr="005E42B8">
        <w:rPr>
          <w:rFonts w:ascii="Times New Roman" w:eastAsia="Times New Roman" w:hAnsi="Times New Roman" w:cs="Times New Roman"/>
          <w:sz w:val="26"/>
          <w:szCs w:val="26"/>
        </w:rPr>
        <w:t>ируется и на размещённых в школе</w:t>
      </w:r>
      <w:r w:rsidR="0057115C" w:rsidRPr="005E42B8">
        <w:rPr>
          <w:rFonts w:ascii="Times New Roman" w:eastAsia="Times New Roman" w:hAnsi="Times New Roman" w:cs="Times New Roman"/>
          <w:sz w:val="26"/>
          <w:szCs w:val="26"/>
        </w:rPr>
        <w:t xml:space="preserve"> стендах. </w:t>
      </w:r>
      <w:r w:rsidR="0057115C" w:rsidRPr="005E42B8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Публикуемая информация находится в соответствии </w:t>
      </w:r>
      <w:r w:rsidR="0057115C" w:rsidRPr="005E42B8">
        <w:rPr>
          <w:rFonts w:ascii="Times New Roman" w:hAnsi="Times New Roman" w:cs="Times New Roman"/>
          <w:sz w:val="26"/>
          <w:szCs w:val="26"/>
        </w:rPr>
        <w:t xml:space="preserve">информационной нагрузки возрастным и индивидуальным особенностям детей и подростков. </w:t>
      </w:r>
    </w:p>
    <w:p w:rsidR="00D253AC" w:rsidRPr="005E42B8" w:rsidRDefault="00D253AC" w:rsidP="00347883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5E42B8">
        <w:rPr>
          <w:rFonts w:ascii="Times New Roman" w:hAnsi="Times New Roman"/>
          <w:b/>
          <w:sz w:val="26"/>
          <w:szCs w:val="26"/>
        </w:rPr>
        <w:t xml:space="preserve">Соблюдение в </w:t>
      </w:r>
      <w:r w:rsidR="005379C4" w:rsidRPr="005E42B8">
        <w:rPr>
          <w:rFonts w:ascii="Times New Roman" w:hAnsi="Times New Roman"/>
          <w:b/>
          <w:sz w:val="26"/>
          <w:szCs w:val="26"/>
        </w:rPr>
        <w:t>общеобразовательном учреждении</w:t>
      </w:r>
      <w:r w:rsidRPr="005E42B8">
        <w:rPr>
          <w:rFonts w:ascii="Times New Roman" w:hAnsi="Times New Roman"/>
          <w:b/>
          <w:sz w:val="26"/>
          <w:szCs w:val="26"/>
        </w:rPr>
        <w:t xml:space="preserve"> противопожарной и </w:t>
      </w:r>
      <w:r w:rsidR="005379C4" w:rsidRPr="005E42B8">
        <w:rPr>
          <w:rFonts w:ascii="Times New Roman" w:hAnsi="Times New Roman"/>
          <w:b/>
          <w:sz w:val="26"/>
          <w:szCs w:val="26"/>
        </w:rPr>
        <w:t>антитеррористической безопасности</w:t>
      </w:r>
    </w:p>
    <w:p w:rsidR="00CF2224" w:rsidRPr="005E42B8" w:rsidRDefault="00CF2224" w:rsidP="00347883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D253AC" w:rsidRPr="005E42B8" w:rsidRDefault="00D253AC" w:rsidP="00C203DA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5E42B8">
        <w:rPr>
          <w:rFonts w:ascii="Times New Roman" w:hAnsi="Times New Roman"/>
          <w:sz w:val="26"/>
          <w:szCs w:val="26"/>
        </w:rPr>
        <w:t>Автоматическая  пожарная  сигнализация  устан</w:t>
      </w:r>
      <w:r w:rsidR="003A7B3C" w:rsidRPr="005E42B8">
        <w:rPr>
          <w:rFonts w:ascii="Times New Roman" w:hAnsi="Times New Roman"/>
          <w:sz w:val="26"/>
          <w:szCs w:val="26"/>
        </w:rPr>
        <w:t>овлена в 2003</w:t>
      </w:r>
      <w:r w:rsidRPr="005E42B8">
        <w:rPr>
          <w:rFonts w:ascii="Times New Roman" w:hAnsi="Times New Roman"/>
          <w:sz w:val="26"/>
          <w:szCs w:val="26"/>
        </w:rPr>
        <w:t xml:space="preserve">  г</w:t>
      </w:r>
      <w:r w:rsidR="003A7B3C" w:rsidRPr="005E42B8">
        <w:rPr>
          <w:rFonts w:ascii="Times New Roman" w:hAnsi="Times New Roman"/>
          <w:sz w:val="26"/>
          <w:szCs w:val="26"/>
        </w:rPr>
        <w:t>оду. Средства  пожаротушения -14</w:t>
      </w:r>
      <w:r w:rsidRPr="005E42B8">
        <w:rPr>
          <w:rFonts w:ascii="Times New Roman" w:hAnsi="Times New Roman"/>
          <w:sz w:val="26"/>
          <w:szCs w:val="26"/>
        </w:rPr>
        <w:t xml:space="preserve"> огнетушителей.</w:t>
      </w:r>
      <w:r w:rsidR="00C203DA" w:rsidRPr="005E42B8">
        <w:rPr>
          <w:rFonts w:ascii="Times New Roman" w:hAnsi="Times New Roman"/>
          <w:sz w:val="26"/>
          <w:szCs w:val="26"/>
        </w:rPr>
        <w:t xml:space="preserve"> </w:t>
      </w:r>
      <w:r w:rsidRPr="005E42B8">
        <w:rPr>
          <w:rFonts w:ascii="Times New Roman" w:hAnsi="Times New Roman"/>
          <w:sz w:val="26"/>
          <w:szCs w:val="26"/>
        </w:rPr>
        <w:t>Организация  обслуживающая  пожарную  безопасность</w:t>
      </w:r>
      <w:r w:rsidR="00327CB9" w:rsidRPr="005E42B8">
        <w:rPr>
          <w:rFonts w:ascii="Times New Roman" w:hAnsi="Times New Roman"/>
          <w:sz w:val="26"/>
          <w:szCs w:val="26"/>
        </w:rPr>
        <w:t xml:space="preserve"> - МУП «ОрошаемскоеРМПО ЖКХ» - контракт № 227 от 11.01.2016</w:t>
      </w:r>
      <w:r w:rsidRPr="005E42B8">
        <w:rPr>
          <w:rFonts w:ascii="Times New Roman" w:hAnsi="Times New Roman"/>
          <w:sz w:val="26"/>
          <w:szCs w:val="26"/>
        </w:rPr>
        <w:t xml:space="preserve"> г.</w:t>
      </w:r>
    </w:p>
    <w:p w:rsidR="00327CB9" w:rsidRPr="005E42B8" w:rsidRDefault="00D253AC" w:rsidP="00C203DA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5E42B8">
        <w:rPr>
          <w:rFonts w:ascii="Times New Roman" w:hAnsi="Times New Roman"/>
          <w:sz w:val="26"/>
          <w:szCs w:val="26"/>
        </w:rPr>
        <w:t>Тревож</w:t>
      </w:r>
      <w:r w:rsidR="00327CB9" w:rsidRPr="005E42B8">
        <w:rPr>
          <w:rFonts w:ascii="Times New Roman" w:hAnsi="Times New Roman"/>
          <w:sz w:val="26"/>
          <w:szCs w:val="26"/>
        </w:rPr>
        <w:t>ная  кнопка  установлена  в 2015</w:t>
      </w:r>
      <w:r w:rsidRPr="005E42B8">
        <w:rPr>
          <w:rFonts w:ascii="Times New Roman" w:hAnsi="Times New Roman"/>
          <w:sz w:val="26"/>
          <w:szCs w:val="26"/>
        </w:rPr>
        <w:t xml:space="preserve"> году.  </w:t>
      </w:r>
    </w:p>
    <w:p w:rsidR="00D253AC" w:rsidRPr="005E42B8" w:rsidRDefault="00C203DA" w:rsidP="00C203DA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5E42B8">
        <w:rPr>
          <w:rFonts w:ascii="Times New Roman" w:hAnsi="Times New Roman"/>
          <w:sz w:val="26"/>
          <w:szCs w:val="26"/>
        </w:rPr>
        <w:t xml:space="preserve"> </w:t>
      </w:r>
      <w:r w:rsidR="00327CB9" w:rsidRPr="005E42B8">
        <w:rPr>
          <w:rFonts w:ascii="Times New Roman" w:hAnsi="Times New Roman"/>
          <w:sz w:val="26"/>
          <w:szCs w:val="26"/>
        </w:rPr>
        <w:t>Имеется  2</w:t>
      </w:r>
      <w:r w:rsidR="00D253AC" w:rsidRPr="005E42B8">
        <w:rPr>
          <w:rFonts w:ascii="Times New Roman" w:hAnsi="Times New Roman"/>
          <w:sz w:val="26"/>
          <w:szCs w:val="26"/>
        </w:rPr>
        <w:t xml:space="preserve">  камеры  слежения (видеонабл</w:t>
      </w:r>
      <w:r w:rsidR="00327CB9" w:rsidRPr="005E42B8">
        <w:rPr>
          <w:rFonts w:ascii="Times New Roman" w:hAnsi="Times New Roman"/>
          <w:sz w:val="26"/>
          <w:szCs w:val="26"/>
        </w:rPr>
        <w:t>юдение), которые установлены в 2015 году</w:t>
      </w:r>
    </w:p>
    <w:p w:rsidR="00327CB9" w:rsidRPr="005E42B8" w:rsidRDefault="00327CB9" w:rsidP="00C203DA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5E42B8">
        <w:rPr>
          <w:rFonts w:ascii="Times New Roman" w:hAnsi="Times New Roman"/>
          <w:sz w:val="26"/>
          <w:szCs w:val="26"/>
        </w:rPr>
        <w:t>В 2016 году оборудован ППКОП «Тандем» для подачи светового и звукового сигналов о возникновении пожара на пульт подразделения пожарной охраны.</w:t>
      </w:r>
    </w:p>
    <w:p w:rsidR="00D253AC" w:rsidRPr="005E42B8" w:rsidRDefault="00D253AC" w:rsidP="00C203DA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5E42B8">
        <w:rPr>
          <w:rFonts w:ascii="Times New Roman" w:hAnsi="Times New Roman"/>
          <w:sz w:val="26"/>
          <w:szCs w:val="26"/>
        </w:rPr>
        <w:t>Акт о состоянии пожар</w:t>
      </w:r>
      <w:r w:rsidR="00327CB9" w:rsidRPr="005E42B8">
        <w:rPr>
          <w:rFonts w:ascii="Times New Roman" w:hAnsi="Times New Roman"/>
          <w:sz w:val="26"/>
          <w:szCs w:val="26"/>
        </w:rPr>
        <w:t>ной  безопасности от 07.06.2016</w:t>
      </w:r>
      <w:r w:rsidRPr="005E42B8">
        <w:rPr>
          <w:rFonts w:ascii="Times New Roman" w:hAnsi="Times New Roman"/>
          <w:sz w:val="26"/>
          <w:szCs w:val="26"/>
        </w:rPr>
        <w:t>г.</w:t>
      </w:r>
      <w:r w:rsidR="00C203DA" w:rsidRPr="005E42B8">
        <w:rPr>
          <w:rFonts w:ascii="Times New Roman" w:hAnsi="Times New Roman"/>
          <w:sz w:val="26"/>
          <w:szCs w:val="26"/>
        </w:rPr>
        <w:t xml:space="preserve"> </w:t>
      </w:r>
      <w:r w:rsidRPr="005E42B8">
        <w:rPr>
          <w:rFonts w:ascii="Times New Roman" w:hAnsi="Times New Roman"/>
          <w:sz w:val="26"/>
          <w:szCs w:val="26"/>
        </w:rPr>
        <w:t>Система  пожарной  безопасности  находится в рабочем  состоянии и готова к дальнейшей  эксплуатации.</w:t>
      </w:r>
    </w:p>
    <w:p w:rsidR="00D253AC" w:rsidRPr="005E42B8" w:rsidRDefault="00D253AC" w:rsidP="00C203DA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5E42B8">
        <w:rPr>
          <w:rFonts w:ascii="Times New Roman" w:hAnsi="Times New Roman"/>
          <w:sz w:val="26"/>
          <w:szCs w:val="26"/>
        </w:rPr>
        <w:t>Учебно-тренировочные  мероприятия  по  вопросам  безопасности  проводятся  один  раз  в  четверть (4 раза  в  год).</w:t>
      </w:r>
    </w:p>
    <w:p w:rsidR="00D253AC" w:rsidRPr="005E42B8" w:rsidRDefault="00D253AC" w:rsidP="00C203DA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5E42B8">
        <w:rPr>
          <w:rFonts w:ascii="Times New Roman" w:hAnsi="Times New Roman"/>
          <w:sz w:val="26"/>
          <w:szCs w:val="26"/>
        </w:rPr>
        <w:t>Состояние  территории  школы в удовлетворительном  состоянии. Ограждение  территории по всему  периметру в удовлетворительном  состоянии, освещение  участка  имеется.</w:t>
      </w:r>
      <w:r w:rsidR="00C203DA" w:rsidRPr="005E42B8">
        <w:rPr>
          <w:rFonts w:ascii="Times New Roman" w:hAnsi="Times New Roman"/>
          <w:sz w:val="26"/>
          <w:szCs w:val="26"/>
        </w:rPr>
        <w:t xml:space="preserve"> </w:t>
      </w:r>
    </w:p>
    <w:p w:rsidR="00A52DA6" w:rsidRPr="005E42B8" w:rsidRDefault="00C203DA" w:rsidP="00C203DA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E42B8">
        <w:rPr>
          <w:rFonts w:ascii="Times New Roman" w:hAnsi="Times New Roman"/>
          <w:sz w:val="26"/>
          <w:szCs w:val="26"/>
        </w:rPr>
        <w:tab/>
      </w:r>
      <w:r w:rsidR="00D253AC" w:rsidRPr="005E42B8">
        <w:rPr>
          <w:rFonts w:ascii="Times New Roman" w:hAnsi="Times New Roman"/>
          <w:sz w:val="26"/>
          <w:szCs w:val="26"/>
        </w:rPr>
        <w:t>Хозяйс</w:t>
      </w:r>
      <w:r w:rsidRPr="005E42B8">
        <w:rPr>
          <w:rFonts w:ascii="Times New Roman" w:hAnsi="Times New Roman"/>
          <w:sz w:val="26"/>
          <w:szCs w:val="26"/>
        </w:rPr>
        <w:t xml:space="preserve">твенная  площадка  оборудована. </w:t>
      </w:r>
      <w:r w:rsidR="00D253AC" w:rsidRPr="005E42B8">
        <w:rPr>
          <w:rFonts w:ascii="Times New Roman" w:hAnsi="Times New Roman"/>
          <w:sz w:val="26"/>
          <w:szCs w:val="26"/>
        </w:rPr>
        <w:t>Мусоросборники в  удовлетворительном с</w:t>
      </w:r>
      <w:r w:rsidR="00D57972" w:rsidRPr="005E42B8">
        <w:rPr>
          <w:rFonts w:ascii="Times New Roman" w:hAnsi="Times New Roman"/>
          <w:sz w:val="26"/>
          <w:szCs w:val="26"/>
        </w:rPr>
        <w:t>остоянии ( 2 шт.).</w:t>
      </w:r>
    </w:p>
    <w:p w:rsidR="00CF2224" w:rsidRPr="005E42B8" w:rsidRDefault="00CF2224" w:rsidP="00CF222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9573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573"/>
      </w:tblGrid>
      <w:tr w:rsidR="00D57972" w:rsidRPr="005E42B8" w:rsidTr="005379C4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D57972" w:rsidRPr="005E42B8" w:rsidRDefault="00D57972" w:rsidP="0034788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5E42B8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lastRenderedPageBreak/>
              <w:t>Медицинское  обслуживание, лечебно-оздоровительная  работа, имеющиеся  условия</w:t>
            </w:r>
          </w:p>
          <w:p w:rsidR="00713522" w:rsidRPr="005E42B8" w:rsidRDefault="00713522" w:rsidP="00713522">
            <w:pPr>
              <w:spacing w:before="100" w:beforeAutospacing="1"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E42B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Медицинское обслуживание в школе</w:t>
            </w:r>
            <w:r w:rsidR="00D57972" w:rsidRPr="005E42B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осуществляется по</w:t>
            </w:r>
            <w:r w:rsidRPr="005E42B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договору с ГУЗ СО «Дергачевская РБ»</w:t>
            </w:r>
            <w:r w:rsidR="00D57972" w:rsidRPr="005E42B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на оказание медицинской помощи обучающимся школы. </w:t>
            </w:r>
            <w:r w:rsidR="00D57972" w:rsidRPr="005E42B8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Основная цель медицинского обслуживания в школе – это контроль состояния здоровья учащихся, оказание первой медицинской и вра</w:t>
            </w:r>
            <w:r w:rsidRPr="005E42B8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чебной помощи.           В школе  имеется медицинская комната, которая  оборудована необходимым оборудованием</w:t>
            </w:r>
            <w:r w:rsidRPr="005E42B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которая</w:t>
            </w:r>
            <w:r w:rsidR="00D57972" w:rsidRPr="005E42B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обеспечивает организацию медицинского контроля развития и состояния здоровья школьников в соответствии с санитарными правилами (СанПиН 2.4.2.1178-02).</w:t>
            </w:r>
            <w:r w:rsidR="00D57972" w:rsidRPr="005E42B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D57972" w:rsidRPr="005E42B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Ежегодно, на основании СанПиН, составляется план мероприятий по обслуживанию школьников, профилактике инфекционных заболеваний, иммунизации, летней оздоровительной работе.</w:t>
            </w:r>
            <w:r w:rsidR="00D57972" w:rsidRPr="005E42B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D57972" w:rsidRPr="005E42B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Основным направлением работы являются профилактические осмотры школьников. Основная цель профилактической </w:t>
            </w:r>
            <w:r w:rsidRPr="005E42B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 оздоровительной работы в школе</w:t>
            </w:r>
            <w:r w:rsidR="00D57972" w:rsidRPr="005E42B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заключаются с одной стороны, в оценке влияния школьной программы, организации режима и условий обучения и воспитания в школе на здоровье учащихся, с другой – в определении эффективности проводимых мероприятий, направленных в первую очередь на укрепление здоровья детей.</w:t>
            </w:r>
            <w:r w:rsidR="00D57972" w:rsidRPr="005E42B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D57972" w:rsidRPr="005E42B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Основные сведения о состоянии здоровья учащихся медработники</w:t>
            </w:r>
            <w:r w:rsidRPr="005E42B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D57972" w:rsidRPr="005E42B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получают в результате углубленных медицинских осмотров детей. Углубленный медицинский осмотр проводится врачами районной поликлиники ежегодно. </w:t>
            </w:r>
          </w:p>
          <w:p w:rsidR="00D57972" w:rsidRPr="005E42B8" w:rsidRDefault="00D57972" w:rsidP="00713522">
            <w:pPr>
              <w:spacing w:before="100" w:beforeAutospacing="1"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E42B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Данные осмотров регистрируются в индивидуальные карты развития школьников. Результаты углубленного осмотра заносятся медицинский  журнал, где указываются группа здоровья, медицинская группа по занятиям физкультурой в школе, номер парты. Ведётся мониторинг состояния здоровья учащихся. Если при углубленном осмотре у учащихся выявлены отклонения, требующие консультации специалиста, то они направляются к данному специалисту.</w:t>
            </w:r>
            <w:r w:rsidRPr="005E42B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5E42B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Одно из веду</w:t>
            </w:r>
            <w:r w:rsidR="00713522" w:rsidRPr="005E42B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щих направлений работы медсестры </w:t>
            </w:r>
            <w:r w:rsidRPr="005E42B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– иммунопрофилактика инфекционных заболеваний. Вакцинация учащихся проводится согласно годовых и месячных планов.                                                                               </w:t>
            </w:r>
          </w:p>
        </w:tc>
      </w:tr>
    </w:tbl>
    <w:p w:rsidR="00D253AC" w:rsidRPr="005E42B8" w:rsidRDefault="00D253AC" w:rsidP="00347883">
      <w:pPr>
        <w:widowControl w:val="0"/>
        <w:suppressAutoHyphens/>
        <w:autoSpaceDE w:val="0"/>
        <w:spacing w:after="0" w:line="240" w:lineRule="auto"/>
        <w:ind w:firstLine="585"/>
        <w:jc w:val="both"/>
        <w:rPr>
          <w:rFonts w:ascii="Times New Roman" w:eastAsia="TimesNewRomanPSMT" w:hAnsi="Times New Roman" w:cs="TimesNewRomanPSMT"/>
          <w:kern w:val="1"/>
          <w:sz w:val="26"/>
          <w:szCs w:val="26"/>
        </w:rPr>
      </w:pPr>
      <w:r w:rsidRPr="005E42B8">
        <w:rPr>
          <w:rFonts w:ascii="Times New Roman" w:eastAsia="TimesNewRomanPSMT" w:hAnsi="Times New Roman" w:cs="TimesNewRomanPSMT"/>
          <w:kern w:val="1"/>
          <w:sz w:val="26"/>
          <w:szCs w:val="26"/>
        </w:rPr>
        <w:t>Для эффективности организации образовательного процесса, охраны и укрепления здоровья учащихся, устране</w:t>
      </w:r>
      <w:r w:rsidR="00D74420" w:rsidRPr="005E42B8">
        <w:rPr>
          <w:rFonts w:ascii="Times New Roman" w:eastAsia="TimesNewRomanPSMT" w:hAnsi="Times New Roman" w:cs="TimesNewRomanPSMT"/>
          <w:kern w:val="1"/>
          <w:sz w:val="26"/>
          <w:szCs w:val="26"/>
        </w:rPr>
        <w:t>ния имеющихся перегрузок в школе</w:t>
      </w:r>
      <w:r w:rsidRPr="005E42B8">
        <w:rPr>
          <w:rFonts w:ascii="Times New Roman" w:eastAsia="TimesNewRomanPSMT" w:hAnsi="Times New Roman" w:cs="TimesNewRomanPSMT"/>
          <w:kern w:val="1"/>
          <w:sz w:val="26"/>
          <w:szCs w:val="26"/>
        </w:rPr>
        <w:t xml:space="preserve"> предусматриваются и осуществляются:</w:t>
      </w:r>
    </w:p>
    <w:p w:rsidR="00D253AC" w:rsidRPr="005E42B8" w:rsidRDefault="00D253AC" w:rsidP="0034788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NewRomanPSMT"/>
          <w:kern w:val="1"/>
          <w:sz w:val="26"/>
          <w:szCs w:val="26"/>
        </w:rPr>
      </w:pPr>
      <w:r w:rsidRPr="005E42B8">
        <w:rPr>
          <w:rFonts w:ascii="Times New Roman" w:eastAsia="TimesNewRomanPSMT" w:hAnsi="Times New Roman" w:cs="TimesNewRomanPSMT"/>
          <w:kern w:val="1"/>
          <w:sz w:val="26"/>
          <w:szCs w:val="26"/>
        </w:rPr>
        <w:t>- наблюдение за функциональным состоянием детей, состоянием их здоровья,</w:t>
      </w:r>
    </w:p>
    <w:p w:rsidR="00D253AC" w:rsidRPr="005E42B8" w:rsidRDefault="00D74420" w:rsidP="0034788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NewRomanPSMT"/>
          <w:kern w:val="1"/>
          <w:sz w:val="26"/>
          <w:szCs w:val="26"/>
        </w:rPr>
      </w:pPr>
      <w:r w:rsidRPr="005E42B8">
        <w:rPr>
          <w:rFonts w:ascii="Times New Roman" w:eastAsia="TimesNewRomanPSMT" w:hAnsi="Times New Roman" w:cs="TimesNewRomanPSMT"/>
          <w:kern w:val="1"/>
          <w:sz w:val="26"/>
          <w:szCs w:val="26"/>
        </w:rPr>
        <w:t>- изучение инфраструктуры школы</w:t>
      </w:r>
      <w:r w:rsidR="00D253AC" w:rsidRPr="005E42B8">
        <w:rPr>
          <w:rFonts w:ascii="Times New Roman" w:eastAsia="TimesNewRomanPSMT" w:hAnsi="Times New Roman" w:cs="TimesNewRomanPSMT"/>
          <w:kern w:val="1"/>
          <w:sz w:val="26"/>
          <w:szCs w:val="26"/>
        </w:rPr>
        <w:t>;</w:t>
      </w:r>
    </w:p>
    <w:p w:rsidR="00D253AC" w:rsidRPr="005E42B8" w:rsidRDefault="00D253AC" w:rsidP="0034788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NewRomanPSMT"/>
          <w:kern w:val="1"/>
          <w:sz w:val="26"/>
          <w:szCs w:val="26"/>
        </w:rPr>
      </w:pPr>
      <w:r w:rsidRPr="005E42B8">
        <w:rPr>
          <w:rFonts w:ascii="Times New Roman" w:eastAsia="TimesNewRomanPSMT" w:hAnsi="Times New Roman" w:cs="TimesNewRomanPSMT"/>
          <w:kern w:val="1"/>
          <w:sz w:val="26"/>
          <w:szCs w:val="26"/>
        </w:rPr>
        <w:t>- организации учебного процесса, учебной и внеучебной нагрузки;</w:t>
      </w:r>
    </w:p>
    <w:p w:rsidR="00D253AC" w:rsidRPr="005E42B8" w:rsidRDefault="00D253AC" w:rsidP="0034788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NewRomanPSMT"/>
          <w:kern w:val="1"/>
          <w:sz w:val="26"/>
          <w:szCs w:val="26"/>
        </w:rPr>
      </w:pPr>
      <w:r w:rsidRPr="005E42B8">
        <w:rPr>
          <w:rFonts w:ascii="Times New Roman" w:eastAsia="TimesNewRomanPSMT" w:hAnsi="Times New Roman" w:cs="TimesNewRomanPSMT"/>
          <w:kern w:val="1"/>
          <w:sz w:val="26"/>
          <w:szCs w:val="26"/>
        </w:rPr>
        <w:t>- работа по физической культуре и оздоровлению;</w:t>
      </w:r>
    </w:p>
    <w:p w:rsidR="00D253AC" w:rsidRPr="005E42B8" w:rsidRDefault="00D253AC" w:rsidP="0034788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NewRomanPSMT"/>
          <w:kern w:val="1"/>
          <w:sz w:val="26"/>
          <w:szCs w:val="26"/>
        </w:rPr>
      </w:pPr>
      <w:r w:rsidRPr="005E42B8">
        <w:rPr>
          <w:rFonts w:ascii="Times New Roman" w:eastAsia="TimesNewRomanPSMT" w:hAnsi="Times New Roman" w:cs="TimesNewRomanPSMT"/>
          <w:kern w:val="1"/>
          <w:sz w:val="26"/>
          <w:szCs w:val="26"/>
        </w:rPr>
        <w:t>- мероприятия по охране и укреплению здоровья (использование здоровьес6ерегающих технологий в образовании);</w:t>
      </w:r>
    </w:p>
    <w:p w:rsidR="00D253AC" w:rsidRPr="005E42B8" w:rsidRDefault="00D253AC" w:rsidP="00347883">
      <w:pPr>
        <w:widowControl w:val="0"/>
        <w:suppressAutoHyphens/>
        <w:autoSpaceDE w:val="0"/>
        <w:spacing w:after="0" w:line="240" w:lineRule="auto"/>
        <w:ind w:firstLine="585"/>
        <w:jc w:val="both"/>
        <w:rPr>
          <w:rFonts w:ascii="Times New Roman" w:eastAsia="TimesNewRomanPSMT" w:hAnsi="Times New Roman" w:cs="TimesNewRomanPSMT"/>
          <w:kern w:val="1"/>
          <w:sz w:val="26"/>
          <w:szCs w:val="26"/>
        </w:rPr>
      </w:pPr>
      <w:r w:rsidRPr="005E42B8">
        <w:rPr>
          <w:rFonts w:ascii="Times New Roman" w:eastAsia="TimesNewRomanPSMT" w:hAnsi="Times New Roman" w:cs="TimesNewRomanPSMT"/>
          <w:kern w:val="1"/>
          <w:sz w:val="26"/>
          <w:szCs w:val="26"/>
        </w:rPr>
        <w:t>Забота о здоровье детей в процессе обучения представляется актуальной педагогической задачей. Сущность педагогического аспекта обеспечения здоровья подрастающего поколения состоит в формировании у человека с самого раннего возраста индивидуального стиля здорового образа жизни, являющегося основой культуры здоровья личности.</w:t>
      </w:r>
      <w:r w:rsidR="00D74420" w:rsidRPr="005E42B8">
        <w:rPr>
          <w:rFonts w:ascii="Times New Roman" w:eastAsia="TimesNewRomanPSMT" w:hAnsi="Times New Roman" w:cs="TimesNewRomanPSMT"/>
          <w:kern w:val="1"/>
          <w:sz w:val="26"/>
          <w:szCs w:val="26"/>
        </w:rPr>
        <w:t xml:space="preserve"> </w:t>
      </w:r>
      <w:r w:rsidRPr="005E42B8">
        <w:rPr>
          <w:rFonts w:ascii="Times New Roman" w:eastAsia="TimesNewRomanPSMT" w:hAnsi="Times New Roman" w:cs="TimesNewRomanPSMT"/>
          <w:kern w:val="1"/>
          <w:sz w:val="26"/>
          <w:szCs w:val="26"/>
        </w:rPr>
        <w:t>В этой ситуации</w:t>
      </w:r>
    </w:p>
    <w:p w:rsidR="00D253AC" w:rsidRPr="005E42B8" w:rsidRDefault="00D253AC" w:rsidP="00347883">
      <w:pPr>
        <w:widowControl w:val="0"/>
        <w:suppressAutoHyphens/>
        <w:autoSpaceDE w:val="0"/>
        <w:spacing w:after="0" w:line="240" w:lineRule="auto"/>
        <w:jc w:val="both"/>
        <w:rPr>
          <w:rFonts w:ascii="TimesNewRomanPSMT" w:eastAsia="TimesNewRomanPSMT" w:hAnsi="TimesNewRomanPSMT" w:cs="TimesNewRomanPSMT"/>
          <w:kern w:val="1"/>
          <w:sz w:val="26"/>
          <w:szCs w:val="26"/>
        </w:rPr>
      </w:pPr>
      <w:r w:rsidRPr="005E42B8">
        <w:rPr>
          <w:rFonts w:ascii="Times New Roman" w:eastAsia="TimesNewRomanPSMT" w:hAnsi="Times New Roman" w:cs="TimesNewRomanPSMT"/>
          <w:kern w:val="1"/>
          <w:sz w:val="26"/>
          <w:szCs w:val="26"/>
        </w:rPr>
        <w:t>возникает особая ответственность со стороны администрации, педагогического коллектива</w:t>
      </w:r>
      <w:r w:rsidR="00D74420" w:rsidRPr="005E42B8">
        <w:rPr>
          <w:rFonts w:ascii="Times New Roman" w:eastAsia="TimesNewRomanPSMT" w:hAnsi="Times New Roman" w:cs="TimesNewRomanPSMT"/>
          <w:kern w:val="1"/>
          <w:sz w:val="26"/>
          <w:szCs w:val="26"/>
        </w:rPr>
        <w:t xml:space="preserve"> школы.</w:t>
      </w:r>
    </w:p>
    <w:p w:rsidR="00D253AC" w:rsidRPr="005E42B8" w:rsidRDefault="00D253AC" w:rsidP="00347883">
      <w:pPr>
        <w:widowControl w:val="0"/>
        <w:suppressAutoHyphens/>
        <w:autoSpaceDE w:val="0"/>
        <w:spacing w:after="0" w:line="240" w:lineRule="auto"/>
        <w:ind w:firstLine="600"/>
        <w:jc w:val="both"/>
        <w:rPr>
          <w:rFonts w:ascii="TimesNewRomanPSMT" w:eastAsia="TimesNewRomanPSMT" w:hAnsi="TimesNewRomanPSMT" w:cs="TimesNewRomanPSMT"/>
          <w:kern w:val="1"/>
          <w:sz w:val="26"/>
          <w:szCs w:val="26"/>
        </w:rPr>
      </w:pPr>
      <w:r w:rsidRPr="005E42B8">
        <w:rPr>
          <w:rFonts w:ascii="TimesNewRomanPSMT" w:eastAsia="TimesNewRomanPSMT" w:hAnsi="TimesNewRomanPSMT" w:cs="TimesNewRomanPSMT"/>
          <w:kern w:val="1"/>
          <w:sz w:val="26"/>
          <w:szCs w:val="26"/>
        </w:rPr>
        <w:t>Здоровье ребёнка, его физическое и психическое развитие, социально-психологическая</w:t>
      </w:r>
      <w:r w:rsidR="00682C9F" w:rsidRPr="005E42B8">
        <w:rPr>
          <w:rFonts w:ascii="TimesNewRomanPSMT" w:eastAsia="TimesNewRomanPSMT" w:hAnsi="TimesNewRomanPSMT" w:cs="TimesNewRomanPSMT"/>
          <w:kern w:val="1"/>
          <w:sz w:val="26"/>
          <w:szCs w:val="26"/>
        </w:rPr>
        <w:t xml:space="preserve"> </w:t>
      </w:r>
      <w:r w:rsidRPr="005E42B8">
        <w:rPr>
          <w:rFonts w:ascii="TimesNewRomanPSMT" w:eastAsia="TimesNewRomanPSMT" w:hAnsi="TimesNewRomanPSMT" w:cs="TimesNewRomanPSMT"/>
          <w:kern w:val="1"/>
          <w:sz w:val="26"/>
          <w:szCs w:val="26"/>
        </w:rPr>
        <w:t xml:space="preserve">адаптация в значительной степени определяются условиями его </w:t>
      </w:r>
      <w:r w:rsidRPr="005E42B8">
        <w:rPr>
          <w:rFonts w:ascii="TimesNewRomanPSMT" w:eastAsia="TimesNewRomanPSMT" w:hAnsi="TimesNewRomanPSMT" w:cs="TimesNewRomanPSMT"/>
          <w:kern w:val="1"/>
          <w:sz w:val="26"/>
          <w:szCs w:val="26"/>
        </w:rPr>
        <w:lastRenderedPageBreak/>
        <w:t xml:space="preserve">жизни и, прежде всего, условиями жизни в школе. Именно на годы обучения ребёнка в школе приходится период интенсивного развития организма. В последние годы увеличился объём информационных нагрузок, резко возросли интенсивность и эмоциональное напряжение учебного процесса, которые снизили творческую активность ребенка, замедлили его физическое и психическое развитие, вызвали отклонения в их социальном </w:t>
      </w:r>
      <w:r w:rsidR="00682C9F" w:rsidRPr="005E42B8">
        <w:rPr>
          <w:rFonts w:ascii="TimesNewRomanPSMT" w:eastAsia="TimesNewRomanPSMT" w:hAnsi="TimesNewRomanPSMT" w:cs="TimesNewRomanPSMT"/>
          <w:kern w:val="1"/>
          <w:sz w:val="26"/>
          <w:szCs w:val="26"/>
        </w:rPr>
        <w:t>поведении. Для этих целей в нашей школе</w:t>
      </w:r>
      <w:r w:rsidRPr="005E42B8">
        <w:rPr>
          <w:rFonts w:ascii="TimesNewRomanPSMT" w:eastAsia="TimesNewRomanPSMT" w:hAnsi="TimesNewRomanPSMT" w:cs="TimesNewRomanPSMT"/>
          <w:kern w:val="1"/>
          <w:sz w:val="26"/>
          <w:szCs w:val="26"/>
        </w:rPr>
        <w:t xml:space="preserve"> используются педагогические технологии, которые направлены на охрану здоровья </w:t>
      </w:r>
      <w:r w:rsidR="00682C9F" w:rsidRPr="005E42B8">
        <w:rPr>
          <w:rFonts w:ascii="TimesNewRomanPSMT" w:eastAsia="TimesNewRomanPSMT" w:hAnsi="TimesNewRomanPSMT" w:cs="TimesNewRomanPSMT"/>
          <w:kern w:val="1"/>
          <w:sz w:val="26"/>
          <w:szCs w:val="26"/>
        </w:rPr>
        <w:t>школьников.</w:t>
      </w:r>
    </w:p>
    <w:p w:rsidR="00682C9F" w:rsidRPr="005E42B8" w:rsidRDefault="00682C9F" w:rsidP="00347883">
      <w:pPr>
        <w:widowControl w:val="0"/>
        <w:suppressAutoHyphens/>
        <w:autoSpaceDE w:val="0"/>
        <w:spacing w:after="0" w:line="240" w:lineRule="auto"/>
        <w:ind w:firstLine="600"/>
        <w:jc w:val="both"/>
        <w:rPr>
          <w:rFonts w:ascii="TimesNewRomanPSMT" w:eastAsia="TimesNewRomanPSMT" w:hAnsi="TimesNewRomanPSMT" w:cs="TimesNewRomanPSMT"/>
          <w:kern w:val="1"/>
          <w:sz w:val="26"/>
          <w:szCs w:val="26"/>
        </w:rPr>
      </w:pPr>
    </w:p>
    <w:p w:rsidR="00682C9F" w:rsidRPr="005E42B8" w:rsidRDefault="00682C9F" w:rsidP="00347883">
      <w:pPr>
        <w:widowControl w:val="0"/>
        <w:suppressAutoHyphens/>
        <w:autoSpaceDE w:val="0"/>
        <w:spacing w:after="0" w:line="240" w:lineRule="auto"/>
        <w:ind w:firstLine="600"/>
        <w:jc w:val="both"/>
        <w:rPr>
          <w:rFonts w:ascii="TimesNewRomanPSMT" w:eastAsia="TimesNewRomanPSMT" w:hAnsi="TimesNewRomanPSMT" w:cs="TimesNewRomanPSMT"/>
          <w:kern w:val="1"/>
          <w:sz w:val="26"/>
          <w:szCs w:val="26"/>
        </w:rPr>
      </w:pPr>
    </w:p>
    <w:p w:rsidR="00682C9F" w:rsidRPr="005E42B8" w:rsidRDefault="00682C9F" w:rsidP="00347883">
      <w:pPr>
        <w:widowControl w:val="0"/>
        <w:suppressAutoHyphens/>
        <w:autoSpaceDE w:val="0"/>
        <w:spacing w:after="0" w:line="240" w:lineRule="auto"/>
        <w:ind w:firstLine="600"/>
        <w:jc w:val="both"/>
        <w:rPr>
          <w:rFonts w:ascii="TimesNewRomanPSMT" w:eastAsia="TimesNewRomanPSMT" w:hAnsi="TimesNewRomanPSMT" w:cs="TimesNewRomanPSMT"/>
          <w:kern w:val="1"/>
          <w:sz w:val="26"/>
          <w:szCs w:val="26"/>
        </w:rPr>
      </w:pPr>
    </w:p>
    <w:p w:rsidR="00682C9F" w:rsidRPr="005E42B8" w:rsidRDefault="00682C9F" w:rsidP="00347883">
      <w:pPr>
        <w:widowControl w:val="0"/>
        <w:suppressAutoHyphens/>
        <w:autoSpaceDE w:val="0"/>
        <w:spacing w:after="0" w:line="240" w:lineRule="auto"/>
        <w:ind w:firstLine="600"/>
        <w:jc w:val="both"/>
        <w:rPr>
          <w:rFonts w:ascii="TimesNewRomanPSMT" w:eastAsia="TimesNewRomanPSMT" w:hAnsi="TimesNewRomanPSMT" w:cs="TimesNewRomanPSMT"/>
          <w:kern w:val="1"/>
          <w:sz w:val="26"/>
          <w:szCs w:val="26"/>
        </w:rPr>
      </w:pPr>
    </w:p>
    <w:p w:rsidR="002B75DA" w:rsidRPr="005E42B8" w:rsidRDefault="002B75DA" w:rsidP="00347883">
      <w:pPr>
        <w:widowControl w:val="0"/>
        <w:suppressAutoHyphens/>
        <w:autoSpaceDE w:val="0"/>
        <w:spacing w:after="0" w:line="240" w:lineRule="auto"/>
        <w:ind w:firstLine="600"/>
        <w:rPr>
          <w:rFonts w:ascii="Times New Roman" w:eastAsia="Times New Roman" w:hAnsi="Times New Roman"/>
          <w:b/>
          <w:bCs/>
          <w:color w:val="000000"/>
          <w:kern w:val="1"/>
          <w:sz w:val="26"/>
          <w:szCs w:val="26"/>
        </w:rPr>
      </w:pPr>
    </w:p>
    <w:p w:rsidR="00D253AC" w:rsidRPr="005E42B8" w:rsidRDefault="00D253AC" w:rsidP="0034788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NewRomanPSMT" w:hAnsi="Times New Roman" w:cs="TimesNewRomanPSMT"/>
          <w:b/>
          <w:bCs/>
          <w:kern w:val="1"/>
          <w:sz w:val="26"/>
          <w:szCs w:val="26"/>
        </w:rPr>
      </w:pPr>
      <w:r w:rsidRPr="005E42B8">
        <w:rPr>
          <w:rFonts w:ascii="Times New Roman" w:eastAsia="Times New Roman" w:hAnsi="Times New Roman"/>
          <w:b/>
          <w:bCs/>
          <w:color w:val="000000"/>
          <w:kern w:val="1"/>
          <w:sz w:val="26"/>
          <w:szCs w:val="26"/>
        </w:rPr>
        <w:t xml:space="preserve">Использование здоровьесохраняющих технологий в образовательном процессе </w:t>
      </w:r>
    </w:p>
    <w:tbl>
      <w:tblPr>
        <w:tblW w:w="963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9"/>
        <w:gridCol w:w="3660"/>
        <w:gridCol w:w="5408"/>
      </w:tblGrid>
      <w:tr w:rsidR="00D253AC" w:rsidRPr="005E42B8" w:rsidTr="00CA62FC"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53AC" w:rsidRPr="005E42B8" w:rsidRDefault="00D253AC" w:rsidP="0034788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NewRomanPSMT" w:hAnsi="Times New Roman" w:cs="TimesNewRomanPSMT"/>
                <w:b/>
                <w:bCs/>
                <w:kern w:val="1"/>
                <w:sz w:val="26"/>
                <w:szCs w:val="26"/>
              </w:rPr>
            </w:pPr>
            <w:r w:rsidRPr="005E42B8">
              <w:rPr>
                <w:rFonts w:ascii="Times New Roman" w:eastAsia="TimesNewRomanPSMT" w:hAnsi="Times New Roman" w:cs="TimesNewRomanPSMT"/>
                <w:b/>
                <w:bCs/>
                <w:kern w:val="1"/>
                <w:sz w:val="26"/>
                <w:szCs w:val="26"/>
              </w:rPr>
              <w:t>№</w:t>
            </w:r>
          </w:p>
        </w:tc>
        <w:tc>
          <w:tcPr>
            <w:tcW w:w="3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53AC" w:rsidRPr="005E42B8" w:rsidRDefault="00D253AC" w:rsidP="0034788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NewRomanPSMT" w:hAnsi="Times New Roman" w:cs="TimesNewRomanPSMT"/>
                <w:b/>
                <w:bCs/>
                <w:kern w:val="1"/>
                <w:sz w:val="26"/>
                <w:szCs w:val="26"/>
              </w:rPr>
            </w:pPr>
            <w:r w:rsidRPr="005E42B8">
              <w:rPr>
                <w:rFonts w:ascii="Times New Roman" w:eastAsia="TimesNewRomanPSMT" w:hAnsi="Times New Roman" w:cs="TimesNewRomanPSMT"/>
                <w:b/>
                <w:bCs/>
                <w:kern w:val="1"/>
                <w:sz w:val="26"/>
                <w:szCs w:val="26"/>
              </w:rPr>
              <w:t>Название технологии</w:t>
            </w:r>
          </w:p>
        </w:tc>
        <w:tc>
          <w:tcPr>
            <w:tcW w:w="54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53AC" w:rsidRPr="005E42B8" w:rsidRDefault="00D253AC" w:rsidP="0034788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6"/>
                <w:szCs w:val="26"/>
              </w:rPr>
            </w:pPr>
            <w:r w:rsidRPr="005E42B8">
              <w:rPr>
                <w:rFonts w:ascii="Times New Roman" w:eastAsia="TimesNewRomanPSMT" w:hAnsi="Times New Roman" w:cs="TimesNewRomanPSMT"/>
                <w:b/>
                <w:bCs/>
                <w:kern w:val="1"/>
                <w:sz w:val="26"/>
                <w:szCs w:val="26"/>
              </w:rPr>
              <w:t>Результат</w:t>
            </w:r>
          </w:p>
        </w:tc>
      </w:tr>
      <w:tr w:rsidR="00D253AC" w:rsidRPr="005E42B8" w:rsidTr="00CA62FC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253AC" w:rsidRPr="005E42B8" w:rsidRDefault="00D253AC" w:rsidP="0034788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6"/>
                <w:szCs w:val="26"/>
              </w:rPr>
            </w:pPr>
            <w:r w:rsidRPr="005E42B8">
              <w:rPr>
                <w:rFonts w:ascii="Times New Roman" w:eastAsia="TimesNewRomanPSMT" w:hAnsi="Times New Roman" w:cs="TimesNewRomanPSMT"/>
                <w:kern w:val="1"/>
                <w:sz w:val="26"/>
                <w:szCs w:val="26"/>
              </w:rPr>
              <w:t>1</w:t>
            </w:r>
          </w:p>
        </w:tc>
        <w:tc>
          <w:tcPr>
            <w:tcW w:w="3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53AC" w:rsidRPr="005E42B8" w:rsidRDefault="00D253AC" w:rsidP="0034788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1"/>
                <w:sz w:val="26"/>
                <w:szCs w:val="26"/>
                <w:lang w:val="de-DE" w:eastAsia="fa-IR" w:bidi="fa-IR"/>
              </w:rPr>
            </w:pPr>
            <w:r w:rsidRPr="005E42B8">
              <w:rPr>
                <w:rFonts w:ascii="Times New Roman" w:eastAsia="Times New Roman" w:hAnsi="Times New Roman"/>
                <w:color w:val="000000"/>
                <w:kern w:val="1"/>
                <w:sz w:val="26"/>
                <w:szCs w:val="26"/>
                <w:lang w:val="de-DE" w:eastAsia="fa-IR" w:bidi="fa-IR"/>
              </w:rPr>
              <w:t>Педагогика сотрудничества</w:t>
            </w:r>
          </w:p>
        </w:tc>
        <w:tc>
          <w:tcPr>
            <w:tcW w:w="5408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53AC" w:rsidRPr="005E42B8" w:rsidRDefault="00D253AC" w:rsidP="0034788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1"/>
                <w:sz w:val="26"/>
                <w:szCs w:val="26"/>
                <w:lang w:val="de-DE" w:eastAsia="fa-IR" w:bidi="fa-IR"/>
              </w:rPr>
            </w:pPr>
            <w:r w:rsidRPr="005E42B8">
              <w:rPr>
                <w:rFonts w:ascii="Times New Roman" w:eastAsia="Times New Roman" w:hAnsi="Times New Roman"/>
                <w:color w:val="000000"/>
                <w:kern w:val="1"/>
                <w:sz w:val="26"/>
                <w:szCs w:val="26"/>
                <w:lang w:val="de-DE" w:eastAsia="fa-IR" w:bidi="fa-IR"/>
              </w:rPr>
              <w:t>Создание условий безопасного для здоровья обучения, предотвращение дезаптационных состояний, переутомления, гиподинамии, дистресса, определение структуры и организации учебного процесса, объема учебной нагрузки.</w:t>
            </w:r>
          </w:p>
        </w:tc>
      </w:tr>
      <w:tr w:rsidR="00D253AC" w:rsidRPr="005E42B8" w:rsidTr="00CA62FC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53AC" w:rsidRPr="005E42B8" w:rsidRDefault="00D253AC" w:rsidP="0034788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NewRomanPSMT" w:hAnsi="Times New Roman" w:cs="TimesNewRomanPSMT"/>
                <w:kern w:val="1"/>
                <w:sz w:val="26"/>
                <w:szCs w:val="26"/>
              </w:rPr>
            </w:pPr>
          </w:p>
          <w:p w:rsidR="00D253AC" w:rsidRPr="005E42B8" w:rsidRDefault="00D253AC" w:rsidP="0034788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6"/>
                <w:szCs w:val="26"/>
              </w:rPr>
            </w:pPr>
            <w:r w:rsidRPr="005E42B8">
              <w:rPr>
                <w:rFonts w:ascii="Times New Roman" w:eastAsia="TimesNewRomanPSMT" w:hAnsi="Times New Roman" w:cs="TimesNewRomanPSMT"/>
                <w:kern w:val="1"/>
                <w:sz w:val="26"/>
                <w:szCs w:val="26"/>
              </w:rPr>
              <w:t>2</w:t>
            </w:r>
          </w:p>
        </w:tc>
        <w:tc>
          <w:tcPr>
            <w:tcW w:w="3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53AC" w:rsidRPr="005E42B8" w:rsidRDefault="00D253AC" w:rsidP="0034788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1"/>
                <w:sz w:val="26"/>
                <w:szCs w:val="26"/>
                <w:lang w:val="de-DE" w:eastAsia="fa-IR" w:bidi="fa-IR"/>
              </w:rPr>
            </w:pPr>
            <w:r w:rsidRPr="005E42B8">
              <w:rPr>
                <w:rFonts w:ascii="Times New Roman" w:eastAsia="Times New Roman" w:hAnsi="Times New Roman"/>
                <w:color w:val="000000"/>
                <w:kern w:val="1"/>
                <w:sz w:val="26"/>
                <w:szCs w:val="26"/>
                <w:lang w:val="de-DE" w:eastAsia="fa-IR" w:bidi="fa-IR"/>
              </w:rPr>
              <w:t xml:space="preserve">Психолого - педагогическое сопровождение образовательного процесса </w:t>
            </w:r>
          </w:p>
        </w:tc>
        <w:tc>
          <w:tcPr>
            <w:tcW w:w="5408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53AC" w:rsidRPr="005E42B8" w:rsidRDefault="00D253AC" w:rsidP="00347883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6"/>
                <w:szCs w:val="26"/>
              </w:rPr>
            </w:pPr>
          </w:p>
        </w:tc>
      </w:tr>
      <w:tr w:rsidR="00D253AC" w:rsidRPr="005E42B8" w:rsidTr="00CA62FC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53AC" w:rsidRPr="005E42B8" w:rsidRDefault="00CA62FC" w:rsidP="0034788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6"/>
                <w:szCs w:val="26"/>
              </w:rPr>
            </w:pPr>
            <w:r w:rsidRPr="005E42B8">
              <w:rPr>
                <w:rFonts w:ascii="Times New Roman" w:eastAsia="TimesNewRomanPSMT" w:hAnsi="Times New Roman" w:cs="TimesNewRomanPSMT"/>
                <w:kern w:val="1"/>
                <w:sz w:val="26"/>
                <w:szCs w:val="26"/>
              </w:rPr>
              <w:t>3</w:t>
            </w:r>
          </w:p>
        </w:tc>
        <w:tc>
          <w:tcPr>
            <w:tcW w:w="3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53AC" w:rsidRPr="005E42B8" w:rsidRDefault="00D253AC" w:rsidP="0034788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NewRomanPSMT" w:hAnsi="Times New Roman" w:cs="TimesNewRomanPSMT"/>
                <w:color w:val="000000"/>
                <w:kern w:val="1"/>
                <w:sz w:val="26"/>
                <w:szCs w:val="26"/>
                <w:lang w:val="de-DE" w:eastAsia="fa-IR" w:bidi="fa-IR"/>
              </w:rPr>
            </w:pPr>
            <w:r w:rsidRPr="005E42B8">
              <w:rPr>
                <w:rFonts w:ascii="Times New Roman" w:eastAsia="Times New Roman" w:hAnsi="Times New Roman"/>
                <w:color w:val="000000"/>
                <w:kern w:val="1"/>
                <w:sz w:val="26"/>
                <w:szCs w:val="26"/>
                <w:lang w:val="de-DE" w:eastAsia="fa-IR" w:bidi="fa-IR"/>
              </w:rPr>
              <w:t>Гигиенические технологии здоровьясбережения: питьевой режим, воздушный режим, психонетравмирующий дизайн</w:t>
            </w:r>
            <w:r w:rsidR="00682C9F" w:rsidRPr="005E42B8">
              <w:rPr>
                <w:rFonts w:ascii="Times New Roman" w:eastAsia="Times New Roman" w:hAnsi="Times New Roman"/>
                <w:color w:val="000000"/>
                <w:kern w:val="1"/>
                <w:sz w:val="26"/>
                <w:szCs w:val="26"/>
                <w:lang w:eastAsia="fa-IR" w:bidi="fa-IR"/>
              </w:rPr>
              <w:t xml:space="preserve"> </w:t>
            </w:r>
            <w:r w:rsidRPr="005E42B8">
              <w:rPr>
                <w:rFonts w:ascii="Times New Roman" w:eastAsia="Times New Roman" w:hAnsi="Times New Roman"/>
                <w:color w:val="000000"/>
                <w:kern w:val="1"/>
                <w:sz w:val="26"/>
                <w:szCs w:val="26"/>
                <w:lang w:val="de-DE" w:eastAsia="fa-IR" w:bidi="fa-IR"/>
              </w:rPr>
              <w:t xml:space="preserve"> ОУ, </w:t>
            </w:r>
            <w:r w:rsidR="00682C9F" w:rsidRPr="005E42B8">
              <w:rPr>
                <w:rFonts w:ascii="Times New Roman" w:eastAsia="Times New Roman" w:hAnsi="Times New Roman"/>
                <w:color w:val="000000"/>
                <w:kern w:val="1"/>
                <w:sz w:val="26"/>
                <w:szCs w:val="26"/>
                <w:lang w:eastAsia="fa-IR" w:bidi="fa-IR"/>
              </w:rPr>
              <w:t xml:space="preserve"> </w:t>
            </w:r>
            <w:r w:rsidRPr="005E42B8">
              <w:rPr>
                <w:rFonts w:ascii="Times New Roman" w:eastAsia="Times New Roman" w:hAnsi="Times New Roman"/>
                <w:color w:val="000000"/>
                <w:kern w:val="1"/>
                <w:sz w:val="26"/>
                <w:szCs w:val="26"/>
                <w:lang w:val="de-DE" w:eastAsia="fa-IR" w:bidi="fa-IR"/>
              </w:rPr>
              <w:t>оптимизация учебной нагрузки.</w:t>
            </w:r>
          </w:p>
          <w:p w:rsidR="00D253AC" w:rsidRPr="005E42B8" w:rsidRDefault="00D253AC" w:rsidP="0034788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NewRomanPSMT" w:hAnsi="Times New Roman" w:cs="TimesNewRomanPSMT"/>
                <w:kern w:val="1"/>
                <w:sz w:val="26"/>
                <w:szCs w:val="26"/>
              </w:rPr>
            </w:pPr>
          </w:p>
        </w:tc>
        <w:tc>
          <w:tcPr>
            <w:tcW w:w="54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53AC" w:rsidRPr="005E42B8" w:rsidRDefault="00D253AC" w:rsidP="0034788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1"/>
                <w:sz w:val="26"/>
                <w:szCs w:val="26"/>
                <w:lang w:eastAsia="fa-IR" w:bidi="fa-IR"/>
              </w:rPr>
            </w:pPr>
            <w:r w:rsidRPr="005E42B8">
              <w:rPr>
                <w:rFonts w:ascii="Times New Roman" w:eastAsia="Times New Roman" w:hAnsi="Times New Roman"/>
                <w:color w:val="000000"/>
                <w:kern w:val="1"/>
                <w:sz w:val="26"/>
                <w:szCs w:val="26"/>
                <w:lang w:val="de-DE" w:eastAsia="fa-IR" w:bidi="fa-IR"/>
              </w:rPr>
              <w:t xml:space="preserve">Создана гармоничная среда архитектурных, цветовых, световых и звуковых компонентов внутришкольного специально обустроенного образовательного пространства </w:t>
            </w:r>
            <w:r w:rsidR="00682C9F" w:rsidRPr="005E42B8">
              <w:rPr>
                <w:rFonts w:ascii="Times New Roman" w:eastAsia="Times New Roman" w:hAnsi="Times New Roman"/>
                <w:color w:val="000000"/>
                <w:kern w:val="1"/>
                <w:sz w:val="26"/>
                <w:szCs w:val="26"/>
                <w:lang w:eastAsia="fa-IR" w:bidi="fa-IR"/>
              </w:rPr>
              <w:t>школы</w:t>
            </w:r>
            <w:r w:rsidRPr="005E42B8">
              <w:rPr>
                <w:rFonts w:ascii="Times New Roman" w:eastAsia="Times New Roman" w:hAnsi="Times New Roman"/>
                <w:color w:val="000000"/>
                <w:kern w:val="1"/>
                <w:sz w:val="26"/>
                <w:szCs w:val="26"/>
                <w:lang w:val="de-DE" w:eastAsia="fa-IR" w:bidi="fa-IR"/>
              </w:rPr>
              <w:t xml:space="preserve">, созданы места </w:t>
            </w:r>
            <w:r w:rsidRPr="005E42B8">
              <w:rPr>
                <w:rFonts w:ascii="Times New Roman" w:eastAsia="Times New Roman" w:hAnsi="Times New Roman"/>
                <w:color w:val="000000"/>
                <w:kern w:val="1"/>
                <w:sz w:val="26"/>
                <w:szCs w:val="26"/>
                <w:lang w:eastAsia="fa-IR" w:bidi="fa-IR"/>
              </w:rPr>
              <w:t>отдыха</w:t>
            </w:r>
            <w:r w:rsidR="00682C9F" w:rsidRPr="005E42B8">
              <w:rPr>
                <w:rFonts w:ascii="Times New Roman" w:eastAsia="Times New Roman" w:hAnsi="Times New Roman"/>
                <w:color w:val="000000"/>
                <w:kern w:val="1"/>
                <w:sz w:val="26"/>
                <w:szCs w:val="26"/>
                <w:lang w:val="de-DE" w:eastAsia="fa-IR" w:bidi="fa-IR"/>
              </w:rPr>
              <w:t xml:space="preserve"> для учащихся</w:t>
            </w:r>
            <w:r w:rsidRPr="005E42B8">
              <w:rPr>
                <w:rFonts w:ascii="Times New Roman" w:eastAsia="Times New Roman" w:hAnsi="Times New Roman"/>
                <w:color w:val="000000"/>
                <w:kern w:val="1"/>
                <w:sz w:val="26"/>
                <w:szCs w:val="26"/>
                <w:lang w:val="de-DE" w:eastAsia="fa-IR" w:bidi="fa-IR"/>
              </w:rPr>
              <w:t>,соблюдены физиологические требования к расписанию уроков, отслеживается рациональная организация урока и домашнего задания</w:t>
            </w:r>
            <w:r w:rsidR="00682C9F" w:rsidRPr="005E42B8">
              <w:rPr>
                <w:rFonts w:ascii="Times New Roman" w:eastAsia="Times New Roman" w:hAnsi="Times New Roman"/>
                <w:color w:val="000000"/>
                <w:kern w:val="1"/>
                <w:sz w:val="26"/>
                <w:szCs w:val="26"/>
                <w:lang w:eastAsia="fa-IR" w:bidi="fa-IR"/>
              </w:rPr>
              <w:t>.</w:t>
            </w:r>
          </w:p>
        </w:tc>
      </w:tr>
      <w:tr w:rsidR="00D253AC" w:rsidRPr="005E42B8" w:rsidTr="00CA62FC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53AC" w:rsidRPr="005E42B8" w:rsidRDefault="00CA62FC" w:rsidP="0034788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NewRomanPSMT" w:hAnsi="Times New Roman" w:cs="TimesNewRomanPSMT"/>
                <w:kern w:val="1"/>
                <w:sz w:val="26"/>
                <w:szCs w:val="26"/>
              </w:rPr>
            </w:pPr>
            <w:r w:rsidRPr="005E42B8">
              <w:rPr>
                <w:rFonts w:ascii="Times New Roman" w:eastAsia="TimesNewRomanPSMT" w:hAnsi="Times New Roman" w:cs="TimesNewRomanPSMT"/>
                <w:kern w:val="1"/>
                <w:sz w:val="26"/>
                <w:szCs w:val="26"/>
              </w:rPr>
              <w:t>4</w:t>
            </w:r>
          </w:p>
        </w:tc>
        <w:tc>
          <w:tcPr>
            <w:tcW w:w="3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53AC" w:rsidRPr="005E42B8" w:rsidRDefault="00D253AC" w:rsidP="0034788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1"/>
                <w:sz w:val="26"/>
                <w:szCs w:val="26"/>
                <w:lang w:val="de-DE" w:eastAsia="fa-IR" w:bidi="fa-IR"/>
              </w:rPr>
            </w:pPr>
            <w:r w:rsidRPr="005E42B8">
              <w:rPr>
                <w:rFonts w:ascii="Times New Roman" w:eastAsia="Times New Roman" w:hAnsi="Times New Roman"/>
                <w:color w:val="000000"/>
                <w:kern w:val="1"/>
                <w:sz w:val="26"/>
                <w:szCs w:val="26"/>
                <w:lang w:val="de-DE" w:eastAsia="fa-IR" w:bidi="fa-IR"/>
              </w:rPr>
              <w:t>Организация правильного питания школьников.</w:t>
            </w:r>
          </w:p>
        </w:tc>
        <w:tc>
          <w:tcPr>
            <w:tcW w:w="54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53AC" w:rsidRPr="005E42B8" w:rsidRDefault="00D253AC" w:rsidP="0034788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1"/>
                <w:sz w:val="26"/>
                <w:szCs w:val="26"/>
                <w:lang w:eastAsia="fa-IR" w:bidi="fa-IR"/>
              </w:rPr>
            </w:pPr>
            <w:r w:rsidRPr="005E42B8">
              <w:rPr>
                <w:rFonts w:ascii="Times New Roman" w:eastAsia="Times New Roman" w:hAnsi="Times New Roman"/>
                <w:color w:val="000000"/>
                <w:kern w:val="1"/>
                <w:sz w:val="26"/>
                <w:szCs w:val="26"/>
                <w:lang w:val="de-DE" w:eastAsia="fa-IR" w:bidi="fa-IR"/>
              </w:rPr>
              <w:t>Снижение заболеваемости ЖКТ учащихся, воспитание культуры питания, создание оптимального режима питания учащихся, исключение продуктов питания вредных для здоровья ребенка, обустройство пространства школьной столовой</w:t>
            </w:r>
            <w:r w:rsidR="00682C9F" w:rsidRPr="005E42B8">
              <w:rPr>
                <w:rFonts w:ascii="Times New Roman" w:eastAsia="Times New Roman" w:hAnsi="Times New Roman"/>
                <w:color w:val="000000"/>
                <w:kern w:val="1"/>
                <w:sz w:val="26"/>
                <w:szCs w:val="26"/>
                <w:lang w:eastAsia="fa-IR" w:bidi="fa-IR"/>
              </w:rPr>
              <w:t>.</w:t>
            </w:r>
          </w:p>
        </w:tc>
      </w:tr>
    </w:tbl>
    <w:p w:rsidR="00D253AC" w:rsidRPr="005E42B8" w:rsidRDefault="00D253AC" w:rsidP="00347883">
      <w:pPr>
        <w:widowControl w:val="0"/>
        <w:suppressAutoHyphens/>
        <w:autoSpaceDE w:val="0"/>
        <w:spacing w:after="0" w:line="240" w:lineRule="auto"/>
        <w:ind w:firstLine="600"/>
        <w:jc w:val="center"/>
        <w:rPr>
          <w:rFonts w:ascii="Times New Roman" w:eastAsia="Times New Roman" w:hAnsi="Times New Roman"/>
          <w:b/>
          <w:bCs/>
          <w:color w:val="000000"/>
          <w:kern w:val="1"/>
          <w:sz w:val="26"/>
          <w:szCs w:val="26"/>
        </w:rPr>
      </w:pPr>
    </w:p>
    <w:p w:rsidR="00D253AC" w:rsidRPr="005E42B8" w:rsidRDefault="00D253AC" w:rsidP="00347883">
      <w:pPr>
        <w:widowControl w:val="0"/>
        <w:suppressAutoHyphens/>
        <w:autoSpaceDE w:val="0"/>
        <w:spacing w:after="0" w:line="240" w:lineRule="auto"/>
        <w:ind w:firstLine="600"/>
        <w:jc w:val="both"/>
        <w:rPr>
          <w:rFonts w:ascii="Times New Roman" w:eastAsia="TimesNewRomanPSMT" w:hAnsi="Times New Roman" w:cs="TimesNewRomanPSMT"/>
          <w:kern w:val="1"/>
          <w:sz w:val="26"/>
          <w:szCs w:val="26"/>
        </w:rPr>
      </w:pPr>
      <w:r w:rsidRPr="005E42B8">
        <w:rPr>
          <w:rFonts w:ascii="TimesNewRomanPSMT" w:eastAsia="TimesNewRomanPSMT" w:hAnsi="TimesNewRomanPSMT" w:cs="TimesNewRomanPSMT"/>
          <w:kern w:val="1"/>
          <w:sz w:val="26"/>
          <w:szCs w:val="26"/>
        </w:rPr>
        <w:t xml:space="preserve">Рациональное распределение учебной нагрузки в течение учебного дня и учебной недели - важный фактор профилактики утомляемости и повышения работоспособности учащихся. Во время учебно-воспитательного процесса в начальной школе ведется постоянная борьба с гиподинамией и переутомлением, в системе проводятся занятия активно-двигательного характера, динамические перемены, музыкальные физминутки, упражнения для глаз, упражнения на релаксацию, смена деятельности во время урока. </w:t>
      </w:r>
    </w:p>
    <w:p w:rsidR="004B2381" w:rsidRPr="005E42B8" w:rsidRDefault="00D253AC" w:rsidP="00347883">
      <w:pPr>
        <w:widowControl w:val="0"/>
        <w:suppressAutoHyphens/>
        <w:autoSpaceDE w:val="0"/>
        <w:spacing w:after="0" w:line="240" w:lineRule="auto"/>
        <w:ind w:firstLine="600"/>
        <w:jc w:val="both"/>
        <w:rPr>
          <w:rFonts w:ascii="Times New Roman" w:eastAsia="TimesNewRomanPSMT" w:hAnsi="Times New Roman" w:cs="TimesNewRomanPSMT"/>
          <w:kern w:val="1"/>
          <w:sz w:val="26"/>
          <w:szCs w:val="26"/>
        </w:rPr>
      </w:pPr>
      <w:r w:rsidRPr="005E42B8">
        <w:rPr>
          <w:rFonts w:ascii="Times New Roman" w:eastAsia="TimesNewRomanPSMT" w:hAnsi="Times New Roman" w:cs="TimesNewRomanPSMT"/>
          <w:kern w:val="1"/>
          <w:sz w:val="26"/>
          <w:szCs w:val="26"/>
        </w:rPr>
        <w:t>В каждом классе создан благоприятный психологический климат</w:t>
      </w:r>
      <w:r w:rsidRPr="005E42B8">
        <w:rPr>
          <w:rFonts w:ascii="Times New Roman" w:eastAsia="TimesNewRomanPSMT" w:hAnsi="Times New Roman" w:cs="TimesNewRomanPSMT"/>
          <w:b/>
          <w:kern w:val="1"/>
          <w:sz w:val="26"/>
          <w:szCs w:val="26"/>
        </w:rPr>
        <w:t xml:space="preserve">. </w:t>
      </w:r>
      <w:r w:rsidRPr="005E42B8">
        <w:rPr>
          <w:rFonts w:ascii="Times New Roman" w:eastAsia="TimesNewRomanPSMT" w:hAnsi="Times New Roman" w:cs="TimesNewRomanPSMT"/>
          <w:kern w:val="1"/>
          <w:sz w:val="26"/>
          <w:szCs w:val="26"/>
        </w:rPr>
        <w:t xml:space="preserve">Это, прежде всего, зависит от уровня комфортности  наших учащихся на уроках. Доброжелательная обстановка на уроке, спокойная беседа, внимание к каждому высказыванию, позитивная реакция учителя на желание ученика выразить свою точку зрения, тактичное исправление допущенных ошибок, поощрение к </w:t>
      </w:r>
      <w:r w:rsidRPr="005E42B8">
        <w:rPr>
          <w:rFonts w:ascii="Times New Roman" w:eastAsia="TimesNewRomanPSMT" w:hAnsi="Times New Roman" w:cs="TimesNewRomanPSMT"/>
          <w:kern w:val="1"/>
          <w:sz w:val="26"/>
          <w:szCs w:val="26"/>
        </w:rPr>
        <w:lastRenderedPageBreak/>
        <w:t xml:space="preserve">самостоятельной мыслительной деятельности, уместный юмор или небольшое историческое отступление — вот далеко не весь арсенал, которым  пользуются наши педагоги, стремящиеся к раскрытию способностей каждого ребенка. </w:t>
      </w:r>
    </w:p>
    <w:p w:rsidR="00D253AC" w:rsidRPr="005E42B8" w:rsidRDefault="00D253AC" w:rsidP="00347883">
      <w:pPr>
        <w:widowControl w:val="0"/>
        <w:suppressAutoHyphens/>
        <w:autoSpaceDE w:val="0"/>
        <w:spacing w:after="0" w:line="240" w:lineRule="auto"/>
        <w:ind w:firstLine="600"/>
        <w:jc w:val="both"/>
        <w:rPr>
          <w:rFonts w:ascii="TimesNewRomanPSMT" w:eastAsia="TimesNewRomanPSMT" w:hAnsi="TimesNewRomanPSMT" w:cs="TimesNewRomanPSMT"/>
          <w:kern w:val="1"/>
          <w:sz w:val="26"/>
          <w:szCs w:val="26"/>
        </w:rPr>
      </w:pPr>
      <w:r w:rsidRPr="005E42B8">
        <w:rPr>
          <w:rFonts w:ascii="TimesNewRomanPSMT" w:eastAsia="TimesNewRomanPSMT" w:hAnsi="TimesNewRomanPSMT" w:cs="TimesNewRomanPSMT"/>
          <w:iCs/>
          <w:kern w:val="1"/>
          <w:sz w:val="26"/>
          <w:szCs w:val="26"/>
        </w:rPr>
        <w:t>Важную роль в воспитании нравственно-здоровой личности играют и тематические</w:t>
      </w:r>
      <w:r w:rsidR="00D57972" w:rsidRPr="005E42B8">
        <w:rPr>
          <w:rFonts w:ascii="TimesNewRomanPSMT" w:eastAsia="TimesNewRomanPSMT" w:hAnsi="TimesNewRomanPSMT" w:cs="TimesNewRomanPSMT"/>
          <w:kern w:val="1"/>
          <w:sz w:val="26"/>
          <w:szCs w:val="26"/>
        </w:rPr>
        <w:t xml:space="preserve"> </w:t>
      </w:r>
      <w:r w:rsidRPr="005E42B8">
        <w:rPr>
          <w:rFonts w:ascii="TimesNewRomanPSMT" w:eastAsia="TimesNewRomanPSMT" w:hAnsi="TimesNewRomanPSMT" w:cs="TimesNewRomanPSMT"/>
          <w:kern w:val="1"/>
          <w:sz w:val="26"/>
          <w:szCs w:val="26"/>
        </w:rPr>
        <w:t xml:space="preserve">классные часы, родительские собрания, Дни здоровья, недели правовых знаний, спортивные праздники. </w:t>
      </w:r>
    </w:p>
    <w:p w:rsidR="00D253AC" w:rsidRPr="005E42B8" w:rsidRDefault="00D253AC" w:rsidP="0034788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NewRomanPSMT"/>
          <w:kern w:val="1"/>
          <w:sz w:val="26"/>
          <w:szCs w:val="26"/>
        </w:rPr>
      </w:pPr>
      <w:r w:rsidRPr="005E42B8">
        <w:rPr>
          <w:rFonts w:ascii="Times New Roman" w:eastAsia="TimesNewRomanPSMT" w:hAnsi="Times New Roman" w:cs="TimesNewRomanPSMT"/>
          <w:kern w:val="1"/>
          <w:sz w:val="26"/>
          <w:szCs w:val="26"/>
        </w:rPr>
        <w:t>Для реализации здоровьесберегающих технологий имеется:</w:t>
      </w:r>
    </w:p>
    <w:p w:rsidR="00D253AC" w:rsidRPr="005E42B8" w:rsidRDefault="004B2381" w:rsidP="004B2381">
      <w:pPr>
        <w:widowControl w:val="0"/>
        <w:numPr>
          <w:ilvl w:val="0"/>
          <w:numId w:val="46"/>
        </w:numPr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NewRomanPSMT"/>
          <w:kern w:val="1"/>
          <w:sz w:val="26"/>
          <w:szCs w:val="26"/>
        </w:rPr>
      </w:pPr>
      <w:r w:rsidRPr="005E42B8">
        <w:rPr>
          <w:rFonts w:ascii="Times New Roman" w:eastAsia="TimesNewRomanPSMT" w:hAnsi="Times New Roman" w:cs="TimesNewRomanPSMT"/>
          <w:kern w:val="1"/>
          <w:sz w:val="26"/>
          <w:szCs w:val="26"/>
        </w:rPr>
        <w:t>спортивный зал</w:t>
      </w:r>
      <w:r w:rsidR="00D253AC" w:rsidRPr="005E42B8">
        <w:rPr>
          <w:rFonts w:ascii="Times New Roman" w:eastAsia="TimesNewRomanPSMT" w:hAnsi="Times New Roman" w:cs="TimesNewRomanPSMT"/>
          <w:kern w:val="1"/>
          <w:sz w:val="26"/>
          <w:szCs w:val="26"/>
        </w:rPr>
        <w:t xml:space="preserve"> с необходимым оснащением (игровым, спортивным оборудованием и инвента</w:t>
      </w:r>
      <w:r w:rsidRPr="005E42B8">
        <w:rPr>
          <w:rFonts w:ascii="Times New Roman" w:eastAsia="TimesNewRomanPSMT" w:hAnsi="Times New Roman" w:cs="TimesNewRomanPSMT"/>
          <w:kern w:val="1"/>
          <w:sz w:val="26"/>
          <w:szCs w:val="26"/>
        </w:rPr>
        <w:t>рем.</w:t>
      </w:r>
    </w:p>
    <w:p w:rsidR="00D253AC" w:rsidRPr="005E42B8" w:rsidRDefault="00D253AC" w:rsidP="004B238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NewRomanPSMT"/>
          <w:kern w:val="1"/>
          <w:sz w:val="26"/>
          <w:szCs w:val="26"/>
        </w:rPr>
      </w:pPr>
    </w:p>
    <w:p w:rsidR="00D253AC" w:rsidRPr="005E42B8" w:rsidRDefault="00D253AC" w:rsidP="00347883">
      <w:pPr>
        <w:widowControl w:val="0"/>
        <w:numPr>
          <w:ilvl w:val="0"/>
          <w:numId w:val="46"/>
        </w:numPr>
        <w:suppressAutoHyphens/>
        <w:autoSpaceDE w:val="0"/>
        <w:spacing w:after="0" w:line="240" w:lineRule="auto"/>
        <w:jc w:val="both"/>
        <w:rPr>
          <w:rFonts w:ascii="Times New Roman" w:eastAsia="Andale Sans UI" w:hAnsi="Times New Roman"/>
          <w:kern w:val="1"/>
          <w:sz w:val="26"/>
          <w:szCs w:val="26"/>
        </w:rPr>
      </w:pPr>
      <w:r w:rsidRPr="005E42B8">
        <w:rPr>
          <w:rFonts w:ascii="Times New Roman" w:eastAsia="TimesNewRomanPSMT" w:hAnsi="Times New Roman" w:cs="TimesNewRomanPSMT"/>
          <w:kern w:val="1"/>
          <w:sz w:val="26"/>
          <w:szCs w:val="26"/>
        </w:rPr>
        <w:t>школьный стадион:</w:t>
      </w:r>
    </w:p>
    <w:p w:rsidR="00D253AC" w:rsidRPr="005E42B8" w:rsidRDefault="00D253AC" w:rsidP="00347883">
      <w:pPr>
        <w:widowControl w:val="0"/>
        <w:numPr>
          <w:ilvl w:val="0"/>
          <w:numId w:val="46"/>
        </w:numPr>
        <w:suppressLineNumbers/>
        <w:suppressAutoHyphens/>
        <w:spacing w:after="0" w:line="240" w:lineRule="auto"/>
        <w:jc w:val="both"/>
        <w:rPr>
          <w:rFonts w:ascii="Times New Roman" w:eastAsia="Andale Sans UI" w:hAnsi="Times New Roman"/>
          <w:kern w:val="1"/>
          <w:sz w:val="26"/>
          <w:szCs w:val="26"/>
        </w:rPr>
      </w:pPr>
      <w:r w:rsidRPr="005E42B8">
        <w:rPr>
          <w:rFonts w:ascii="Times New Roman" w:eastAsia="Andale Sans UI" w:hAnsi="Times New Roman"/>
          <w:kern w:val="1"/>
          <w:sz w:val="26"/>
          <w:szCs w:val="26"/>
        </w:rPr>
        <w:t>волейбольная площадка,</w:t>
      </w:r>
    </w:p>
    <w:p w:rsidR="00D253AC" w:rsidRPr="005E42B8" w:rsidRDefault="00D253AC" w:rsidP="00347883">
      <w:pPr>
        <w:widowControl w:val="0"/>
        <w:numPr>
          <w:ilvl w:val="0"/>
          <w:numId w:val="46"/>
        </w:numPr>
        <w:suppressLineNumbers/>
        <w:suppressAutoHyphens/>
        <w:spacing w:after="0" w:line="240" w:lineRule="auto"/>
        <w:jc w:val="both"/>
        <w:rPr>
          <w:rFonts w:ascii="Times New Roman" w:eastAsia="Andale Sans UI" w:hAnsi="Times New Roman"/>
          <w:kern w:val="1"/>
          <w:sz w:val="26"/>
          <w:szCs w:val="26"/>
        </w:rPr>
      </w:pPr>
      <w:r w:rsidRPr="005E42B8">
        <w:rPr>
          <w:rFonts w:ascii="Times New Roman" w:eastAsia="Andale Sans UI" w:hAnsi="Times New Roman"/>
          <w:kern w:val="1"/>
          <w:sz w:val="26"/>
          <w:szCs w:val="26"/>
        </w:rPr>
        <w:t>баскетбольная площадка,</w:t>
      </w:r>
    </w:p>
    <w:p w:rsidR="00D253AC" w:rsidRPr="005E42B8" w:rsidRDefault="00D253AC" w:rsidP="00347883">
      <w:pPr>
        <w:widowControl w:val="0"/>
        <w:numPr>
          <w:ilvl w:val="0"/>
          <w:numId w:val="46"/>
        </w:numPr>
        <w:suppressLineNumbers/>
        <w:suppressAutoHyphens/>
        <w:spacing w:after="0" w:line="240" w:lineRule="auto"/>
        <w:jc w:val="both"/>
        <w:rPr>
          <w:rFonts w:ascii="Times New Roman" w:eastAsia="Andale Sans UI" w:hAnsi="Times New Roman"/>
          <w:kern w:val="1"/>
          <w:sz w:val="26"/>
          <w:szCs w:val="26"/>
        </w:rPr>
      </w:pPr>
      <w:r w:rsidRPr="005E42B8">
        <w:rPr>
          <w:rFonts w:ascii="Times New Roman" w:eastAsia="Andale Sans UI" w:hAnsi="Times New Roman"/>
          <w:kern w:val="1"/>
          <w:sz w:val="26"/>
          <w:szCs w:val="26"/>
        </w:rPr>
        <w:t>футбольная площадка,</w:t>
      </w:r>
    </w:p>
    <w:p w:rsidR="00D253AC" w:rsidRPr="005E42B8" w:rsidRDefault="00D253AC" w:rsidP="004B2381">
      <w:pPr>
        <w:widowControl w:val="0"/>
        <w:numPr>
          <w:ilvl w:val="0"/>
          <w:numId w:val="46"/>
        </w:numPr>
        <w:suppressLineNumbers/>
        <w:suppressAutoHyphens/>
        <w:spacing w:after="0" w:line="240" w:lineRule="auto"/>
        <w:jc w:val="both"/>
        <w:rPr>
          <w:rFonts w:ascii="Times New Roman" w:eastAsia="Andale Sans UI" w:hAnsi="Times New Roman"/>
          <w:kern w:val="1"/>
          <w:sz w:val="26"/>
          <w:szCs w:val="26"/>
        </w:rPr>
      </w:pPr>
      <w:r w:rsidRPr="005E42B8">
        <w:rPr>
          <w:rFonts w:ascii="Times New Roman" w:eastAsia="Andale Sans UI" w:hAnsi="Times New Roman"/>
          <w:kern w:val="1"/>
          <w:sz w:val="26"/>
          <w:szCs w:val="26"/>
        </w:rPr>
        <w:t>полоса препятствий</w:t>
      </w:r>
      <w:r w:rsidR="004B2381" w:rsidRPr="005E42B8">
        <w:rPr>
          <w:rFonts w:ascii="Times New Roman" w:eastAsia="Andale Sans UI" w:hAnsi="Times New Roman"/>
          <w:kern w:val="1"/>
          <w:sz w:val="26"/>
          <w:szCs w:val="26"/>
        </w:rPr>
        <w:t>,</w:t>
      </w:r>
    </w:p>
    <w:p w:rsidR="00D253AC" w:rsidRPr="005E42B8" w:rsidRDefault="00D253AC" w:rsidP="00347883">
      <w:pPr>
        <w:widowControl w:val="0"/>
        <w:numPr>
          <w:ilvl w:val="0"/>
          <w:numId w:val="46"/>
        </w:numPr>
        <w:suppressLineNumbers/>
        <w:suppressAutoHyphens/>
        <w:spacing w:after="0" w:line="240" w:lineRule="auto"/>
        <w:jc w:val="both"/>
        <w:rPr>
          <w:rFonts w:ascii="Times New Roman" w:eastAsia="Andale Sans UI" w:hAnsi="Times New Roman"/>
          <w:kern w:val="1"/>
          <w:sz w:val="26"/>
          <w:szCs w:val="26"/>
        </w:rPr>
      </w:pPr>
      <w:r w:rsidRPr="005E42B8">
        <w:rPr>
          <w:rFonts w:ascii="Times New Roman" w:eastAsia="Andale Sans UI" w:hAnsi="Times New Roman"/>
          <w:kern w:val="1"/>
          <w:sz w:val="26"/>
          <w:szCs w:val="26"/>
        </w:rPr>
        <w:t>яма для прыжков,</w:t>
      </w:r>
    </w:p>
    <w:p w:rsidR="00D253AC" w:rsidRPr="005E42B8" w:rsidRDefault="00D253AC" w:rsidP="004B2381">
      <w:pPr>
        <w:widowControl w:val="0"/>
        <w:numPr>
          <w:ilvl w:val="0"/>
          <w:numId w:val="46"/>
        </w:numPr>
        <w:suppressLineNumbers/>
        <w:suppressAutoHyphens/>
        <w:spacing w:after="0" w:line="240" w:lineRule="auto"/>
        <w:jc w:val="both"/>
        <w:rPr>
          <w:rFonts w:ascii="Times New Roman" w:eastAsia="TimesNewRomanPSMT" w:hAnsi="Times New Roman" w:cs="TimesNewRomanPSMT"/>
          <w:kern w:val="1"/>
          <w:sz w:val="26"/>
          <w:szCs w:val="26"/>
        </w:rPr>
      </w:pPr>
      <w:r w:rsidRPr="005E42B8">
        <w:rPr>
          <w:rFonts w:ascii="Times New Roman" w:eastAsia="Andale Sans UI" w:hAnsi="Times New Roman"/>
          <w:kern w:val="1"/>
          <w:sz w:val="26"/>
          <w:szCs w:val="26"/>
        </w:rPr>
        <w:t>беговая дорожк</w:t>
      </w:r>
      <w:r w:rsidR="004B2381" w:rsidRPr="005E42B8">
        <w:rPr>
          <w:rFonts w:ascii="Times New Roman" w:eastAsia="Andale Sans UI" w:hAnsi="Times New Roman"/>
          <w:kern w:val="1"/>
          <w:sz w:val="26"/>
          <w:szCs w:val="26"/>
        </w:rPr>
        <w:t>а</w:t>
      </w:r>
      <w:r w:rsidR="00EF0877" w:rsidRPr="005E42B8">
        <w:rPr>
          <w:rFonts w:ascii="Times New Roman" w:eastAsia="Andale Sans UI" w:hAnsi="Times New Roman"/>
          <w:kern w:val="1"/>
          <w:sz w:val="26"/>
          <w:szCs w:val="26"/>
        </w:rPr>
        <w:t>.</w:t>
      </w:r>
    </w:p>
    <w:p w:rsidR="00D253AC" w:rsidRPr="005E42B8" w:rsidRDefault="004B2381" w:rsidP="004B2381">
      <w:pPr>
        <w:widowControl w:val="0"/>
        <w:suppressAutoHyphens/>
        <w:spacing w:after="283" w:line="240" w:lineRule="auto"/>
        <w:ind w:left="720"/>
        <w:jc w:val="both"/>
        <w:rPr>
          <w:rFonts w:ascii="Times New Roman" w:eastAsia="Andale Sans UI" w:hAnsi="Times New Roman"/>
          <w:color w:val="000000"/>
          <w:kern w:val="1"/>
          <w:sz w:val="26"/>
          <w:szCs w:val="26"/>
        </w:rPr>
      </w:pPr>
      <w:r w:rsidRPr="005E42B8">
        <w:rPr>
          <w:rFonts w:ascii="Times New Roman" w:eastAsia="Andale Sans UI" w:hAnsi="Times New Roman"/>
          <w:kern w:val="1"/>
          <w:sz w:val="26"/>
          <w:szCs w:val="26"/>
        </w:rPr>
        <w:t>медицинская комната</w:t>
      </w:r>
      <w:r w:rsidR="00D253AC" w:rsidRPr="005E42B8">
        <w:rPr>
          <w:rFonts w:ascii="Times New Roman" w:eastAsia="Andale Sans UI" w:hAnsi="Times New Roman"/>
          <w:kern w:val="1"/>
          <w:sz w:val="26"/>
          <w:szCs w:val="26"/>
        </w:rPr>
        <w:t xml:space="preserve"> </w:t>
      </w:r>
      <w:r w:rsidR="00D253AC" w:rsidRPr="005E42B8">
        <w:rPr>
          <w:rFonts w:ascii="Times New Roman" w:eastAsia="TimesNewRomanPSMT" w:hAnsi="Times New Roman" w:cs="TimesNewRomanPSMT"/>
          <w:kern w:val="1"/>
          <w:sz w:val="26"/>
          <w:szCs w:val="26"/>
        </w:rPr>
        <w:t>оснащен</w:t>
      </w:r>
      <w:r w:rsidRPr="005E42B8">
        <w:rPr>
          <w:rFonts w:ascii="Times New Roman" w:eastAsia="TimesNewRomanPSMT" w:hAnsi="Times New Roman" w:cs="TimesNewRomanPSMT"/>
          <w:kern w:val="1"/>
          <w:sz w:val="26"/>
          <w:szCs w:val="26"/>
        </w:rPr>
        <w:t xml:space="preserve">а  необходимым </w:t>
      </w:r>
      <w:r w:rsidR="00D253AC" w:rsidRPr="005E42B8">
        <w:rPr>
          <w:rFonts w:ascii="Times New Roman" w:eastAsia="TimesNewRomanPSMT" w:hAnsi="Times New Roman" w:cs="TimesNewRomanPSMT"/>
          <w:kern w:val="1"/>
          <w:sz w:val="26"/>
          <w:szCs w:val="26"/>
        </w:rPr>
        <w:t xml:space="preserve"> медицинским оборудованием согласно нормам СанПина.</w:t>
      </w:r>
    </w:p>
    <w:p w:rsidR="00D253AC" w:rsidRPr="005E42B8" w:rsidRDefault="00EF0877" w:rsidP="00347883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color w:val="000000"/>
          <w:kern w:val="1"/>
          <w:sz w:val="26"/>
          <w:szCs w:val="26"/>
        </w:rPr>
      </w:pPr>
      <w:r w:rsidRPr="005E42B8">
        <w:rPr>
          <w:rFonts w:ascii="Times New Roman" w:eastAsia="Andale Sans UI" w:hAnsi="Times New Roman"/>
          <w:color w:val="000000"/>
          <w:kern w:val="1"/>
          <w:sz w:val="26"/>
          <w:szCs w:val="26"/>
        </w:rPr>
        <w:t>Школа</w:t>
      </w:r>
      <w:r w:rsidR="00D253AC" w:rsidRPr="005E42B8">
        <w:rPr>
          <w:rFonts w:ascii="Times New Roman" w:eastAsia="Andale Sans UI" w:hAnsi="Times New Roman"/>
          <w:color w:val="000000"/>
          <w:kern w:val="1"/>
          <w:sz w:val="26"/>
          <w:szCs w:val="26"/>
        </w:rPr>
        <w:t xml:space="preserve"> укомплектован</w:t>
      </w:r>
      <w:r w:rsidRPr="005E42B8">
        <w:rPr>
          <w:rFonts w:ascii="Times New Roman" w:eastAsia="Andale Sans UI" w:hAnsi="Times New Roman"/>
          <w:color w:val="000000"/>
          <w:kern w:val="1"/>
          <w:sz w:val="26"/>
          <w:szCs w:val="26"/>
        </w:rPr>
        <w:t xml:space="preserve">а </w:t>
      </w:r>
      <w:r w:rsidR="00D253AC" w:rsidRPr="005E42B8">
        <w:rPr>
          <w:rFonts w:ascii="Times New Roman" w:eastAsia="Andale Sans UI" w:hAnsi="Times New Roman"/>
          <w:color w:val="000000"/>
          <w:kern w:val="1"/>
          <w:sz w:val="26"/>
          <w:szCs w:val="26"/>
        </w:rPr>
        <w:t>квалифицированными специалистами, обеспечивающими оздоровительную работу:</w:t>
      </w:r>
    </w:p>
    <w:p w:rsidR="00D253AC" w:rsidRPr="005E42B8" w:rsidRDefault="00EF0877" w:rsidP="00EF0877">
      <w:pPr>
        <w:widowControl w:val="0"/>
        <w:suppressLineNumbers/>
        <w:suppressAutoHyphens/>
        <w:spacing w:after="0" w:line="240" w:lineRule="auto"/>
        <w:ind w:left="855"/>
        <w:jc w:val="both"/>
        <w:rPr>
          <w:rFonts w:ascii="Times New Roman" w:eastAsia="Andale Sans UI" w:hAnsi="Times New Roman"/>
          <w:color w:val="000000"/>
          <w:kern w:val="1"/>
          <w:sz w:val="26"/>
          <w:szCs w:val="26"/>
        </w:rPr>
      </w:pPr>
      <w:r w:rsidRPr="005E42B8">
        <w:rPr>
          <w:rFonts w:ascii="Times New Roman" w:eastAsia="Andale Sans UI" w:hAnsi="Times New Roman"/>
          <w:color w:val="000000"/>
          <w:kern w:val="1"/>
          <w:sz w:val="26"/>
          <w:szCs w:val="26"/>
        </w:rPr>
        <w:t>социальный педагог</w:t>
      </w:r>
    </w:p>
    <w:p w:rsidR="00D253AC" w:rsidRPr="005E42B8" w:rsidRDefault="00EF0877" w:rsidP="00EF0877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Andale Sans UI" w:hAnsi="Times New Roman"/>
          <w:color w:val="000000"/>
          <w:kern w:val="1"/>
          <w:sz w:val="26"/>
          <w:szCs w:val="26"/>
        </w:rPr>
      </w:pPr>
      <w:r w:rsidRPr="005E42B8">
        <w:rPr>
          <w:rFonts w:ascii="Times New Roman" w:eastAsia="Andale Sans UI" w:hAnsi="Times New Roman"/>
          <w:color w:val="000000"/>
          <w:kern w:val="1"/>
          <w:sz w:val="26"/>
          <w:szCs w:val="26"/>
        </w:rPr>
        <w:t xml:space="preserve">            учитель</w:t>
      </w:r>
      <w:r w:rsidR="00D253AC" w:rsidRPr="005E42B8">
        <w:rPr>
          <w:rFonts w:ascii="Times New Roman" w:eastAsia="Andale Sans UI" w:hAnsi="Times New Roman"/>
          <w:color w:val="000000"/>
          <w:kern w:val="1"/>
          <w:sz w:val="26"/>
          <w:szCs w:val="26"/>
        </w:rPr>
        <w:t xml:space="preserve"> физической культуры,</w:t>
      </w:r>
    </w:p>
    <w:p w:rsidR="00D253AC" w:rsidRPr="005E42B8" w:rsidRDefault="00D253AC" w:rsidP="00EF0877">
      <w:pPr>
        <w:widowControl w:val="0"/>
        <w:suppressLineNumbers/>
        <w:suppressAutoHyphens/>
        <w:spacing w:after="0" w:line="240" w:lineRule="auto"/>
        <w:ind w:left="855"/>
        <w:jc w:val="both"/>
        <w:rPr>
          <w:rFonts w:ascii="Times New Roman" w:eastAsia="TimesNewRomanPSMT" w:hAnsi="Times New Roman" w:cs="TimesNewRomanPSMT"/>
          <w:color w:val="000000"/>
          <w:kern w:val="1"/>
          <w:sz w:val="26"/>
          <w:szCs w:val="26"/>
        </w:rPr>
      </w:pPr>
      <w:r w:rsidRPr="005E42B8">
        <w:rPr>
          <w:rFonts w:ascii="Times New Roman" w:eastAsia="Andale Sans UI" w:hAnsi="Times New Roman"/>
          <w:color w:val="000000"/>
          <w:kern w:val="1"/>
          <w:sz w:val="26"/>
          <w:szCs w:val="26"/>
        </w:rPr>
        <w:t>педаг</w:t>
      </w:r>
      <w:r w:rsidR="00EF0877" w:rsidRPr="005E42B8">
        <w:rPr>
          <w:rFonts w:ascii="Times New Roman" w:eastAsia="Andale Sans UI" w:hAnsi="Times New Roman"/>
          <w:color w:val="000000"/>
          <w:kern w:val="1"/>
          <w:sz w:val="26"/>
          <w:szCs w:val="26"/>
        </w:rPr>
        <w:t>оги дополнительного образования</w:t>
      </w:r>
    </w:p>
    <w:p w:rsidR="00D253AC" w:rsidRPr="005E42B8" w:rsidRDefault="00D253AC" w:rsidP="00EF0877">
      <w:pPr>
        <w:widowControl w:val="0"/>
        <w:suppressLineNumbers/>
        <w:suppressAutoHyphens/>
        <w:spacing w:after="0" w:line="240" w:lineRule="auto"/>
        <w:ind w:left="855"/>
        <w:jc w:val="both"/>
        <w:rPr>
          <w:rFonts w:ascii="Times New Roman" w:eastAsia="TimesNewRomanPSMT" w:hAnsi="Times New Roman" w:cs="TimesNewRomanPSMT"/>
          <w:color w:val="000000"/>
          <w:kern w:val="1"/>
          <w:sz w:val="26"/>
          <w:szCs w:val="26"/>
        </w:rPr>
      </w:pPr>
      <w:r w:rsidRPr="005E42B8">
        <w:rPr>
          <w:rFonts w:ascii="Times New Roman" w:eastAsia="TimesNewRomanPSMT" w:hAnsi="Times New Roman" w:cs="TimesNewRomanPSMT"/>
          <w:color w:val="000000"/>
          <w:kern w:val="1"/>
          <w:sz w:val="26"/>
          <w:szCs w:val="26"/>
        </w:rPr>
        <w:t>медицинский работник</w:t>
      </w:r>
      <w:r w:rsidR="00EF0877" w:rsidRPr="005E42B8">
        <w:rPr>
          <w:rFonts w:ascii="Times New Roman" w:eastAsia="TimesNewRomanPSMT" w:hAnsi="Times New Roman" w:cs="TimesNewRomanPSMT"/>
          <w:color w:val="000000"/>
          <w:kern w:val="1"/>
          <w:sz w:val="26"/>
          <w:szCs w:val="26"/>
        </w:rPr>
        <w:t xml:space="preserve"> (по договору)</w:t>
      </w:r>
    </w:p>
    <w:p w:rsidR="00D253AC" w:rsidRPr="005E42B8" w:rsidRDefault="00D253AC" w:rsidP="00347883">
      <w:pPr>
        <w:widowControl w:val="0"/>
        <w:suppressLineNumbers/>
        <w:suppressAutoHyphens/>
        <w:spacing w:after="0" w:line="240" w:lineRule="auto"/>
        <w:ind w:firstLine="600"/>
        <w:jc w:val="both"/>
        <w:rPr>
          <w:rFonts w:ascii="Times New Roman" w:eastAsia="TimesNewRomanPSMT" w:hAnsi="Times New Roman" w:cs="TimesNewRomanPSMT"/>
          <w:color w:val="000000"/>
          <w:kern w:val="1"/>
          <w:sz w:val="26"/>
          <w:szCs w:val="26"/>
        </w:rPr>
      </w:pPr>
      <w:r w:rsidRPr="005E42B8">
        <w:rPr>
          <w:rFonts w:ascii="Times New Roman" w:eastAsia="TimesNewRomanPSMT" w:hAnsi="Times New Roman" w:cs="TimesNewRomanPSMT"/>
          <w:color w:val="000000"/>
          <w:kern w:val="1"/>
          <w:sz w:val="26"/>
          <w:szCs w:val="26"/>
        </w:rPr>
        <w:t>Эффективная организация физкультурно-оздоровительной работы, направленная на обеспечение рациональной организации двигательного режима обучающихся, нормального физического развития и двигательной подготовленности обучающихся всех возрастов, повышение адаптивных возможностей организма, сохранение и укрепление здоровья обучающихся и формирование культуры здоровья, включает:</w:t>
      </w:r>
    </w:p>
    <w:p w:rsidR="00D253AC" w:rsidRPr="005E42B8" w:rsidRDefault="00EF0877" w:rsidP="00347883">
      <w:pPr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Andale Sans UI" w:hAnsi="Times New Roman"/>
          <w:kern w:val="1"/>
          <w:sz w:val="26"/>
          <w:szCs w:val="26"/>
        </w:rPr>
      </w:pPr>
      <w:r w:rsidRPr="005E42B8">
        <w:rPr>
          <w:rFonts w:ascii="Times New Roman" w:eastAsia="Andale Sans UI" w:hAnsi="Times New Roman"/>
          <w:kern w:val="1"/>
          <w:sz w:val="26"/>
          <w:szCs w:val="26"/>
        </w:rPr>
        <w:t>в школе</w:t>
      </w:r>
      <w:r w:rsidR="00D253AC" w:rsidRPr="005E42B8">
        <w:rPr>
          <w:rFonts w:ascii="Times New Roman" w:eastAsia="Andale Sans UI" w:hAnsi="Times New Roman"/>
          <w:kern w:val="1"/>
          <w:sz w:val="26"/>
          <w:szCs w:val="26"/>
        </w:rPr>
        <w:t xml:space="preserve"> работают спортивн</w:t>
      </w:r>
      <w:r w:rsidRPr="005E42B8">
        <w:rPr>
          <w:rFonts w:ascii="Times New Roman" w:eastAsia="Andale Sans UI" w:hAnsi="Times New Roman"/>
          <w:kern w:val="1"/>
          <w:sz w:val="26"/>
          <w:szCs w:val="26"/>
        </w:rPr>
        <w:t>ые секции волейбола,  футбола.</w:t>
      </w:r>
    </w:p>
    <w:p w:rsidR="00D253AC" w:rsidRPr="005E42B8" w:rsidRDefault="00044CC2" w:rsidP="00347883">
      <w:pPr>
        <w:widowControl w:val="0"/>
        <w:numPr>
          <w:ilvl w:val="0"/>
          <w:numId w:val="9"/>
        </w:numPr>
        <w:suppressLineNumbers/>
        <w:suppressAutoHyphens/>
        <w:spacing w:after="0" w:line="240" w:lineRule="auto"/>
        <w:jc w:val="both"/>
        <w:rPr>
          <w:rFonts w:ascii="Times New Roman" w:eastAsia="Andale Sans UI" w:hAnsi="Times New Roman"/>
          <w:kern w:val="1"/>
          <w:sz w:val="26"/>
          <w:szCs w:val="26"/>
        </w:rPr>
      </w:pPr>
      <w:r w:rsidRPr="005E42B8">
        <w:rPr>
          <w:rFonts w:ascii="Times New Roman" w:eastAsia="Andale Sans UI" w:hAnsi="Times New Roman"/>
          <w:kern w:val="1"/>
          <w:sz w:val="26"/>
          <w:szCs w:val="26"/>
        </w:rPr>
        <w:t>регулярно проводятся Д</w:t>
      </w:r>
      <w:r w:rsidR="00D253AC" w:rsidRPr="005E42B8">
        <w:rPr>
          <w:rFonts w:ascii="Times New Roman" w:eastAsia="Andale Sans UI" w:hAnsi="Times New Roman"/>
          <w:kern w:val="1"/>
          <w:sz w:val="26"/>
          <w:szCs w:val="26"/>
        </w:rPr>
        <w:t>ни здоровья, в которых участвуют все участники образовательного процесса, спортивные соревнования.</w:t>
      </w:r>
    </w:p>
    <w:p w:rsidR="00D253AC" w:rsidRPr="005E42B8" w:rsidRDefault="00D253AC" w:rsidP="00347883">
      <w:pPr>
        <w:widowControl w:val="0"/>
        <w:suppressAutoHyphens/>
        <w:spacing w:after="0" w:line="240" w:lineRule="auto"/>
        <w:ind w:firstLine="585"/>
        <w:jc w:val="both"/>
        <w:rPr>
          <w:rFonts w:ascii="Times New Roman" w:eastAsia="Times New Roman" w:hAnsi="Times New Roman"/>
          <w:color w:val="000000"/>
          <w:kern w:val="1"/>
          <w:sz w:val="26"/>
          <w:szCs w:val="26"/>
        </w:rPr>
      </w:pPr>
      <w:r w:rsidRPr="005E42B8">
        <w:rPr>
          <w:rFonts w:ascii="Times New Roman" w:eastAsia="Andale Sans UI" w:hAnsi="Times New Roman"/>
          <w:kern w:val="1"/>
          <w:sz w:val="26"/>
          <w:szCs w:val="26"/>
        </w:rPr>
        <w:t>Одним из условий сохранения и укрепления здоровья наших учащихся является организация правильного питания.  Питание в школьной столовой разнообразное: в меню ежедневно включаются салаты, соки, мясные, рыбные блюда, каши, напитки и т.п..</w:t>
      </w:r>
    </w:p>
    <w:p w:rsidR="00D253AC" w:rsidRPr="005E42B8" w:rsidRDefault="00D253AC" w:rsidP="00347883">
      <w:pPr>
        <w:widowControl w:val="0"/>
        <w:suppressLineNumbers/>
        <w:suppressAutoHyphens/>
        <w:spacing w:after="0" w:line="240" w:lineRule="auto"/>
        <w:ind w:firstLine="555"/>
        <w:jc w:val="both"/>
        <w:rPr>
          <w:rFonts w:ascii="Times New Roman" w:eastAsia="Times New Roman" w:hAnsi="Times New Roman"/>
          <w:color w:val="000000"/>
          <w:kern w:val="1"/>
          <w:sz w:val="26"/>
          <w:szCs w:val="26"/>
        </w:rPr>
      </w:pPr>
      <w:r w:rsidRPr="005E42B8">
        <w:rPr>
          <w:rFonts w:ascii="Times New Roman" w:eastAsia="Times New Roman" w:hAnsi="Times New Roman"/>
          <w:color w:val="000000"/>
          <w:kern w:val="1"/>
          <w:sz w:val="26"/>
          <w:szCs w:val="26"/>
        </w:rPr>
        <w:t xml:space="preserve">Питание учащихся организовано в соответствии с новыми требованиями СанПиН 2.4.5.2409-08 «Санитарно-эпидемиологическими требованиями к организации питания обучающихся в образовательных учреждениях начального и среднего профессионального образования». </w:t>
      </w:r>
    </w:p>
    <w:p w:rsidR="00D253AC" w:rsidRPr="005E42B8" w:rsidRDefault="00EF0877" w:rsidP="00EF087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kern w:val="1"/>
          <w:sz w:val="26"/>
          <w:szCs w:val="26"/>
          <w:lang w:val="de-DE" w:eastAsia="fa-IR" w:bidi="fa-IR"/>
        </w:rPr>
      </w:pPr>
      <w:r w:rsidRPr="005E42B8">
        <w:rPr>
          <w:rFonts w:ascii="Times New Roman" w:eastAsia="Times New Roman" w:hAnsi="Times New Roman"/>
          <w:color w:val="000000"/>
          <w:kern w:val="1"/>
          <w:sz w:val="26"/>
          <w:szCs w:val="26"/>
          <w:lang w:eastAsia="fa-IR" w:bidi="fa-IR"/>
        </w:rPr>
        <w:t>Двухразовым горячим п</w:t>
      </w:r>
      <w:r w:rsidRPr="005E42B8">
        <w:rPr>
          <w:rFonts w:ascii="Times New Roman" w:eastAsia="Times New Roman" w:hAnsi="Times New Roman"/>
          <w:color w:val="000000"/>
          <w:kern w:val="1"/>
          <w:sz w:val="26"/>
          <w:szCs w:val="26"/>
          <w:lang w:val="de-DE" w:eastAsia="fa-IR" w:bidi="fa-IR"/>
        </w:rPr>
        <w:t>итани</w:t>
      </w:r>
      <w:r w:rsidRPr="005E42B8">
        <w:rPr>
          <w:rFonts w:ascii="Times New Roman" w:eastAsia="Times New Roman" w:hAnsi="Times New Roman"/>
          <w:color w:val="000000"/>
          <w:kern w:val="1"/>
          <w:sz w:val="26"/>
          <w:szCs w:val="26"/>
          <w:lang w:eastAsia="fa-IR" w:bidi="fa-IR"/>
        </w:rPr>
        <w:t>ем</w:t>
      </w:r>
      <w:r w:rsidRPr="005E42B8">
        <w:rPr>
          <w:rFonts w:ascii="Times New Roman" w:eastAsia="Times New Roman" w:hAnsi="Times New Roman"/>
          <w:color w:val="000000"/>
          <w:kern w:val="1"/>
          <w:sz w:val="26"/>
          <w:szCs w:val="26"/>
          <w:lang w:val="de-DE" w:eastAsia="fa-IR" w:bidi="fa-IR"/>
        </w:rPr>
        <w:t xml:space="preserve"> охвачено </w:t>
      </w:r>
      <w:r w:rsidRPr="005E42B8">
        <w:rPr>
          <w:rFonts w:ascii="Times New Roman" w:eastAsia="Times New Roman" w:hAnsi="Times New Roman"/>
          <w:color w:val="000000"/>
          <w:kern w:val="1"/>
          <w:sz w:val="26"/>
          <w:szCs w:val="26"/>
          <w:lang w:eastAsia="fa-IR" w:bidi="fa-IR"/>
        </w:rPr>
        <w:t>37</w:t>
      </w:r>
      <w:r w:rsidR="00D253AC" w:rsidRPr="005E42B8">
        <w:rPr>
          <w:rFonts w:ascii="Times New Roman" w:eastAsia="Times New Roman" w:hAnsi="Times New Roman"/>
          <w:color w:val="000000"/>
          <w:kern w:val="1"/>
          <w:sz w:val="26"/>
          <w:szCs w:val="26"/>
          <w:lang w:val="de-DE" w:eastAsia="fa-IR" w:bidi="fa-IR"/>
        </w:rPr>
        <w:t xml:space="preserve"> </w:t>
      </w:r>
      <w:r w:rsidR="00D253AC" w:rsidRPr="005E42B8">
        <w:rPr>
          <w:rFonts w:ascii="Times New Roman" w:eastAsia="Times New Roman" w:hAnsi="Times New Roman"/>
          <w:color w:val="000000"/>
          <w:kern w:val="1"/>
          <w:sz w:val="26"/>
          <w:szCs w:val="26"/>
          <w:lang w:eastAsia="fa-IR" w:bidi="fa-IR"/>
        </w:rPr>
        <w:t>ребенка</w:t>
      </w:r>
      <w:r w:rsidRPr="005E42B8">
        <w:rPr>
          <w:rFonts w:ascii="Times New Roman" w:eastAsia="Times New Roman" w:hAnsi="Times New Roman"/>
          <w:color w:val="000000"/>
          <w:kern w:val="1"/>
          <w:sz w:val="26"/>
          <w:szCs w:val="26"/>
          <w:lang w:val="de-DE" w:eastAsia="fa-IR" w:bidi="fa-IR"/>
        </w:rPr>
        <w:t xml:space="preserve">, что составляет </w:t>
      </w:r>
      <w:r w:rsidRPr="005E42B8">
        <w:rPr>
          <w:rFonts w:ascii="Times New Roman" w:eastAsia="Times New Roman" w:hAnsi="Times New Roman"/>
          <w:color w:val="000000"/>
          <w:kern w:val="1"/>
          <w:sz w:val="26"/>
          <w:szCs w:val="26"/>
          <w:lang w:eastAsia="fa-IR" w:bidi="fa-IR"/>
        </w:rPr>
        <w:t>100</w:t>
      </w:r>
      <w:r w:rsidR="00616131" w:rsidRPr="005E42B8">
        <w:rPr>
          <w:rFonts w:ascii="Times New Roman" w:eastAsia="Times New Roman" w:hAnsi="Times New Roman"/>
          <w:color w:val="000000"/>
          <w:kern w:val="1"/>
          <w:sz w:val="26"/>
          <w:szCs w:val="26"/>
          <w:lang w:val="de-DE" w:eastAsia="fa-IR" w:bidi="fa-IR"/>
        </w:rPr>
        <w:t>%</w:t>
      </w:r>
      <w:r w:rsidRPr="005E42B8">
        <w:rPr>
          <w:rFonts w:ascii="Times New Roman" w:eastAsia="Times New Roman" w:hAnsi="Times New Roman"/>
          <w:color w:val="000000"/>
          <w:kern w:val="1"/>
          <w:sz w:val="26"/>
          <w:szCs w:val="26"/>
          <w:lang w:eastAsia="fa-IR" w:bidi="fa-IR"/>
        </w:rPr>
        <w:t>.</w:t>
      </w:r>
      <w:r w:rsidR="00D253AC" w:rsidRPr="005E42B8">
        <w:rPr>
          <w:rFonts w:ascii="Times New Roman" w:hAnsi="Times New Roman"/>
          <w:color w:val="000000"/>
          <w:kern w:val="1"/>
          <w:sz w:val="26"/>
          <w:szCs w:val="26"/>
          <w:lang w:val="de-DE" w:eastAsia="fa-IR" w:bidi="fa-IR"/>
        </w:rPr>
        <w:t xml:space="preserve"> </w:t>
      </w:r>
      <w:r w:rsidR="00D253AC" w:rsidRPr="005E42B8">
        <w:rPr>
          <w:rFonts w:ascii="Times New Roman" w:eastAsia="Times New Roman" w:hAnsi="Times New Roman"/>
          <w:color w:val="000000"/>
          <w:kern w:val="1"/>
          <w:sz w:val="26"/>
          <w:szCs w:val="26"/>
          <w:lang w:eastAsia="fa-IR" w:bidi="fa-IR"/>
        </w:rPr>
        <w:t>Р</w:t>
      </w:r>
      <w:r w:rsidRPr="005E42B8">
        <w:rPr>
          <w:rFonts w:ascii="Times New Roman" w:eastAsia="Times New Roman" w:hAnsi="Times New Roman"/>
          <w:color w:val="000000"/>
          <w:kern w:val="1"/>
          <w:sz w:val="26"/>
          <w:szCs w:val="26"/>
          <w:lang w:val="de-DE" w:eastAsia="fa-IR" w:bidi="fa-IR"/>
        </w:rPr>
        <w:t xml:space="preserve">аботает </w:t>
      </w:r>
      <w:r w:rsidR="00D253AC" w:rsidRPr="005E42B8">
        <w:rPr>
          <w:rFonts w:ascii="Times New Roman" w:eastAsia="Times New Roman" w:hAnsi="Times New Roman"/>
          <w:color w:val="000000"/>
          <w:kern w:val="1"/>
          <w:sz w:val="26"/>
          <w:szCs w:val="26"/>
          <w:lang w:val="de-DE" w:eastAsia="fa-IR" w:bidi="fa-IR"/>
        </w:rPr>
        <w:t xml:space="preserve"> школь</w:t>
      </w:r>
      <w:r w:rsidRPr="005E42B8">
        <w:rPr>
          <w:rFonts w:ascii="Times New Roman" w:eastAsia="Times New Roman" w:hAnsi="Times New Roman"/>
          <w:color w:val="000000"/>
          <w:kern w:val="1"/>
          <w:sz w:val="26"/>
          <w:szCs w:val="26"/>
          <w:lang w:val="de-DE" w:eastAsia="fa-IR" w:bidi="fa-IR"/>
        </w:rPr>
        <w:t xml:space="preserve">ная столовая на </w:t>
      </w:r>
      <w:r w:rsidRPr="005E42B8">
        <w:rPr>
          <w:rFonts w:ascii="Times New Roman" w:eastAsia="Times New Roman" w:hAnsi="Times New Roman"/>
          <w:color w:val="000000"/>
          <w:kern w:val="1"/>
          <w:sz w:val="26"/>
          <w:szCs w:val="26"/>
          <w:lang w:eastAsia="fa-IR" w:bidi="fa-IR"/>
        </w:rPr>
        <w:t>50</w:t>
      </w:r>
      <w:r w:rsidR="00D253AC" w:rsidRPr="005E42B8">
        <w:rPr>
          <w:rFonts w:ascii="Times New Roman" w:eastAsia="Times New Roman" w:hAnsi="Times New Roman"/>
          <w:color w:val="000000"/>
          <w:kern w:val="1"/>
          <w:sz w:val="26"/>
          <w:szCs w:val="26"/>
          <w:lang w:val="de-DE" w:eastAsia="fa-IR" w:bidi="fa-IR"/>
        </w:rPr>
        <w:t xml:space="preserve"> посад</w:t>
      </w:r>
      <w:r w:rsidRPr="005E42B8">
        <w:rPr>
          <w:rFonts w:ascii="Times New Roman" w:eastAsia="Times New Roman" w:hAnsi="Times New Roman"/>
          <w:color w:val="000000"/>
          <w:kern w:val="1"/>
          <w:sz w:val="26"/>
          <w:szCs w:val="26"/>
          <w:lang w:val="de-DE" w:eastAsia="fa-IR" w:bidi="fa-IR"/>
        </w:rPr>
        <w:t xml:space="preserve">очных мест. </w:t>
      </w:r>
      <w:r w:rsidR="00D253AC" w:rsidRPr="005E42B8">
        <w:rPr>
          <w:rFonts w:ascii="Times New Roman" w:eastAsia="Times New Roman" w:hAnsi="Times New Roman"/>
          <w:color w:val="000000"/>
          <w:kern w:val="1"/>
          <w:sz w:val="26"/>
          <w:szCs w:val="26"/>
          <w:lang w:val="de-DE" w:eastAsia="fa-IR" w:bidi="fa-IR"/>
        </w:rPr>
        <w:t xml:space="preserve"> Ежедневно администрацией </w:t>
      </w:r>
      <w:r w:rsidRPr="005E42B8">
        <w:rPr>
          <w:rFonts w:ascii="Times New Roman" w:eastAsia="Times New Roman" w:hAnsi="Times New Roman"/>
          <w:color w:val="000000"/>
          <w:kern w:val="1"/>
          <w:sz w:val="26"/>
          <w:szCs w:val="26"/>
          <w:lang w:eastAsia="fa-IR" w:bidi="fa-IR"/>
        </w:rPr>
        <w:t>школы</w:t>
      </w:r>
      <w:r w:rsidR="00D253AC" w:rsidRPr="005E42B8">
        <w:rPr>
          <w:rFonts w:ascii="Times New Roman" w:eastAsia="Times New Roman" w:hAnsi="Times New Roman"/>
          <w:color w:val="000000"/>
          <w:kern w:val="1"/>
          <w:sz w:val="26"/>
          <w:szCs w:val="26"/>
          <w:lang w:val="de-DE" w:eastAsia="fa-IR" w:bidi="fa-IR"/>
        </w:rPr>
        <w:t xml:space="preserve"> совместно с медицинским работником и ответственным за организацию пи</w:t>
      </w:r>
      <w:r w:rsidR="00616131" w:rsidRPr="005E42B8">
        <w:rPr>
          <w:rFonts w:ascii="Times New Roman" w:eastAsia="Times New Roman" w:hAnsi="Times New Roman"/>
          <w:color w:val="000000"/>
          <w:kern w:val="1"/>
          <w:sz w:val="26"/>
          <w:szCs w:val="26"/>
          <w:lang w:val="de-DE" w:eastAsia="fa-IR" w:bidi="fa-IR"/>
        </w:rPr>
        <w:t>тания осуществляется контроль качеств</w:t>
      </w:r>
      <w:r w:rsidR="00616131" w:rsidRPr="005E42B8">
        <w:rPr>
          <w:rFonts w:ascii="Times New Roman" w:eastAsia="Times New Roman" w:hAnsi="Times New Roman"/>
          <w:color w:val="000000"/>
          <w:kern w:val="1"/>
          <w:sz w:val="26"/>
          <w:szCs w:val="26"/>
          <w:lang w:eastAsia="fa-IR" w:bidi="fa-IR"/>
        </w:rPr>
        <w:t>а</w:t>
      </w:r>
      <w:r w:rsidR="00D253AC" w:rsidRPr="005E42B8">
        <w:rPr>
          <w:rFonts w:ascii="Times New Roman" w:eastAsia="Times New Roman" w:hAnsi="Times New Roman"/>
          <w:color w:val="000000"/>
          <w:kern w:val="1"/>
          <w:sz w:val="26"/>
          <w:szCs w:val="26"/>
          <w:lang w:val="de-DE" w:eastAsia="fa-IR" w:bidi="fa-IR"/>
        </w:rPr>
        <w:t xml:space="preserve"> приготовляемой пищи, о чем заносится запись в бракеражный журнал, берутся суточные пробы пригот</w:t>
      </w:r>
      <w:r w:rsidR="00616131" w:rsidRPr="005E42B8">
        <w:rPr>
          <w:rFonts w:ascii="Times New Roman" w:eastAsia="Times New Roman" w:hAnsi="Times New Roman"/>
          <w:color w:val="000000"/>
          <w:kern w:val="1"/>
          <w:sz w:val="26"/>
          <w:szCs w:val="26"/>
          <w:lang w:val="de-DE" w:eastAsia="fa-IR" w:bidi="fa-IR"/>
        </w:rPr>
        <w:t>овляемых блюд, которые хранятся</w:t>
      </w:r>
      <w:r w:rsidR="00D253AC" w:rsidRPr="005E42B8">
        <w:rPr>
          <w:rFonts w:ascii="Times New Roman" w:eastAsia="Times New Roman" w:hAnsi="Times New Roman"/>
          <w:color w:val="000000"/>
          <w:kern w:val="1"/>
          <w:sz w:val="26"/>
          <w:szCs w:val="26"/>
          <w:lang w:val="de-DE" w:eastAsia="fa-IR" w:bidi="fa-IR"/>
        </w:rPr>
        <w:t xml:space="preserve"> в специально предназначенн</w:t>
      </w:r>
      <w:r w:rsidR="00616131" w:rsidRPr="005E42B8">
        <w:rPr>
          <w:rFonts w:ascii="Times New Roman" w:eastAsia="Times New Roman" w:hAnsi="Times New Roman"/>
          <w:color w:val="000000"/>
          <w:kern w:val="1"/>
          <w:sz w:val="26"/>
          <w:szCs w:val="26"/>
          <w:lang w:val="de-DE" w:eastAsia="fa-IR" w:bidi="fa-IR"/>
        </w:rPr>
        <w:t xml:space="preserve">ом для них холодильнике </w:t>
      </w:r>
      <w:r w:rsidR="00D253AC" w:rsidRPr="005E42B8">
        <w:rPr>
          <w:rFonts w:ascii="Times New Roman" w:eastAsia="Times New Roman" w:hAnsi="Times New Roman"/>
          <w:color w:val="000000"/>
          <w:kern w:val="1"/>
          <w:sz w:val="26"/>
          <w:szCs w:val="26"/>
          <w:lang w:val="de-DE" w:eastAsia="fa-IR" w:bidi="fa-IR"/>
        </w:rPr>
        <w:t xml:space="preserve"> </w:t>
      </w:r>
      <w:r w:rsidR="00ED15A1" w:rsidRPr="005E42B8">
        <w:rPr>
          <w:rFonts w:ascii="Times New Roman" w:eastAsia="Times New Roman" w:hAnsi="Times New Roman"/>
          <w:color w:val="000000"/>
          <w:kern w:val="1"/>
          <w:sz w:val="26"/>
          <w:szCs w:val="26"/>
          <w:lang w:eastAsia="fa-IR" w:bidi="fa-IR"/>
        </w:rPr>
        <w:t>48</w:t>
      </w:r>
      <w:r w:rsidR="00D253AC" w:rsidRPr="005E42B8">
        <w:rPr>
          <w:rFonts w:ascii="Times New Roman" w:eastAsia="Times New Roman" w:hAnsi="Times New Roman"/>
          <w:color w:val="000000"/>
          <w:kern w:val="1"/>
          <w:sz w:val="26"/>
          <w:szCs w:val="26"/>
          <w:shd w:val="clear" w:color="auto" w:fill="FFFF99"/>
          <w:lang w:val="de-DE" w:eastAsia="fa-IR" w:bidi="fa-IR"/>
        </w:rPr>
        <w:t xml:space="preserve"> </w:t>
      </w:r>
      <w:r w:rsidR="00D253AC" w:rsidRPr="005E42B8">
        <w:rPr>
          <w:rFonts w:ascii="Times New Roman" w:eastAsia="Times New Roman" w:hAnsi="Times New Roman"/>
          <w:color w:val="000000"/>
          <w:kern w:val="1"/>
          <w:sz w:val="26"/>
          <w:szCs w:val="26"/>
          <w:lang w:val="de-DE" w:eastAsia="fa-IR" w:bidi="fa-IR"/>
        </w:rPr>
        <w:t xml:space="preserve">часов. </w:t>
      </w:r>
    </w:p>
    <w:p w:rsidR="00D253AC" w:rsidRPr="005E42B8" w:rsidRDefault="00EF0877" w:rsidP="00347883">
      <w:pPr>
        <w:widowControl w:val="0"/>
        <w:suppressAutoHyphens/>
        <w:autoSpaceDE w:val="0"/>
        <w:spacing w:after="0" w:line="240" w:lineRule="auto"/>
        <w:ind w:firstLine="570"/>
        <w:jc w:val="both"/>
        <w:rPr>
          <w:rFonts w:ascii="Times New Roman" w:eastAsia="Times New Roman" w:hAnsi="Times New Roman"/>
          <w:color w:val="000000"/>
          <w:kern w:val="1"/>
          <w:sz w:val="26"/>
          <w:szCs w:val="26"/>
          <w:lang w:eastAsia="fa-IR" w:bidi="fa-IR"/>
        </w:rPr>
      </w:pPr>
      <w:r w:rsidRPr="005E42B8">
        <w:rPr>
          <w:rFonts w:ascii="Times New Roman" w:eastAsia="Times New Roman" w:hAnsi="Times New Roman"/>
          <w:color w:val="000000"/>
          <w:kern w:val="1"/>
          <w:sz w:val="26"/>
          <w:szCs w:val="26"/>
          <w:lang w:val="de-DE" w:eastAsia="fa-IR" w:bidi="fa-IR"/>
        </w:rPr>
        <w:lastRenderedPageBreak/>
        <w:t xml:space="preserve"> Для </w:t>
      </w:r>
      <w:r w:rsidR="00D253AC" w:rsidRPr="005E42B8">
        <w:rPr>
          <w:rFonts w:ascii="Times New Roman" w:eastAsia="Times New Roman" w:hAnsi="Times New Roman"/>
          <w:color w:val="000000"/>
          <w:kern w:val="1"/>
          <w:sz w:val="26"/>
          <w:szCs w:val="26"/>
          <w:lang w:val="de-DE" w:eastAsia="fa-IR" w:bidi="fa-IR"/>
        </w:rPr>
        <w:t xml:space="preserve"> детей из малообеспеченных и социально незащищенных семей</w:t>
      </w:r>
      <w:r w:rsidR="00616131" w:rsidRPr="005E42B8">
        <w:rPr>
          <w:rFonts w:ascii="Times New Roman" w:eastAsia="Times New Roman" w:hAnsi="Times New Roman"/>
          <w:color w:val="000000"/>
          <w:kern w:val="1"/>
          <w:sz w:val="26"/>
          <w:szCs w:val="26"/>
          <w:lang w:eastAsia="fa-IR" w:bidi="fa-IR"/>
        </w:rPr>
        <w:t>,</w:t>
      </w:r>
      <w:r w:rsidR="00D253AC" w:rsidRPr="005E42B8">
        <w:rPr>
          <w:rFonts w:ascii="Times New Roman" w:eastAsia="Times New Roman" w:hAnsi="Times New Roman"/>
          <w:color w:val="000000"/>
          <w:kern w:val="1"/>
          <w:sz w:val="26"/>
          <w:szCs w:val="26"/>
          <w:lang w:val="de-DE" w:eastAsia="fa-IR" w:bidi="fa-IR"/>
        </w:rPr>
        <w:t xml:space="preserve"> в течение года льготно (</w:t>
      </w:r>
      <w:r w:rsidRPr="005E42B8">
        <w:rPr>
          <w:rFonts w:ascii="Times New Roman" w:eastAsia="Times New Roman" w:hAnsi="Times New Roman"/>
          <w:color w:val="000000"/>
          <w:kern w:val="1"/>
          <w:sz w:val="26"/>
          <w:szCs w:val="26"/>
          <w:lang w:eastAsia="fa-IR" w:bidi="fa-IR"/>
        </w:rPr>
        <w:t xml:space="preserve">из областного и </w:t>
      </w:r>
      <w:r w:rsidR="00D253AC" w:rsidRPr="005E42B8">
        <w:rPr>
          <w:rFonts w:ascii="Times New Roman" w:eastAsia="Times New Roman" w:hAnsi="Times New Roman"/>
          <w:color w:val="000000"/>
          <w:kern w:val="1"/>
          <w:sz w:val="26"/>
          <w:szCs w:val="26"/>
          <w:lang w:eastAsia="fa-IR" w:bidi="fa-IR"/>
        </w:rPr>
        <w:t xml:space="preserve"> м</w:t>
      </w:r>
      <w:r w:rsidRPr="005E42B8">
        <w:rPr>
          <w:rFonts w:ascii="Times New Roman" w:eastAsia="Times New Roman" w:hAnsi="Times New Roman"/>
          <w:color w:val="000000"/>
          <w:kern w:val="1"/>
          <w:sz w:val="26"/>
          <w:szCs w:val="26"/>
          <w:lang w:eastAsia="fa-IR" w:bidi="fa-IR"/>
        </w:rPr>
        <w:t>у</w:t>
      </w:r>
      <w:r w:rsidR="00D253AC" w:rsidRPr="005E42B8">
        <w:rPr>
          <w:rFonts w:ascii="Times New Roman" w:eastAsia="Times New Roman" w:hAnsi="Times New Roman"/>
          <w:color w:val="000000"/>
          <w:kern w:val="1"/>
          <w:sz w:val="26"/>
          <w:szCs w:val="26"/>
          <w:lang w:eastAsia="fa-IR" w:bidi="fa-IR"/>
        </w:rPr>
        <w:t>ниципального бюджетов</w:t>
      </w:r>
      <w:r w:rsidRPr="005E42B8">
        <w:rPr>
          <w:rFonts w:ascii="Times New Roman" w:eastAsia="Times New Roman" w:hAnsi="Times New Roman"/>
          <w:color w:val="000000"/>
          <w:kern w:val="1"/>
          <w:sz w:val="26"/>
          <w:szCs w:val="26"/>
          <w:lang w:val="de-DE" w:eastAsia="fa-IR" w:bidi="fa-IR"/>
        </w:rPr>
        <w:t xml:space="preserve">) питались </w:t>
      </w:r>
      <w:r w:rsidRPr="005E42B8">
        <w:rPr>
          <w:rFonts w:ascii="Times New Roman" w:eastAsia="Times New Roman" w:hAnsi="Times New Roman"/>
          <w:color w:val="000000"/>
          <w:kern w:val="1"/>
          <w:sz w:val="26"/>
          <w:szCs w:val="26"/>
          <w:lang w:eastAsia="fa-IR" w:bidi="fa-IR"/>
        </w:rPr>
        <w:t>8</w:t>
      </w:r>
      <w:r w:rsidR="00EB2E29" w:rsidRPr="005E42B8">
        <w:rPr>
          <w:rFonts w:ascii="Times New Roman" w:eastAsia="Times New Roman" w:hAnsi="Times New Roman"/>
          <w:color w:val="000000"/>
          <w:kern w:val="1"/>
          <w:sz w:val="26"/>
          <w:szCs w:val="26"/>
          <w:lang w:val="de-DE" w:eastAsia="fa-IR" w:bidi="fa-IR"/>
        </w:rPr>
        <w:t xml:space="preserve"> учащихся</w:t>
      </w:r>
      <w:r w:rsidRPr="005E42B8">
        <w:rPr>
          <w:rFonts w:ascii="Times New Roman" w:eastAsia="Times New Roman" w:hAnsi="Times New Roman"/>
          <w:color w:val="000000"/>
          <w:kern w:val="1"/>
          <w:sz w:val="26"/>
          <w:szCs w:val="26"/>
          <w:lang w:eastAsia="fa-IR" w:bidi="fa-IR"/>
        </w:rPr>
        <w:t xml:space="preserve"> (22</w:t>
      </w:r>
      <w:r w:rsidR="00D253AC" w:rsidRPr="005E42B8">
        <w:rPr>
          <w:rFonts w:ascii="Times New Roman" w:eastAsia="Times New Roman" w:hAnsi="Times New Roman"/>
          <w:color w:val="000000"/>
          <w:kern w:val="1"/>
          <w:sz w:val="26"/>
          <w:szCs w:val="26"/>
          <w:lang w:eastAsia="fa-IR" w:bidi="fa-IR"/>
        </w:rPr>
        <w:t>% от общего количества учащихся, согласно нормативных документов)</w:t>
      </w:r>
      <w:r w:rsidR="00EB2E29" w:rsidRPr="005E42B8">
        <w:rPr>
          <w:rFonts w:ascii="Times New Roman" w:eastAsia="Times New Roman" w:hAnsi="Times New Roman"/>
          <w:color w:val="000000"/>
          <w:kern w:val="1"/>
          <w:sz w:val="26"/>
          <w:szCs w:val="26"/>
          <w:lang w:eastAsia="fa-IR" w:bidi="fa-IR"/>
        </w:rPr>
        <w:t xml:space="preserve"> и 4 воспитанников дошкольной группы.</w:t>
      </w:r>
    </w:p>
    <w:p w:rsidR="00D253AC" w:rsidRPr="005E42B8" w:rsidRDefault="00D253AC" w:rsidP="00347883">
      <w:pPr>
        <w:widowControl w:val="0"/>
        <w:suppressAutoHyphens/>
        <w:autoSpaceDE w:val="0"/>
        <w:spacing w:after="0" w:line="240" w:lineRule="auto"/>
        <w:ind w:firstLine="570"/>
        <w:jc w:val="both"/>
        <w:rPr>
          <w:rFonts w:ascii="Times New Roman" w:eastAsia="Times New Roman" w:hAnsi="Times New Roman"/>
          <w:color w:val="000000"/>
          <w:kern w:val="1"/>
          <w:sz w:val="26"/>
          <w:szCs w:val="26"/>
          <w:lang w:val="de-DE" w:eastAsia="fa-IR" w:bidi="fa-IR"/>
        </w:rPr>
      </w:pPr>
      <w:r w:rsidRPr="005E42B8">
        <w:rPr>
          <w:rFonts w:ascii="Times New Roman" w:eastAsia="Times New Roman" w:hAnsi="Times New Roman"/>
          <w:color w:val="000000"/>
          <w:kern w:val="1"/>
          <w:sz w:val="26"/>
          <w:szCs w:val="26"/>
          <w:lang w:val="de-DE" w:eastAsia="fa-IR" w:bidi="fa-IR"/>
        </w:rPr>
        <w:t>Организация качественного горячего питания не только благоприятно влияет на состояние здоровья учащихся, но и позволяет без ущерба для здоровья школьников проводить разли</w:t>
      </w:r>
      <w:r w:rsidR="00616131" w:rsidRPr="005E42B8">
        <w:rPr>
          <w:rFonts w:ascii="Times New Roman" w:eastAsia="Times New Roman" w:hAnsi="Times New Roman"/>
          <w:color w:val="000000"/>
          <w:kern w:val="1"/>
          <w:sz w:val="26"/>
          <w:szCs w:val="26"/>
          <w:lang w:val="de-DE" w:eastAsia="fa-IR" w:bidi="fa-IR"/>
        </w:rPr>
        <w:t>чные виды деятельности во втор</w:t>
      </w:r>
      <w:r w:rsidR="00616131" w:rsidRPr="005E42B8">
        <w:rPr>
          <w:rFonts w:ascii="Times New Roman" w:eastAsia="Times New Roman" w:hAnsi="Times New Roman"/>
          <w:color w:val="000000"/>
          <w:kern w:val="1"/>
          <w:sz w:val="26"/>
          <w:szCs w:val="26"/>
          <w:lang w:eastAsia="fa-IR" w:bidi="fa-IR"/>
        </w:rPr>
        <w:t>ой</w:t>
      </w:r>
      <w:r w:rsidR="00616131" w:rsidRPr="005E42B8">
        <w:rPr>
          <w:rFonts w:ascii="Times New Roman" w:eastAsia="Times New Roman" w:hAnsi="Times New Roman"/>
          <w:color w:val="000000"/>
          <w:kern w:val="1"/>
          <w:sz w:val="26"/>
          <w:szCs w:val="26"/>
          <w:lang w:val="de-DE" w:eastAsia="fa-IR" w:bidi="fa-IR"/>
        </w:rPr>
        <w:t xml:space="preserve"> половин</w:t>
      </w:r>
      <w:r w:rsidR="00616131" w:rsidRPr="005E42B8">
        <w:rPr>
          <w:rFonts w:ascii="Times New Roman" w:eastAsia="Times New Roman" w:hAnsi="Times New Roman"/>
          <w:color w:val="000000"/>
          <w:kern w:val="1"/>
          <w:sz w:val="26"/>
          <w:szCs w:val="26"/>
          <w:lang w:eastAsia="fa-IR" w:bidi="fa-IR"/>
        </w:rPr>
        <w:t>е</w:t>
      </w:r>
      <w:r w:rsidRPr="005E42B8">
        <w:rPr>
          <w:rFonts w:ascii="Times New Roman" w:eastAsia="Times New Roman" w:hAnsi="Times New Roman"/>
          <w:color w:val="000000"/>
          <w:kern w:val="1"/>
          <w:sz w:val="26"/>
          <w:szCs w:val="26"/>
          <w:lang w:val="de-DE" w:eastAsia="fa-IR" w:bidi="fa-IR"/>
        </w:rPr>
        <w:t xml:space="preserve"> дня (занятия в кружках, секциях, клубах по интересам). </w:t>
      </w:r>
    </w:p>
    <w:p w:rsidR="00EF3002" w:rsidRPr="005E42B8" w:rsidRDefault="00EF3002" w:rsidP="00347883">
      <w:pPr>
        <w:widowControl w:val="0"/>
        <w:suppressAutoHyphens/>
        <w:autoSpaceDE w:val="0"/>
        <w:spacing w:after="0" w:line="240" w:lineRule="auto"/>
        <w:ind w:firstLine="570"/>
        <w:jc w:val="both"/>
        <w:rPr>
          <w:rFonts w:ascii="Times New Roman" w:eastAsia="TimesNewRomanPSMT" w:hAnsi="Times New Roman" w:cs="TimesNewRomanPSMT"/>
          <w:color w:val="000000"/>
          <w:kern w:val="1"/>
          <w:sz w:val="26"/>
          <w:szCs w:val="26"/>
          <w:lang w:eastAsia="fa-IR" w:bidi="fa-IR"/>
        </w:rPr>
      </w:pPr>
      <w:r w:rsidRPr="005E42B8">
        <w:rPr>
          <w:rFonts w:ascii="Times New Roman" w:eastAsia="Times New Roman" w:hAnsi="Times New Roman"/>
          <w:color w:val="000000"/>
          <w:kern w:val="1"/>
          <w:sz w:val="26"/>
          <w:szCs w:val="26"/>
          <w:lang w:eastAsia="fa-IR" w:bidi="fa-IR"/>
        </w:rPr>
        <w:t>Предписаний надзорных органов по ра</w:t>
      </w:r>
      <w:r w:rsidR="000C5CE1" w:rsidRPr="005E42B8">
        <w:rPr>
          <w:rFonts w:ascii="Times New Roman" w:eastAsia="Times New Roman" w:hAnsi="Times New Roman"/>
          <w:color w:val="000000"/>
          <w:kern w:val="1"/>
          <w:sz w:val="26"/>
          <w:szCs w:val="26"/>
          <w:lang w:eastAsia="fa-IR" w:bidi="fa-IR"/>
        </w:rPr>
        <w:t>боте пищеблока  нет.</w:t>
      </w:r>
    </w:p>
    <w:p w:rsidR="00D253AC" w:rsidRPr="005E42B8" w:rsidRDefault="00D253AC" w:rsidP="00347883">
      <w:pPr>
        <w:widowControl w:val="0"/>
        <w:suppressLineNumbers/>
        <w:suppressAutoHyphens/>
        <w:autoSpaceDE w:val="0"/>
        <w:spacing w:after="0" w:line="240" w:lineRule="auto"/>
        <w:ind w:firstLine="570"/>
        <w:jc w:val="both"/>
        <w:rPr>
          <w:rFonts w:ascii="Times New Roman" w:eastAsia="TimesNewRomanPSMT" w:hAnsi="Times New Roman" w:cs="TimesNewRomanPSMT"/>
          <w:color w:val="000000"/>
          <w:kern w:val="1"/>
          <w:sz w:val="26"/>
          <w:szCs w:val="26"/>
        </w:rPr>
      </w:pPr>
    </w:p>
    <w:p w:rsidR="00A52DA6" w:rsidRPr="005E42B8" w:rsidRDefault="00CA62FC" w:rsidP="00347883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  <w:r w:rsidRPr="005E42B8">
        <w:rPr>
          <w:rFonts w:ascii="Times New Roman" w:hAnsi="Times New Roman"/>
          <w:b/>
          <w:sz w:val="26"/>
          <w:szCs w:val="26"/>
          <w:lang w:eastAsia="ru-RU"/>
        </w:rPr>
        <w:tab/>
      </w:r>
      <w:r w:rsidR="00EC5F20" w:rsidRPr="005E42B8">
        <w:rPr>
          <w:rFonts w:ascii="Times New Roman" w:hAnsi="Times New Roman"/>
          <w:b/>
          <w:sz w:val="26"/>
          <w:szCs w:val="26"/>
          <w:lang w:eastAsia="ru-RU"/>
        </w:rPr>
        <w:t>В ходе самообследования установлено, что условия о</w:t>
      </w:r>
      <w:r w:rsidR="00EF0877" w:rsidRPr="005E42B8">
        <w:rPr>
          <w:rFonts w:ascii="Times New Roman" w:hAnsi="Times New Roman"/>
          <w:b/>
          <w:sz w:val="26"/>
          <w:szCs w:val="26"/>
          <w:lang w:eastAsia="ru-RU"/>
        </w:rPr>
        <w:t>бразовательного процесса в школе</w:t>
      </w:r>
      <w:r w:rsidR="00EC5F20" w:rsidRPr="005E42B8">
        <w:rPr>
          <w:rFonts w:ascii="Times New Roman" w:hAnsi="Times New Roman"/>
          <w:b/>
          <w:sz w:val="26"/>
          <w:szCs w:val="26"/>
          <w:lang w:eastAsia="ru-RU"/>
        </w:rPr>
        <w:t xml:space="preserve"> соответствуют требованиям ФГОС.</w:t>
      </w:r>
      <w:r w:rsidR="00EF0877" w:rsidRPr="005E42B8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0D4EB1" w:rsidRPr="005E42B8">
        <w:rPr>
          <w:rFonts w:ascii="Times New Roman" w:hAnsi="Times New Roman"/>
          <w:sz w:val="26"/>
          <w:szCs w:val="26"/>
          <w:lang w:eastAsia="ru-RU"/>
        </w:rPr>
        <w:t xml:space="preserve"> Расширение спектра дополнительных образовательных </w:t>
      </w:r>
      <w:r w:rsidR="00EF0877" w:rsidRPr="005E42B8">
        <w:rPr>
          <w:rFonts w:ascii="Times New Roman" w:hAnsi="Times New Roman"/>
          <w:sz w:val="26"/>
          <w:szCs w:val="26"/>
          <w:lang w:eastAsia="ru-RU"/>
        </w:rPr>
        <w:t>услуг станет приоритетным в 2016/2017</w:t>
      </w:r>
      <w:r w:rsidR="000D4EB1" w:rsidRPr="005E42B8">
        <w:rPr>
          <w:rFonts w:ascii="Times New Roman" w:hAnsi="Times New Roman"/>
          <w:sz w:val="26"/>
          <w:szCs w:val="26"/>
          <w:lang w:eastAsia="ru-RU"/>
        </w:rPr>
        <w:t xml:space="preserve"> учебном году.</w:t>
      </w:r>
    </w:p>
    <w:p w:rsidR="0081652B" w:rsidRPr="005E42B8" w:rsidRDefault="0081652B" w:rsidP="00347883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</w:p>
    <w:p w:rsidR="000C5CE1" w:rsidRPr="005E42B8" w:rsidRDefault="005A0E85" w:rsidP="00347883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6"/>
          <w:szCs w:val="26"/>
          <w:lang w:eastAsia="ru-RU"/>
        </w:rPr>
      </w:pPr>
      <w:r w:rsidRPr="005E42B8">
        <w:rPr>
          <w:rFonts w:ascii="Times New Roman" w:hAnsi="Times New Roman"/>
          <w:b/>
          <w:sz w:val="26"/>
          <w:szCs w:val="26"/>
          <w:lang w:eastAsia="ru-RU"/>
        </w:rPr>
        <w:t xml:space="preserve">Заключение. </w:t>
      </w:r>
      <w:r w:rsidR="000C5CE1" w:rsidRPr="005E42B8">
        <w:rPr>
          <w:rFonts w:ascii="Times New Roman" w:hAnsi="Times New Roman"/>
          <w:b/>
          <w:sz w:val="26"/>
          <w:szCs w:val="26"/>
          <w:lang w:eastAsia="ru-RU"/>
        </w:rPr>
        <w:t>Общие</w:t>
      </w:r>
      <w:r w:rsidR="000C5CE1" w:rsidRPr="005E42B8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0C5CE1" w:rsidRPr="005E42B8">
        <w:rPr>
          <w:rFonts w:ascii="Times New Roman" w:hAnsi="Times New Roman"/>
          <w:b/>
          <w:sz w:val="26"/>
          <w:szCs w:val="26"/>
          <w:lang w:eastAsia="ru-RU"/>
        </w:rPr>
        <w:t>выводы</w:t>
      </w:r>
    </w:p>
    <w:p w:rsidR="00CA62FC" w:rsidRPr="005E42B8" w:rsidRDefault="00CA62FC" w:rsidP="00347883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6"/>
          <w:szCs w:val="26"/>
          <w:lang w:eastAsia="ru-RU"/>
        </w:rPr>
      </w:pPr>
    </w:p>
    <w:p w:rsidR="0081652B" w:rsidRPr="005E42B8" w:rsidRDefault="0081652B" w:rsidP="00347883">
      <w:pPr>
        <w:spacing w:line="240" w:lineRule="auto"/>
        <w:rPr>
          <w:rFonts w:ascii="Times New Roman" w:eastAsia="Times New Roman" w:hAnsi="Times New Roman"/>
          <w:b/>
          <w:i/>
          <w:sz w:val="26"/>
          <w:szCs w:val="26"/>
          <w:shd w:val="clear" w:color="auto" w:fill="FFFFFF"/>
        </w:rPr>
      </w:pPr>
      <w:r w:rsidRPr="005E42B8">
        <w:rPr>
          <w:rFonts w:ascii="Times New Roman" w:eastAsia="Times New Roman" w:hAnsi="Times New Roman"/>
          <w:b/>
          <w:sz w:val="26"/>
          <w:szCs w:val="26"/>
          <w:shd w:val="clear" w:color="auto" w:fill="FFFFFF"/>
        </w:rPr>
        <w:t xml:space="preserve">Устранение недостатков, выявленных в ходе предыдущего самообследования – </w:t>
      </w:r>
      <w:r w:rsidRPr="005E42B8">
        <w:rPr>
          <w:rFonts w:ascii="Times New Roman" w:eastAsia="Times New Roman" w:hAnsi="Times New Roman"/>
          <w:b/>
          <w:i/>
          <w:sz w:val="26"/>
          <w:szCs w:val="26"/>
          <w:shd w:val="clear" w:color="auto" w:fill="FFFFFF"/>
        </w:rPr>
        <w:t>Приложение 11</w:t>
      </w:r>
    </w:p>
    <w:p w:rsidR="006729F6" w:rsidRPr="005E42B8" w:rsidRDefault="00652AFD" w:rsidP="001C608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E42B8">
        <w:rPr>
          <w:rFonts w:ascii="Times New Roman" w:hAnsi="Times New Roman"/>
          <w:sz w:val="26"/>
          <w:szCs w:val="26"/>
        </w:rPr>
        <w:tab/>
      </w:r>
      <w:r w:rsidR="00940A41" w:rsidRPr="005E42B8">
        <w:rPr>
          <w:rFonts w:ascii="Times New Roman" w:hAnsi="Times New Roman"/>
          <w:sz w:val="26"/>
          <w:szCs w:val="26"/>
        </w:rPr>
        <w:t>Школа</w:t>
      </w:r>
      <w:r w:rsidR="006729F6" w:rsidRPr="005E42B8">
        <w:rPr>
          <w:rFonts w:ascii="Times New Roman" w:hAnsi="Times New Roman"/>
          <w:sz w:val="26"/>
          <w:szCs w:val="26"/>
        </w:rPr>
        <w:t xml:space="preserve"> функционирует стабильно, по результатам деятельности работает в режиме развития. Р</w:t>
      </w:r>
      <w:r w:rsidR="00940A41" w:rsidRPr="005E42B8">
        <w:rPr>
          <w:rFonts w:ascii="Times New Roman" w:hAnsi="Times New Roman"/>
          <w:sz w:val="26"/>
          <w:szCs w:val="26"/>
        </w:rPr>
        <w:t>абота школы</w:t>
      </w:r>
      <w:r w:rsidR="006729F6" w:rsidRPr="005E42B8">
        <w:rPr>
          <w:rFonts w:ascii="Times New Roman" w:hAnsi="Times New Roman"/>
          <w:sz w:val="26"/>
          <w:szCs w:val="26"/>
        </w:rPr>
        <w:t xml:space="preserve"> организована в соответствии с государственной нормативно-правовой базой, программно-целевыми </w:t>
      </w:r>
      <w:r w:rsidR="00940A41" w:rsidRPr="005E42B8">
        <w:rPr>
          <w:rFonts w:ascii="Times New Roman" w:hAnsi="Times New Roman"/>
          <w:sz w:val="26"/>
          <w:szCs w:val="26"/>
        </w:rPr>
        <w:t>установками федеральных, областных</w:t>
      </w:r>
      <w:r w:rsidR="006729F6" w:rsidRPr="005E42B8">
        <w:rPr>
          <w:rFonts w:ascii="Times New Roman" w:hAnsi="Times New Roman"/>
          <w:sz w:val="26"/>
          <w:szCs w:val="26"/>
        </w:rPr>
        <w:t>, муниципальных целевых программ по общему образованию. Родители (законные представители) обучающихся высказывают позити</w:t>
      </w:r>
      <w:r w:rsidR="00940A41" w:rsidRPr="005E42B8">
        <w:rPr>
          <w:rFonts w:ascii="Times New Roman" w:hAnsi="Times New Roman"/>
          <w:sz w:val="26"/>
          <w:szCs w:val="26"/>
        </w:rPr>
        <w:t>вное мнение о деятельности школы</w:t>
      </w:r>
      <w:r w:rsidR="006729F6" w:rsidRPr="005E42B8">
        <w:rPr>
          <w:rFonts w:ascii="Times New Roman" w:hAnsi="Times New Roman"/>
          <w:sz w:val="26"/>
          <w:szCs w:val="26"/>
        </w:rPr>
        <w:t>.</w:t>
      </w:r>
    </w:p>
    <w:p w:rsidR="006729F6" w:rsidRPr="005E42B8" w:rsidRDefault="006729F6" w:rsidP="001C608F">
      <w:pPr>
        <w:pStyle w:val="ae"/>
        <w:spacing w:before="0" w:after="0"/>
        <w:ind w:firstLine="567"/>
        <w:jc w:val="both"/>
        <w:rPr>
          <w:color w:val="000000"/>
          <w:sz w:val="26"/>
          <w:szCs w:val="26"/>
        </w:rPr>
      </w:pPr>
      <w:r w:rsidRPr="005E42B8">
        <w:rPr>
          <w:color w:val="auto"/>
          <w:sz w:val="26"/>
          <w:szCs w:val="26"/>
        </w:rPr>
        <w:t>Содержание подготовки обучающихся школы соответствует федеральному государственному образовательному стандарту, в части выполнения требований к условиям реализации образовательной программы, требованиям к результатам.</w:t>
      </w:r>
    </w:p>
    <w:p w:rsidR="006729F6" w:rsidRPr="005E42B8" w:rsidRDefault="006729F6" w:rsidP="00347883">
      <w:pPr>
        <w:pStyle w:val="ae"/>
        <w:spacing w:before="0" w:after="0"/>
        <w:ind w:firstLine="567"/>
        <w:jc w:val="both"/>
        <w:rPr>
          <w:color w:val="000000"/>
          <w:sz w:val="26"/>
          <w:szCs w:val="26"/>
        </w:rPr>
      </w:pPr>
      <w:r w:rsidRPr="005E42B8">
        <w:rPr>
          <w:color w:val="000000"/>
          <w:sz w:val="26"/>
          <w:szCs w:val="26"/>
        </w:rPr>
        <w:t xml:space="preserve">Мониторинг качества образования </w:t>
      </w:r>
      <w:r w:rsidR="00940A41" w:rsidRPr="005E42B8">
        <w:rPr>
          <w:color w:val="000000"/>
          <w:sz w:val="26"/>
          <w:szCs w:val="26"/>
        </w:rPr>
        <w:t>в школе</w:t>
      </w:r>
      <w:r w:rsidRPr="005E42B8">
        <w:rPr>
          <w:color w:val="000000"/>
          <w:sz w:val="26"/>
          <w:szCs w:val="26"/>
        </w:rPr>
        <w:t xml:space="preserve"> позволяет осуществлять оценку динамики ключевых составляющих качества образования, включая качество основ</w:t>
      </w:r>
      <w:r w:rsidR="00CA62FC" w:rsidRPr="005E42B8">
        <w:rPr>
          <w:color w:val="000000"/>
          <w:sz w:val="26"/>
          <w:szCs w:val="26"/>
        </w:rPr>
        <w:t>ных и управленческих процессов</w:t>
      </w:r>
      <w:r w:rsidRPr="005E42B8">
        <w:rPr>
          <w:color w:val="000000"/>
          <w:sz w:val="26"/>
          <w:szCs w:val="26"/>
        </w:rPr>
        <w:t xml:space="preserve">, качество содержания образования, качество реализации программ основного и дополнительного образования детей, качество обеспечения преемственности </w:t>
      </w:r>
      <w:r w:rsidR="00D31D39" w:rsidRPr="005E42B8">
        <w:rPr>
          <w:color w:val="000000"/>
          <w:sz w:val="26"/>
          <w:szCs w:val="26"/>
        </w:rPr>
        <w:t>уровней общего</w:t>
      </w:r>
      <w:r w:rsidRPr="005E42B8">
        <w:rPr>
          <w:color w:val="000000"/>
          <w:sz w:val="26"/>
          <w:szCs w:val="26"/>
        </w:rPr>
        <w:t xml:space="preserve"> образования, качество инновационной деятельности.</w:t>
      </w:r>
    </w:p>
    <w:p w:rsidR="00AF1F5F" w:rsidRPr="005E42B8" w:rsidRDefault="00AF1F5F" w:rsidP="00347883">
      <w:pPr>
        <w:pStyle w:val="ae"/>
        <w:spacing w:before="0" w:after="0"/>
        <w:ind w:firstLine="567"/>
        <w:jc w:val="both"/>
        <w:rPr>
          <w:color w:val="000000"/>
          <w:sz w:val="26"/>
          <w:szCs w:val="26"/>
        </w:rPr>
      </w:pPr>
      <w:r w:rsidRPr="005E42B8">
        <w:rPr>
          <w:color w:val="000000"/>
          <w:sz w:val="26"/>
          <w:szCs w:val="26"/>
          <w:lang w:eastAsia="ru-RU"/>
        </w:rPr>
        <w:t xml:space="preserve">Условия образовательного процесса </w:t>
      </w:r>
      <w:r w:rsidR="00940A41" w:rsidRPr="005E42B8">
        <w:rPr>
          <w:color w:val="000000"/>
          <w:sz w:val="26"/>
          <w:szCs w:val="26"/>
          <w:lang w:eastAsia="ru-RU"/>
        </w:rPr>
        <w:t>в школе</w:t>
      </w:r>
      <w:r w:rsidRPr="005E42B8">
        <w:rPr>
          <w:color w:val="000000"/>
          <w:sz w:val="26"/>
          <w:szCs w:val="26"/>
          <w:lang w:eastAsia="ru-RU"/>
        </w:rPr>
        <w:t xml:space="preserve"> соответствуют требованиям ФГОС. </w:t>
      </w:r>
    </w:p>
    <w:p w:rsidR="006729F6" w:rsidRPr="005E42B8" w:rsidRDefault="002E4A5E" w:rsidP="001C608F">
      <w:pPr>
        <w:spacing w:after="0" w:line="240" w:lineRule="auto"/>
        <w:ind w:firstLine="566"/>
        <w:jc w:val="both"/>
        <w:rPr>
          <w:rFonts w:ascii="Times New Roman" w:hAnsi="Times New Roman"/>
          <w:sz w:val="26"/>
          <w:szCs w:val="26"/>
        </w:rPr>
      </w:pPr>
      <w:r w:rsidRPr="005E42B8">
        <w:rPr>
          <w:rFonts w:ascii="Times New Roman" w:hAnsi="Times New Roman"/>
          <w:sz w:val="26"/>
          <w:szCs w:val="26"/>
        </w:rPr>
        <w:t>В ходе самообследования выявлены о</w:t>
      </w:r>
      <w:r w:rsidR="006729F6" w:rsidRPr="005E42B8">
        <w:rPr>
          <w:rFonts w:ascii="Times New Roman" w:hAnsi="Times New Roman"/>
          <w:sz w:val="26"/>
          <w:szCs w:val="26"/>
        </w:rPr>
        <w:t xml:space="preserve">сновные </w:t>
      </w:r>
      <w:r w:rsidR="006729F6" w:rsidRPr="005E42B8">
        <w:rPr>
          <w:rFonts w:ascii="Times New Roman" w:hAnsi="Times New Roman"/>
          <w:b/>
          <w:sz w:val="26"/>
          <w:szCs w:val="26"/>
        </w:rPr>
        <w:t>проблемы</w:t>
      </w:r>
      <w:r w:rsidRPr="005E42B8">
        <w:rPr>
          <w:rFonts w:ascii="Times New Roman" w:hAnsi="Times New Roman"/>
          <w:sz w:val="26"/>
          <w:szCs w:val="26"/>
        </w:rPr>
        <w:t>:</w:t>
      </w:r>
      <w:r w:rsidR="006729F6" w:rsidRPr="005E42B8">
        <w:rPr>
          <w:rFonts w:ascii="Times New Roman" w:hAnsi="Times New Roman"/>
          <w:sz w:val="26"/>
          <w:szCs w:val="26"/>
        </w:rPr>
        <w:t xml:space="preserve"> </w:t>
      </w:r>
    </w:p>
    <w:p w:rsidR="006729F6" w:rsidRPr="005E42B8" w:rsidRDefault="006729F6" w:rsidP="001C608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E42B8">
        <w:rPr>
          <w:rFonts w:ascii="Times New Roman" w:hAnsi="Times New Roman"/>
          <w:sz w:val="26"/>
          <w:szCs w:val="26"/>
        </w:rPr>
        <w:t>- несовершенство диагностического ин</w:t>
      </w:r>
      <w:r w:rsidR="002E4A5E" w:rsidRPr="005E42B8">
        <w:rPr>
          <w:rFonts w:ascii="Times New Roman" w:hAnsi="Times New Roman"/>
          <w:sz w:val="26"/>
          <w:szCs w:val="26"/>
        </w:rPr>
        <w:t xml:space="preserve">струментария системы оценки качества образования; </w:t>
      </w:r>
    </w:p>
    <w:p w:rsidR="002E4A5E" w:rsidRPr="005E42B8" w:rsidRDefault="002E4A5E" w:rsidP="00347883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  <w:r w:rsidRPr="005E42B8">
        <w:rPr>
          <w:rFonts w:ascii="Times New Roman" w:hAnsi="Times New Roman"/>
          <w:sz w:val="26"/>
          <w:szCs w:val="26"/>
        </w:rPr>
        <w:t>- недостаточная эффективность функционирования единого ин</w:t>
      </w:r>
      <w:r w:rsidR="00940A41" w:rsidRPr="005E42B8">
        <w:rPr>
          <w:rFonts w:ascii="Times New Roman" w:hAnsi="Times New Roman"/>
          <w:sz w:val="26"/>
          <w:szCs w:val="26"/>
        </w:rPr>
        <w:t>формационного пространства школы</w:t>
      </w:r>
      <w:r w:rsidRPr="005E42B8">
        <w:rPr>
          <w:rFonts w:ascii="Times New Roman" w:hAnsi="Times New Roman"/>
          <w:sz w:val="26"/>
          <w:szCs w:val="26"/>
        </w:rPr>
        <w:t>, связанное с организацией учебно-воспитательного процесс</w:t>
      </w:r>
      <w:r w:rsidR="00EC5F20" w:rsidRPr="005E42B8">
        <w:rPr>
          <w:rFonts w:ascii="Times New Roman" w:hAnsi="Times New Roman"/>
          <w:sz w:val="26"/>
          <w:szCs w:val="26"/>
        </w:rPr>
        <w:t>а;</w:t>
      </w:r>
    </w:p>
    <w:p w:rsidR="00AF1F5F" w:rsidRPr="005E42B8" w:rsidRDefault="00AF1F5F" w:rsidP="00347883">
      <w:pPr>
        <w:pStyle w:val="ae"/>
        <w:spacing w:before="0" w:after="0"/>
        <w:ind w:firstLine="567"/>
        <w:jc w:val="both"/>
        <w:rPr>
          <w:rFonts w:cs="Times New Roman"/>
          <w:color w:val="000000"/>
          <w:sz w:val="26"/>
          <w:szCs w:val="26"/>
        </w:rPr>
      </w:pPr>
      <w:r w:rsidRPr="005E42B8">
        <w:rPr>
          <w:rFonts w:cs="Times New Roman"/>
          <w:sz w:val="26"/>
          <w:szCs w:val="26"/>
        </w:rPr>
        <w:t>-с</w:t>
      </w:r>
      <w:r w:rsidRPr="005E42B8">
        <w:rPr>
          <w:rFonts w:cs="Times New Roman"/>
          <w:color w:val="000000"/>
          <w:sz w:val="26"/>
          <w:szCs w:val="26"/>
          <w:lang w:eastAsia="ru-RU"/>
        </w:rPr>
        <w:t xml:space="preserve">пектр направлений дополнительного образования не в полной мере удовлетворяет потребителей образовательных услуг. </w:t>
      </w:r>
    </w:p>
    <w:p w:rsidR="002E4A5E" w:rsidRPr="005E42B8" w:rsidRDefault="00940A41" w:rsidP="005E42B8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5E42B8">
        <w:rPr>
          <w:rFonts w:ascii="Times New Roman" w:hAnsi="Times New Roman"/>
          <w:sz w:val="26"/>
          <w:szCs w:val="26"/>
        </w:rPr>
        <w:t>Задачи на 2016/2017</w:t>
      </w:r>
      <w:r w:rsidR="00EC5F20" w:rsidRPr="005E42B8">
        <w:rPr>
          <w:rFonts w:ascii="Times New Roman" w:hAnsi="Times New Roman"/>
          <w:sz w:val="26"/>
          <w:szCs w:val="26"/>
        </w:rPr>
        <w:t xml:space="preserve"> учебный год:</w:t>
      </w:r>
    </w:p>
    <w:p w:rsidR="006729F6" w:rsidRPr="005E42B8" w:rsidRDefault="00EC5F20" w:rsidP="001C608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E42B8">
        <w:rPr>
          <w:rFonts w:ascii="Times New Roman" w:eastAsia="Times New Roman" w:hAnsi="Times New Roman"/>
          <w:sz w:val="26"/>
          <w:szCs w:val="26"/>
        </w:rPr>
        <w:t>1.</w:t>
      </w:r>
      <w:r w:rsidR="006729F6" w:rsidRPr="005E42B8">
        <w:rPr>
          <w:rFonts w:ascii="Times New Roman" w:hAnsi="Times New Roman"/>
          <w:sz w:val="26"/>
          <w:szCs w:val="26"/>
        </w:rPr>
        <w:t xml:space="preserve"> Совершенствовать диагностический инструментарий</w:t>
      </w:r>
      <w:r w:rsidR="002E4A5E" w:rsidRPr="005E42B8">
        <w:rPr>
          <w:rFonts w:ascii="Times New Roman" w:hAnsi="Times New Roman"/>
          <w:sz w:val="26"/>
          <w:szCs w:val="26"/>
        </w:rPr>
        <w:t xml:space="preserve"> системы оценки качества образования</w:t>
      </w:r>
      <w:r w:rsidR="006729F6" w:rsidRPr="005E42B8">
        <w:rPr>
          <w:rFonts w:ascii="Times New Roman" w:hAnsi="Times New Roman"/>
          <w:sz w:val="26"/>
          <w:szCs w:val="26"/>
        </w:rPr>
        <w:t>.</w:t>
      </w:r>
    </w:p>
    <w:p w:rsidR="002E4A5E" w:rsidRPr="005E42B8" w:rsidRDefault="00EC5F20" w:rsidP="001C608F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  <w:r w:rsidRPr="005E42B8">
        <w:rPr>
          <w:rFonts w:ascii="Times New Roman" w:hAnsi="Times New Roman"/>
          <w:sz w:val="26"/>
          <w:szCs w:val="26"/>
        </w:rPr>
        <w:t>2.</w:t>
      </w:r>
      <w:r w:rsidR="002E4A5E" w:rsidRPr="005E42B8">
        <w:rPr>
          <w:rFonts w:ascii="Times New Roman" w:hAnsi="Times New Roman"/>
          <w:sz w:val="26"/>
          <w:szCs w:val="26"/>
        </w:rPr>
        <w:t xml:space="preserve"> Оптимизировать электронный документооборот и усовершенствовать систему хранения электронных документов.</w:t>
      </w:r>
    </w:p>
    <w:p w:rsidR="00AF1F5F" w:rsidRPr="005E42B8" w:rsidRDefault="00EC5F20" w:rsidP="00347883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5E42B8">
        <w:rPr>
          <w:rFonts w:ascii="Times New Roman" w:hAnsi="Times New Roman"/>
          <w:sz w:val="26"/>
          <w:szCs w:val="26"/>
        </w:rPr>
        <w:t>3</w:t>
      </w:r>
      <w:r w:rsidR="00AF1F5F" w:rsidRPr="005E42B8">
        <w:rPr>
          <w:rFonts w:ascii="Times New Roman" w:hAnsi="Times New Roman"/>
          <w:color w:val="000000"/>
          <w:sz w:val="26"/>
          <w:szCs w:val="26"/>
          <w:lang w:eastAsia="ru-RU"/>
        </w:rPr>
        <w:t>. Расширить спектр дополнительных образовательных услуг.</w:t>
      </w:r>
    </w:p>
    <w:p w:rsidR="001C608F" w:rsidRPr="005E42B8" w:rsidRDefault="001C608F" w:rsidP="00347883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940A41" w:rsidRPr="005E42B8" w:rsidRDefault="004701F7" w:rsidP="004701F7">
      <w:pPr>
        <w:pStyle w:val="ConsPlusNormal"/>
        <w:rPr>
          <w:rFonts w:ascii="Times New Roman" w:hAnsi="Times New Roman"/>
          <w:b/>
          <w:color w:val="000000"/>
          <w:sz w:val="26"/>
          <w:szCs w:val="26"/>
        </w:rPr>
      </w:pPr>
      <w:r w:rsidRPr="005E42B8">
        <w:rPr>
          <w:rFonts w:ascii="Times New Roman" w:hAnsi="Times New Roman" w:cs="Times New Roman"/>
          <w:b/>
          <w:bCs/>
          <w:sz w:val="26"/>
          <w:szCs w:val="26"/>
        </w:rPr>
        <w:t xml:space="preserve">Показатели деятельности </w:t>
      </w:r>
      <w:r w:rsidR="00940A41" w:rsidRPr="005E42B8">
        <w:rPr>
          <w:rFonts w:ascii="Times New Roman" w:hAnsi="Times New Roman"/>
          <w:b/>
          <w:color w:val="000000"/>
          <w:sz w:val="26"/>
          <w:szCs w:val="26"/>
        </w:rPr>
        <w:t>МКОУ «СОШ с.Сафаровка».</w:t>
      </w:r>
    </w:p>
    <w:p w:rsidR="004701F7" w:rsidRPr="005E42B8" w:rsidRDefault="004701F7" w:rsidP="004701F7">
      <w:pPr>
        <w:pStyle w:val="ConsPlusNormal"/>
        <w:rPr>
          <w:rFonts w:ascii="Times New Roman" w:hAnsi="Times New Roman" w:cs="Times New Roman"/>
          <w:b/>
          <w:bCs/>
          <w:i/>
          <w:sz w:val="26"/>
          <w:szCs w:val="26"/>
        </w:rPr>
      </w:pPr>
      <w:r w:rsidRPr="005E42B8">
        <w:rPr>
          <w:rFonts w:ascii="Times New Roman" w:hAnsi="Times New Roman" w:cs="Times New Roman"/>
          <w:b/>
          <w:bCs/>
          <w:sz w:val="26"/>
          <w:szCs w:val="26"/>
        </w:rPr>
        <w:t xml:space="preserve">     </w:t>
      </w:r>
      <w:r w:rsidRPr="005E42B8">
        <w:rPr>
          <w:rFonts w:ascii="Times New Roman" w:hAnsi="Times New Roman" w:cs="Times New Roman"/>
          <w:b/>
          <w:bCs/>
          <w:i/>
          <w:sz w:val="26"/>
          <w:szCs w:val="26"/>
        </w:rPr>
        <w:t>Приложение 12</w:t>
      </w:r>
    </w:p>
    <w:p w:rsidR="001C608F" w:rsidRPr="005E42B8" w:rsidRDefault="001C608F" w:rsidP="004701F7">
      <w:pPr>
        <w:pStyle w:val="ConsPlusNormal"/>
        <w:rPr>
          <w:rFonts w:ascii="Times New Roman" w:hAnsi="Times New Roman" w:cs="Times New Roman"/>
          <w:b/>
          <w:bCs/>
          <w:i/>
          <w:sz w:val="26"/>
          <w:szCs w:val="26"/>
        </w:rPr>
      </w:pPr>
    </w:p>
    <w:p w:rsidR="00940A41" w:rsidRPr="005E42B8" w:rsidRDefault="004701F7" w:rsidP="00347883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/>
          <w:b/>
          <w:color w:val="000000"/>
          <w:sz w:val="26"/>
          <w:szCs w:val="26"/>
        </w:rPr>
      </w:pPr>
      <w:r w:rsidRPr="005E42B8">
        <w:rPr>
          <w:rFonts w:ascii="Times New Roman" w:hAnsi="Times New Roman"/>
          <w:b/>
          <w:color w:val="000000"/>
          <w:sz w:val="26"/>
          <w:szCs w:val="26"/>
          <w:lang w:eastAsia="ru-RU"/>
        </w:rPr>
        <w:t>Результаты а</w:t>
      </w:r>
      <w:r w:rsidR="00940A41" w:rsidRPr="005E42B8">
        <w:rPr>
          <w:rFonts w:ascii="Times New Roman" w:hAnsi="Times New Roman"/>
          <w:b/>
          <w:color w:val="000000"/>
          <w:sz w:val="26"/>
          <w:szCs w:val="26"/>
          <w:lang w:eastAsia="ru-RU"/>
        </w:rPr>
        <w:t>нализа показателей деятельности</w:t>
      </w:r>
      <w:r w:rsidRPr="005E42B8"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 </w:t>
      </w:r>
      <w:r w:rsidR="00940A41" w:rsidRPr="005E42B8">
        <w:rPr>
          <w:rFonts w:ascii="Times New Roman" w:hAnsi="Times New Roman"/>
          <w:b/>
          <w:color w:val="000000"/>
          <w:sz w:val="26"/>
          <w:szCs w:val="26"/>
        </w:rPr>
        <w:t>МКОУ «СОШ с.Сафаровка».</w:t>
      </w:r>
    </w:p>
    <w:p w:rsidR="004701F7" w:rsidRPr="005E42B8" w:rsidRDefault="004701F7" w:rsidP="00347883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/>
          <w:b/>
          <w:i/>
          <w:color w:val="000000"/>
          <w:sz w:val="26"/>
          <w:szCs w:val="26"/>
          <w:lang w:eastAsia="ru-RU"/>
        </w:rPr>
      </w:pPr>
      <w:r w:rsidRPr="005E42B8">
        <w:rPr>
          <w:rFonts w:ascii="Times New Roman" w:hAnsi="Times New Roman"/>
          <w:b/>
          <w:i/>
          <w:color w:val="000000"/>
          <w:sz w:val="26"/>
          <w:szCs w:val="26"/>
          <w:lang w:eastAsia="ru-RU"/>
        </w:rPr>
        <w:t>Приложение 13</w:t>
      </w:r>
    </w:p>
    <w:p w:rsidR="00FD091B" w:rsidRPr="005E42B8" w:rsidRDefault="00FD091B" w:rsidP="005E42B8">
      <w:pPr>
        <w:pStyle w:val="11"/>
        <w:ind w:left="0"/>
        <w:jc w:val="left"/>
        <w:rPr>
          <w:rFonts w:ascii="Times New Roman" w:hAnsi="Times New Roman" w:cs="Times New Roman"/>
          <w:b/>
          <w:sz w:val="26"/>
          <w:szCs w:val="26"/>
        </w:rPr>
      </w:pPr>
      <w:r w:rsidRPr="005E42B8">
        <w:rPr>
          <w:rFonts w:ascii="Times New Roman" w:hAnsi="Times New Roman" w:cs="Times New Roman"/>
          <w:b/>
          <w:sz w:val="26"/>
          <w:szCs w:val="26"/>
        </w:rPr>
        <w:t>Приложения к Отчету</w:t>
      </w:r>
    </w:p>
    <w:p w:rsidR="00FD091B" w:rsidRPr="005E42B8" w:rsidRDefault="00025346" w:rsidP="00025346">
      <w:pPr>
        <w:spacing w:after="0" w:line="240" w:lineRule="auto"/>
        <w:ind w:firstLine="709"/>
        <w:jc w:val="right"/>
        <w:rPr>
          <w:rFonts w:ascii="Times New Roman" w:hAnsi="Times New Roman" w:cs="Courier New"/>
          <w:b/>
          <w:color w:val="000000"/>
          <w:sz w:val="26"/>
          <w:szCs w:val="26"/>
          <w:lang w:eastAsia="ru-RU"/>
        </w:rPr>
      </w:pPr>
      <w:r w:rsidRPr="005E42B8">
        <w:rPr>
          <w:rFonts w:ascii="Times New Roman" w:hAnsi="Times New Roman" w:cs="Courier New"/>
          <w:b/>
          <w:color w:val="000000"/>
          <w:sz w:val="26"/>
          <w:szCs w:val="26"/>
          <w:lang w:eastAsia="ru-RU"/>
        </w:rPr>
        <w:t>Приложение 1</w:t>
      </w:r>
    </w:p>
    <w:p w:rsidR="00FD091B" w:rsidRPr="005E42B8" w:rsidRDefault="00FD091B" w:rsidP="00347883">
      <w:pPr>
        <w:spacing w:after="0" w:line="240" w:lineRule="auto"/>
        <w:ind w:firstLine="709"/>
        <w:rPr>
          <w:rFonts w:ascii="Times New Roman" w:hAnsi="Times New Roman" w:cs="Courier New"/>
          <w:color w:val="000000"/>
          <w:sz w:val="26"/>
          <w:szCs w:val="26"/>
          <w:lang w:eastAsia="ru-RU"/>
        </w:rPr>
      </w:pPr>
    </w:p>
    <w:p w:rsidR="00FD091B" w:rsidRPr="005E42B8" w:rsidRDefault="00FD091B" w:rsidP="00347883">
      <w:pPr>
        <w:spacing w:after="0" w:line="240" w:lineRule="auto"/>
        <w:ind w:firstLine="709"/>
        <w:jc w:val="center"/>
        <w:rPr>
          <w:rFonts w:ascii="Times New Roman" w:hAnsi="Times New Roman" w:cs="Courier New"/>
          <w:b/>
          <w:color w:val="000000"/>
          <w:sz w:val="26"/>
          <w:szCs w:val="26"/>
          <w:lang w:eastAsia="ru-RU"/>
        </w:rPr>
      </w:pPr>
      <w:r w:rsidRPr="005E42B8">
        <w:rPr>
          <w:rFonts w:ascii="Times New Roman" w:hAnsi="Times New Roman" w:cs="Courier New"/>
          <w:b/>
          <w:color w:val="000000"/>
          <w:sz w:val="26"/>
          <w:szCs w:val="26"/>
          <w:lang w:eastAsia="ru-RU"/>
        </w:rPr>
        <w:t xml:space="preserve">Состав комиссии, проводившей самообследование </w:t>
      </w:r>
    </w:p>
    <w:p w:rsidR="00FD091B" w:rsidRPr="005E42B8" w:rsidRDefault="00FD091B" w:rsidP="00347883">
      <w:pPr>
        <w:spacing w:after="0" w:line="240" w:lineRule="auto"/>
        <w:ind w:firstLine="709"/>
        <w:jc w:val="center"/>
        <w:rPr>
          <w:rFonts w:ascii="Times New Roman" w:hAnsi="Times New Roman" w:cs="Courier New"/>
          <w:color w:val="000000"/>
          <w:sz w:val="26"/>
          <w:szCs w:val="2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6"/>
        <w:gridCol w:w="2479"/>
        <w:gridCol w:w="4646"/>
      </w:tblGrid>
      <w:tr w:rsidR="00FD091B" w:rsidRPr="005E42B8" w:rsidTr="0028139B">
        <w:trPr>
          <w:trHeight w:val="1170"/>
        </w:trPr>
        <w:tc>
          <w:tcPr>
            <w:tcW w:w="1278" w:type="pct"/>
            <w:vAlign w:val="center"/>
          </w:tcPr>
          <w:p w:rsidR="00FD091B" w:rsidRPr="005E42B8" w:rsidRDefault="00FD091B" w:rsidP="00347883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32"/>
                <w:sz w:val="26"/>
                <w:szCs w:val="26"/>
                <w:lang w:eastAsia="ru-RU"/>
              </w:rPr>
            </w:pPr>
            <w:r w:rsidRPr="005E42B8">
              <w:rPr>
                <w:rFonts w:ascii="Times New Roman" w:eastAsia="Times New Roman" w:hAnsi="Times New Roman"/>
                <w:bCs/>
                <w:kern w:val="32"/>
                <w:sz w:val="26"/>
                <w:szCs w:val="26"/>
                <w:lang w:eastAsia="ru-RU"/>
              </w:rPr>
              <w:t>Фамилия, имя, отчество</w:t>
            </w:r>
          </w:p>
        </w:tc>
        <w:tc>
          <w:tcPr>
            <w:tcW w:w="1295" w:type="pct"/>
            <w:vAlign w:val="center"/>
          </w:tcPr>
          <w:p w:rsidR="00FD091B" w:rsidRPr="005E42B8" w:rsidRDefault="00FD091B" w:rsidP="00347883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32"/>
                <w:sz w:val="26"/>
                <w:szCs w:val="26"/>
                <w:lang w:eastAsia="ru-RU"/>
              </w:rPr>
            </w:pPr>
            <w:r w:rsidRPr="005E42B8">
              <w:rPr>
                <w:rFonts w:ascii="Times New Roman" w:eastAsia="Times New Roman" w:hAnsi="Times New Roman"/>
                <w:bCs/>
                <w:kern w:val="32"/>
                <w:sz w:val="26"/>
                <w:szCs w:val="26"/>
                <w:lang w:eastAsia="ru-RU"/>
              </w:rPr>
              <w:t>Должность</w:t>
            </w:r>
          </w:p>
        </w:tc>
        <w:tc>
          <w:tcPr>
            <w:tcW w:w="2427" w:type="pct"/>
            <w:vAlign w:val="center"/>
          </w:tcPr>
          <w:p w:rsidR="00FD091B" w:rsidRPr="005E42B8" w:rsidRDefault="00FD091B" w:rsidP="00347883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32"/>
                <w:sz w:val="26"/>
                <w:szCs w:val="26"/>
                <w:lang w:eastAsia="ru-RU"/>
              </w:rPr>
            </w:pPr>
            <w:r w:rsidRPr="005E42B8">
              <w:rPr>
                <w:rFonts w:ascii="Times New Roman" w:eastAsia="Times New Roman" w:hAnsi="Times New Roman"/>
                <w:bCs/>
                <w:kern w:val="32"/>
                <w:sz w:val="26"/>
                <w:szCs w:val="26"/>
                <w:lang w:eastAsia="ru-RU"/>
              </w:rPr>
              <w:t>Круг вопросов экспертизы</w:t>
            </w:r>
          </w:p>
        </w:tc>
      </w:tr>
      <w:tr w:rsidR="00FD091B" w:rsidRPr="005E42B8" w:rsidTr="0028139B">
        <w:trPr>
          <w:trHeight w:val="276"/>
        </w:trPr>
        <w:tc>
          <w:tcPr>
            <w:tcW w:w="1278" w:type="pct"/>
          </w:tcPr>
          <w:p w:rsidR="00FD091B" w:rsidRPr="005E42B8" w:rsidRDefault="00FD091B" w:rsidP="00347883">
            <w:pPr>
              <w:spacing w:after="0" w:line="240" w:lineRule="auto"/>
              <w:jc w:val="center"/>
              <w:rPr>
                <w:rFonts w:ascii="Times New Roman" w:hAnsi="Times New Roman" w:cs="Courier New"/>
                <w:bCs/>
                <w:color w:val="000000"/>
                <w:sz w:val="26"/>
                <w:szCs w:val="26"/>
                <w:lang w:eastAsia="ru-RU"/>
              </w:rPr>
            </w:pPr>
            <w:r w:rsidRPr="005E42B8">
              <w:rPr>
                <w:rFonts w:ascii="Times New Roman" w:hAnsi="Times New Roman" w:cs="Courier New"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95" w:type="pct"/>
          </w:tcPr>
          <w:p w:rsidR="00FD091B" w:rsidRPr="005E42B8" w:rsidRDefault="00FD091B" w:rsidP="00347883">
            <w:pPr>
              <w:spacing w:after="0" w:line="240" w:lineRule="auto"/>
              <w:ind w:firstLine="21"/>
              <w:jc w:val="center"/>
              <w:rPr>
                <w:rFonts w:ascii="Times New Roman" w:hAnsi="Times New Roman" w:cs="Courier New"/>
                <w:bCs/>
                <w:color w:val="000000"/>
                <w:sz w:val="26"/>
                <w:szCs w:val="26"/>
                <w:lang w:eastAsia="ru-RU"/>
              </w:rPr>
            </w:pPr>
            <w:r w:rsidRPr="005E42B8">
              <w:rPr>
                <w:rFonts w:ascii="Times New Roman" w:hAnsi="Times New Roman" w:cs="Courier New"/>
                <w:b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427" w:type="pct"/>
          </w:tcPr>
          <w:p w:rsidR="00FD091B" w:rsidRPr="005E42B8" w:rsidRDefault="00FD091B" w:rsidP="00347883">
            <w:pPr>
              <w:spacing w:after="0" w:line="240" w:lineRule="auto"/>
              <w:jc w:val="center"/>
              <w:rPr>
                <w:rFonts w:ascii="Times New Roman" w:hAnsi="Times New Roman" w:cs="Courier New"/>
                <w:bCs/>
                <w:color w:val="000000"/>
                <w:sz w:val="26"/>
                <w:szCs w:val="26"/>
                <w:lang w:eastAsia="ru-RU"/>
              </w:rPr>
            </w:pPr>
            <w:r w:rsidRPr="005E42B8">
              <w:rPr>
                <w:rFonts w:ascii="Times New Roman" w:hAnsi="Times New Roman" w:cs="Courier New"/>
                <w:bCs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1C33B9" w:rsidRPr="005E42B8" w:rsidTr="0028139B">
        <w:trPr>
          <w:trHeight w:val="472"/>
        </w:trPr>
        <w:tc>
          <w:tcPr>
            <w:tcW w:w="1278" w:type="pct"/>
          </w:tcPr>
          <w:p w:rsidR="001C33B9" w:rsidRPr="005E42B8" w:rsidRDefault="00940A41" w:rsidP="00347883">
            <w:pPr>
              <w:pStyle w:val="-11"/>
              <w:spacing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5E42B8">
              <w:rPr>
                <w:rFonts w:ascii="Times New Roman" w:hAnsi="Times New Roman"/>
                <w:sz w:val="26"/>
                <w:szCs w:val="26"/>
              </w:rPr>
              <w:t>Яфарова Алия Экрамовна</w:t>
            </w:r>
          </w:p>
        </w:tc>
        <w:tc>
          <w:tcPr>
            <w:tcW w:w="1295" w:type="pct"/>
          </w:tcPr>
          <w:p w:rsidR="001C33B9" w:rsidRPr="005E42B8" w:rsidRDefault="00C41691" w:rsidP="00347883">
            <w:pPr>
              <w:spacing w:after="0" w:line="240" w:lineRule="auto"/>
              <w:ind w:firstLine="21"/>
              <w:rPr>
                <w:rFonts w:ascii="Times New Roman" w:hAnsi="Times New Roman" w:cs="Courier New"/>
                <w:bCs/>
                <w:color w:val="000000"/>
                <w:sz w:val="26"/>
                <w:szCs w:val="26"/>
                <w:lang w:eastAsia="ru-RU"/>
              </w:rPr>
            </w:pPr>
            <w:r w:rsidRPr="005E42B8">
              <w:rPr>
                <w:rFonts w:ascii="Times New Roman" w:hAnsi="Times New Roman" w:cs="Courier New"/>
                <w:bCs/>
                <w:color w:val="000000"/>
                <w:sz w:val="26"/>
                <w:szCs w:val="26"/>
                <w:lang w:eastAsia="ru-RU"/>
              </w:rPr>
              <w:t>Директор</w:t>
            </w:r>
          </w:p>
        </w:tc>
        <w:tc>
          <w:tcPr>
            <w:tcW w:w="2427" w:type="pct"/>
          </w:tcPr>
          <w:p w:rsidR="001C33B9" w:rsidRPr="005E42B8" w:rsidRDefault="001C33B9" w:rsidP="00347883">
            <w:pPr>
              <w:pStyle w:val="-11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5E42B8">
              <w:rPr>
                <w:rFonts w:ascii="Times New Roman" w:hAnsi="Times New Roman"/>
                <w:sz w:val="26"/>
                <w:szCs w:val="26"/>
              </w:rPr>
              <w:t>Организационно-правовое обеспечение образовательной деятельности</w:t>
            </w:r>
          </w:p>
        </w:tc>
      </w:tr>
      <w:tr w:rsidR="001C33B9" w:rsidRPr="005E42B8" w:rsidTr="0028139B">
        <w:trPr>
          <w:trHeight w:val="472"/>
        </w:trPr>
        <w:tc>
          <w:tcPr>
            <w:tcW w:w="1278" w:type="pct"/>
          </w:tcPr>
          <w:p w:rsidR="001C33B9" w:rsidRPr="005E42B8" w:rsidRDefault="0028139B" w:rsidP="00347883">
            <w:pPr>
              <w:pStyle w:val="-11"/>
              <w:spacing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5E42B8">
              <w:rPr>
                <w:rFonts w:ascii="Times New Roman" w:hAnsi="Times New Roman"/>
                <w:sz w:val="26"/>
                <w:szCs w:val="26"/>
              </w:rPr>
              <w:t>Биктимерова Илсояр Жамиловна</w:t>
            </w:r>
          </w:p>
        </w:tc>
        <w:tc>
          <w:tcPr>
            <w:tcW w:w="1295" w:type="pct"/>
          </w:tcPr>
          <w:p w:rsidR="001C33B9" w:rsidRPr="005E42B8" w:rsidRDefault="0028139B" w:rsidP="00347883">
            <w:pPr>
              <w:spacing w:after="0" w:line="240" w:lineRule="auto"/>
              <w:ind w:firstLine="21"/>
              <w:rPr>
                <w:rFonts w:ascii="Times New Roman" w:hAnsi="Times New Roman" w:cs="Courier New"/>
                <w:bCs/>
                <w:color w:val="000000"/>
                <w:sz w:val="26"/>
                <w:szCs w:val="26"/>
                <w:lang w:eastAsia="ru-RU"/>
              </w:rPr>
            </w:pPr>
            <w:r w:rsidRPr="005E42B8">
              <w:rPr>
                <w:rFonts w:ascii="Times New Roman" w:hAnsi="Times New Roman" w:cs="Courier New"/>
                <w:bCs/>
                <w:color w:val="000000"/>
                <w:sz w:val="26"/>
                <w:szCs w:val="26"/>
                <w:lang w:eastAsia="ru-RU"/>
              </w:rPr>
              <w:t>Заместитель директора по УВР</w:t>
            </w:r>
          </w:p>
        </w:tc>
        <w:tc>
          <w:tcPr>
            <w:tcW w:w="2427" w:type="pct"/>
          </w:tcPr>
          <w:p w:rsidR="001C33B9" w:rsidRPr="005E42B8" w:rsidRDefault="0028139B" w:rsidP="00347883">
            <w:pPr>
              <w:pStyle w:val="-11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5E42B8">
              <w:rPr>
                <w:rFonts w:ascii="Times New Roman" w:hAnsi="Times New Roman"/>
                <w:sz w:val="26"/>
                <w:szCs w:val="26"/>
              </w:rPr>
              <w:t>Система управления образовательной организации.</w:t>
            </w:r>
          </w:p>
          <w:p w:rsidR="0028139B" w:rsidRPr="005E42B8" w:rsidRDefault="0028139B" w:rsidP="00347883">
            <w:pPr>
              <w:pStyle w:val="-11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5E42B8">
              <w:rPr>
                <w:rFonts w:ascii="Times New Roman" w:hAnsi="Times New Roman"/>
                <w:sz w:val="26"/>
                <w:szCs w:val="26"/>
              </w:rPr>
              <w:t>Содержание и качество подготовки обучающихся.</w:t>
            </w:r>
          </w:p>
          <w:p w:rsidR="0028139B" w:rsidRPr="005E42B8" w:rsidRDefault="0028139B" w:rsidP="00347883">
            <w:pPr>
              <w:pStyle w:val="-11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5E42B8">
              <w:rPr>
                <w:rFonts w:ascii="Times New Roman" w:hAnsi="Times New Roman"/>
                <w:sz w:val="26"/>
                <w:szCs w:val="26"/>
              </w:rPr>
              <w:t>Организация учебного процесса.</w:t>
            </w:r>
          </w:p>
          <w:p w:rsidR="0028139B" w:rsidRPr="005E42B8" w:rsidRDefault="0028139B" w:rsidP="00347883">
            <w:pPr>
              <w:pStyle w:val="-11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5E42B8">
              <w:rPr>
                <w:rFonts w:ascii="Times New Roman" w:hAnsi="Times New Roman"/>
                <w:sz w:val="26"/>
                <w:szCs w:val="26"/>
              </w:rPr>
              <w:t>Организация образовательной деятельности.</w:t>
            </w:r>
          </w:p>
          <w:p w:rsidR="0028139B" w:rsidRPr="005E42B8" w:rsidRDefault="0028139B" w:rsidP="00347883">
            <w:pPr>
              <w:pStyle w:val="-11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5E42B8">
              <w:rPr>
                <w:rFonts w:ascii="Times New Roman" w:hAnsi="Times New Roman"/>
                <w:sz w:val="26"/>
                <w:szCs w:val="26"/>
              </w:rPr>
              <w:t>Функционирование внутренней системы оценки качества образования.</w:t>
            </w:r>
          </w:p>
          <w:p w:rsidR="001B2E66" w:rsidRPr="005E42B8" w:rsidRDefault="001B2E66" w:rsidP="00347883">
            <w:pPr>
              <w:pStyle w:val="-11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5E42B8">
              <w:rPr>
                <w:rFonts w:ascii="Times New Roman" w:hAnsi="Times New Roman"/>
                <w:sz w:val="26"/>
                <w:szCs w:val="26"/>
              </w:rPr>
              <w:t>Степень освоения требований ФГОС. Общеобразовательная программа начального общего образования.</w:t>
            </w:r>
          </w:p>
          <w:p w:rsidR="001B2E66" w:rsidRPr="005E42B8" w:rsidRDefault="001B2E66" w:rsidP="00347883">
            <w:pPr>
              <w:pStyle w:val="-11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5E42B8">
              <w:rPr>
                <w:rFonts w:ascii="Times New Roman" w:hAnsi="Times New Roman"/>
                <w:sz w:val="26"/>
                <w:szCs w:val="26"/>
              </w:rPr>
              <w:t>Соответствие сайта школы установленным требованиям, обеспечение открытости и доступности информации о школе.</w:t>
            </w:r>
          </w:p>
        </w:tc>
      </w:tr>
      <w:tr w:rsidR="001C33B9" w:rsidRPr="005E42B8" w:rsidTr="0028139B">
        <w:trPr>
          <w:trHeight w:val="472"/>
        </w:trPr>
        <w:tc>
          <w:tcPr>
            <w:tcW w:w="1278" w:type="pct"/>
          </w:tcPr>
          <w:p w:rsidR="001C33B9" w:rsidRPr="005E42B8" w:rsidRDefault="0028139B" w:rsidP="00347883">
            <w:pPr>
              <w:pStyle w:val="-11"/>
              <w:spacing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5E42B8">
              <w:rPr>
                <w:rFonts w:ascii="Times New Roman" w:hAnsi="Times New Roman"/>
                <w:sz w:val="26"/>
                <w:szCs w:val="26"/>
              </w:rPr>
              <w:t>Сунчаляева Асия Абдулловна</w:t>
            </w:r>
          </w:p>
        </w:tc>
        <w:tc>
          <w:tcPr>
            <w:tcW w:w="1295" w:type="pct"/>
          </w:tcPr>
          <w:p w:rsidR="001C33B9" w:rsidRPr="005E42B8" w:rsidRDefault="00C41691" w:rsidP="00347883">
            <w:pPr>
              <w:spacing w:after="0" w:line="240" w:lineRule="auto"/>
              <w:ind w:firstLine="21"/>
              <w:rPr>
                <w:rFonts w:ascii="Times New Roman" w:hAnsi="Times New Roman" w:cs="Courier New"/>
                <w:bCs/>
                <w:color w:val="000000"/>
                <w:sz w:val="26"/>
                <w:szCs w:val="26"/>
                <w:lang w:eastAsia="ru-RU"/>
              </w:rPr>
            </w:pPr>
            <w:r w:rsidRPr="005E42B8">
              <w:rPr>
                <w:rFonts w:ascii="Times New Roman" w:hAnsi="Times New Roman" w:cs="Courier New"/>
                <w:bCs/>
                <w:color w:val="000000"/>
                <w:sz w:val="26"/>
                <w:szCs w:val="26"/>
                <w:lang w:eastAsia="ru-RU"/>
              </w:rPr>
              <w:t>Заместитель директора по УВР</w:t>
            </w:r>
          </w:p>
        </w:tc>
        <w:tc>
          <w:tcPr>
            <w:tcW w:w="2427" w:type="pct"/>
          </w:tcPr>
          <w:p w:rsidR="0028139B" w:rsidRPr="005E42B8" w:rsidRDefault="0028139B" w:rsidP="00347883">
            <w:pPr>
              <w:pStyle w:val="-11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5E42B8">
              <w:rPr>
                <w:rFonts w:ascii="Times New Roman" w:hAnsi="Times New Roman"/>
                <w:sz w:val="26"/>
                <w:szCs w:val="26"/>
              </w:rPr>
              <w:t>Анализ показателей деятельности образовательной организации:</w:t>
            </w:r>
          </w:p>
          <w:p w:rsidR="0028139B" w:rsidRPr="005E42B8" w:rsidRDefault="0028139B" w:rsidP="00347883">
            <w:pPr>
              <w:pStyle w:val="-11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5E42B8">
              <w:rPr>
                <w:rFonts w:ascii="Times New Roman" w:hAnsi="Times New Roman"/>
                <w:sz w:val="26"/>
                <w:szCs w:val="26"/>
              </w:rPr>
              <w:t>-медицинского обеспечения, системы охраны здоровья обучающихся и воспитанников;</w:t>
            </w:r>
          </w:p>
          <w:p w:rsidR="0028139B" w:rsidRPr="005E42B8" w:rsidRDefault="0028139B" w:rsidP="00347883">
            <w:pPr>
              <w:pStyle w:val="-11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5E42B8">
              <w:rPr>
                <w:rFonts w:ascii="Times New Roman" w:hAnsi="Times New Roman"/>
                <w:sz w:val="26"/>
                <w:szCs w:val="26"/>
              </w:rPr>
              <w:t>-организации питания;</w:t>
            </w:r>
          </w:p>
          <w:p w:rsidR="0028139B" w:rsidRPr="005E42B8" w:rsidRDefault="0028139B" w:rsidP="00347883">
            <w:pPr>
              <w:pStyle w:val="-11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5E42B8">
              <w:rPr>
                <w:rFonts w:ascii="Times New Roman" w:hAnsi="Times New Roman"/>
                <w:sz w:val="26"/>
                <w:szCs w:val="26"/>
              </w:rPr>
              <w:t>-оценка образовательно-воспитательного процесса;</w:t>
            </w:r>
          </w:p>
        </w:tc>
      </w:tr>
      <w:tr w:rsidR="00C41691" w:rsidRPr="00FD091B" w:rsidTr="0028139B">
        <w:trPr>
          <w:trHeight w:val="472"/>
        </w:trPr>
        <w:tc>
          <w:tcPr>
            <w:tcW w:w="1278" w:type="pct"/>
          </w:tcPr>
          <w:p w:rsidR="00C41691" w:rsidRPr="005E42B8" w:rsidRDefault="0028139B" w:rsidP="00347883">
            <w:pPr>
              <w:pStyle w:val="-11"/>
              <w:spacing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5E42B8">
              <w:rPr>
                <w:rFonts w:ascii="Times New Roman" w:hAnsi="Times New Roman"/>
                <w:sz w:val="26"/>
                <w:szCs w:val="26"/>
              </w:rPr>
              <w:t>Жалилова Римма Равиловна</w:t>
            </w:r>
          </w:p>
        </w:tc>
        <w:tc>
          <w:tcPr>
            <w:tcW w:w="1295" w:type="pct"/>
          </w:tcPr>
          <w:p w:rsidR="00C41691" w:rsidRPr="005E42B8" w:rsidRDefault="0028139B" w:rsidP="00347883">
            <w:pPr>
              <w:spacing w:after="0" w:line="240" w:lineRule="auto"/>
              <w:ind w:firstLine="21"/>
              <w:jc w:val="center"/>
              <w:rPr>
                <w:rFonts w:ascii="Times New Roman" w:hAnsi="Times New Roman" w:cs="Courier New"/>
                <w:bCs/>
                <w:color w:val="000000"/>
                <w:sz w:val="26"/>
                <w:szCs w:val="26"/>
                <w:lang w:eastAsia="ru-RU"/>
              </w:rPr>
            </w:pPr>
            <w:r w:rsidRPr="005E42B8">
              <w:rPr>
                <w:rFonts w:ascii="Times New Roman" w:hAnsi="Times New Roman" w:cs="Courier New"/>
                <w:bCs/>
                <w:color w:val="000000"/>
                <w:sz w:val="26"/>
                <w:szCs w:val="26"/>
                <w:lang w:eastAsia="ru-RU"/>
              </w:rPr>
              <w:t>Соцпедагог</w:t>
            </w:r>
          </w:p>
        </w:tc>
        <w:tc>
          <w:tcPr>
            <w:tcW w:w="2427" w:type="pct"/>
          </w:tcPr>
          <w:p w:rsidR="00C41691" w:rsidRPr="005E42B8" w:rsidRDefault="0028139B" w:rsidP="00347883">
            <w:pPr>
              <w:spacing w:after="0" w:line="240" w:lineRule="auto"/>
              <w:rPr>
                <w:rFonts w:ascii="Times New Roman" w:hAnsi="Times New Roman" w:cs="Courier New"/>
                <w:bCs/>
                <w:color w:val="000000"/>
                <w:sz w:val="26"/>
                <w:szCs w:val="26"/>
                <w:lang w:eastAsia="ru-RU"/>
              </w:rPr>
            </w:pPr>
            <w:r w:rsidRPr="005E42B8">
              <w:rPr>
                <w:rFonts w:ascii="Times New Roman" w:hAnsi="Times New Roman"/>
                <w:sz w:val="26"/>
                <w:szCs w:val="26"/>
              </w:rPr>
              <w:t>Востребованность выпускников</w:t>
            </w:r>
          </w:p>
        </w:tc>
      </w:tr>
      <w:tr w:rsidR="00C41691" w:rsidRPr="00FD091B" w:rsidTr="0028139B">
        <w:trPr>
          <w:trHeight w:val="472"/>
        </w:trPr>
        <w:tc>
          <w:tcPr>
            <w:tcW w:w="1278" w:type="pct"/>
          </w:tcPr>
          <w:p w:rsidR="00C41691" w:rsidRPr="005E42B8" w:rsidRDefault="001B2E66" w:rsidP="00347883">
            <w:pPr>
              <w:pStyle w:val="-11"/>
              <w:spacing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5E42B8">
              <w:rPr>
                <w:rFonts w:ascii="Times New Roman" w:hAnsi="Times New Roman"/>
                <w:sz w:val="26"/>
                <w:szCs w:val="26"/>
              </w:rPr>
              <w:t>Аитова Идия Искандяровна</w:t>
            </w:r>
          </w:p>
        </w:tc>
        <w:tc>
          <w:tcPr>
            <w:tcW w:w="1295" w:type="pct"/>
          </w:tcPr>
          <w:p w:rsidR="00C41691" w:rsidRPr="005E42B8" w:rsidRDefault="001B2E66" w:rsidP="00347883">
            <w:pPr>
              <w:spacing w:after="0" w:line="240" w:lineRule="auto"/>
              <w:ind w:firstLine="21"/>
              <w:rPr>
                <w:rFonts w:ascii="Times New Roman" w:hAnsi="Times New Roman" w:cs="Courier New"/>
                <w:bCs/>
                <w:color w:val="000000"/>
                <w:sz w:val="26"/>
                <w:szCs w:val="26"/>
                <w:lang w:eastAsia="ru-RU"/>
              </w:rPr>
            </w:pPr>
            <w:r w:rsidRPr="005E42B8">
              <w:rPr>
                <w:rFonts w:ascii="Times New Roman" w:hAnsi="Times New Roman" w:cs="Courier New"/>
                <w:bCs/>
                <w:color w:val="000000"/>
                <w:sz w:val="26"/>
                <w:szCs w:val="26"/>
                <w:lang w:eastAsia="ru-RU"/>
              </w:rPr>
              <w:t>Председатель профсоюзного комитета</w:t>
            </w:r>
          </w:p>
        </w:tc>
        <w:tc>
          <w:tcPr>
            <w:tcW w:w="2427" w:type="pct"/>
          </w:tcPr>
          <w:p w:rsidR="00C41691" w:rsidRPr="005E42B8" w:rsidRDefault="001B2E66" w:rsidP="00347883">
            <w:pPr>
              <w:pStyle w:val="-11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5E42B8">
              <w:rPr>
                <w:rFonts w:ascii="Times New Roman" w:hAnsi="Times New Roman"/>
                <w:sz w:val="26"/>
                <w:szCs w:val="26"/>
              </w:rPr>
              <w:t>Качество кадрового, учебно-методического, библиотечно-информационного обеспечения, материально-технической базы.</w:t>
            </w:r>
          </w:p>
        </w:tc>
      </w:tr>
    </w:tbl>
    <w:p w:rsidR="005A0E85" w:rsidRDefault="005A0E85" w:rsidP="00347883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D15A1" w:rsidRDefault="00ED15A1" w:rsidP="00347883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D091B" w:rsidRDefault="005E42B8" w:rsidP="005E42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4A487C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                                       </w:t>
      </w:r>
      <w:r w:rsidR="00FD091B" w:rsidRPr="001C4767">
        <w:rPr>
          <w:rFonts w:ascii="Times New Roman" w:hAnsi="Times New Roman"/>
          <w:b/>
          <w:color w:val="000000"/>
          <w:sz w:val="28"/>
          <w:szCs w:val="28"/>
        </w:rPr>
        <w:t>Приложение 2</w:t>
      </w:r>
    </w:p>
    <w:p w:rsidR="005A0E85" w:rsidRPr="001C4767" w:rsidRDefault="005A0E85" w:rsidP="003478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FD091B" w:rsidRDefault="00FD091B" w:rsidP="00347883">
      <w:pPr>
        <w:spacing w:after="12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1C4767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Сведения об основных </w:t>
      </w:r>
      <w:r w:rsidRPr="001C4767">
        <w:rPr>
          <w:rFonts w:ascii="Times New Roman" w:hAnsi="Times New Roman"/>
          <w:b/>
          <w:sz w:val="28"/>
          <w:szCs w:val="28"/>
          <w:lang w:eastAsia="ru-RU"/>
        </w:rPr>
        <w:t>нормативных д</w:t>
      </w:r>
      <w:r w:rsidRPr="001C4767">
        <w:rPr>
          <w:rFonts w:ascii="Times New Roman" w:hAnsi="Times New Roman"/>
          <w:b/>
          <w:color w:val="000000"/>
          <w:sz w:val="28"/>
          <w:szCs w:val="28"/>
          <w:lang w:eastAsia="ru-RU"/>
        </w:rPr>
        <w:t>окументах</w:t>
      </w:r>
    </w:p>
    <w:p w:rsidR="001822F7" w:rsidRDefault="001822F7" w:rsidP="001822F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822F7" w:rsidRPr="003607AC" w:rsidRDefault="001822F7" w:rsidP="001822F7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1822F7" w:rsidRDefault="001822F7" w:rsidP="001822F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77D8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Pr="00D953F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B0232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Устав </w:t>
      </w:r>
      <w:r w:rsidR="00CA40FB" w:rsidRPr="00B0232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B0232C">
        <w:rPr>
          <w:rFonts w:ascii="Times New Roman" w:eastAsia="Times New Roman" w:hAnsi="Times New Roman"/>
          <w:b/>
          <w:sz w:val="28"/>
          <w:szCs w:val="28"/>
          <w:lang w:eastAsia="ru-RU"/>
        </w:rPr>
        <w:t>учреждения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утвержденный администрацией Дергачевского муниципального района  №537 от23.09.2014 г.</w:t>
      </w:r>
    </w:p>
    <w:p w:rsidR="00CA40FB" w:rsidRPr="001C4767" w:rsidRDefault="00CA40FB" w:rsidP="00CA40FB">
      <w:pPr>
        <w:tabs>
          <w:tab w:val="left" w:pos="720"/>
        </w:tabs>
        <w:suppressAutoHyphens/>
        <w:spacing w:after="0" w:line="240" w:lineRule="auto"/>
        <w:contextualSpacing/>
        <w:jc w:val="both"/>
        <w:outlineLvl w:val="5"/>
        <w:rPr>
          <w:rFonts w:ascii="Times New Roman" w:hAnsi="Times New Roman" w:cs="Courier New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Courier New"/>
          <w:b/>
          <w:color w:val="000000"/>
          <w:sz w:val="28"/>
          <w:szCs w:val="28"/>
          <w:lang w:eastAsia="ru-RU"/>
        </w:rPr>
        <w:t>2.</w:t>
      </w:r>
      <w:r w:rsidRPr="001C4767">
        <w:rPr>
          <w:rFonts w:ascii="Times New Roman" w:hAnsi="Times New Roman" w:cs="Courier New"/>
          <w:b/>
          <w:color w:val="000000"/>
          <w:sz w:val="28"/>
          <w:szCs w:val="28"/>
          <w:lang w:eastAsia="ru-RU"/>
        </w:rPr>
        <w:t>Свидетельство о внесении записи в Единый государственный реестр юридических лиц:</w:t>
      </w:r>
    </w:p>
    <w:p w:rsidR="00CA40FB" w:rsidRPr="001C4767" w:rsidRDefault="00CA40FB" w:rsidP="00CA40FB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hAnsi="Times New Roman" w:cs="Courier New"/>
          <w:color w:val="000000"/>
          <w:sz w:val="28"/>
          <w:szCs w:val="28"/>
          <w:lang w:eastAsia="ru-RU"/>
        </w:rPr>
      </w:pPr>
      <w:r w:rsidRPr="001C4767">
        <w:rPr>
          <w:rFonts w:ascii="Times New Roman" w:hAnsi="Times New Roman" w:cs="Courier New"/>
          <w:color w:val="000000"/>
          <w:sz w:val="28"/>
          <w:szCs w:val="28"/>
          <w:lang w:eastAsia="ru-RU"/>
        </w:rPr>
        <w:t xml:space="preserve">серия   </w:t>
      </w:r>
      <w:r w:rsidR="00E01110">
        <w:rPr>
          <w:rFonts w:ascii="Times New Roman" w:hAnsi="Times New Roman" w:cs="Courier New"/>
          <w:color w:val="000000"/>
          <w:sz w:val="28"/>
          <w:szCs w:val="28"/>
          <w:u w:val="single"/>
          <w:lang w:eastAsia="ru-RU"/>
        </w:rPr>
        <w:t xml:space="preserve">64 № 003274007 </w:t>
      </w:r>
      <w:r w:rsidRPr="001C4767">
        <w:rPr>
          <w:rFonts w:ascii="Times New Roman" w:hAnsi="Times New Roman" w:cs="Courier New"/>
          <w:color w:val="000000"/>
          <w:sz w:val="28"/>
          <w:szCs w:val="28"/>
          <w:lang w:eastAsia="ru-RU"/>
        </w:rPr>
        <w:t xml:space="preserve"> дата регистрации </w:t>
      </w:r>
      <w:r w:rsidR="00E01110">
        <w:rPr>
          <w:rFonts w:ascii="Times New Roman" w:hAnsi="Times New Roman" w:cs="Courier New"/>
          <w:color w:val="000000"/>
          <w:sz w:val="28"/>
          <w:szCs w:val="28"/>
          <w:u w:val="single"/>
          <w:lang w:eastAsia="ru-RU"/>
        </w:rPr>
        <w:t>24.11.2011</w:t>
      </w:r>
      <w:r w:rsidRPr="001C4767">
        <w:rPr>
          <w:rFonts w:ascii="Times New Roman" w:hAnsi="Times New Roman" w:cs="Courier New"/>
          <w:color w:val="000000"/>
          <w:sz w:val="28"/>
          <w:szCs w:val="28"/>
          <w:lang w:eastAsia="ru-RU"/>
        </w:rPr>
        <w:t xml:space="preserve">  ОГРН </w:t>
      </w:r>
      <w:r w:rsidR="007D1D7C">
        <w:rPr>
          <w:rFonts w:ascii="Times New Roman" w:hAnsi="Times New Roman" w:cs="Courier New"/>
          <w:color w:val="000000"/>
          <w:sz w:val="28"/>
          <w:szCs w:val="28"/>
          <w:u w:val="single"/>
          <w:lang w:eastAsia="ru-RU"/>
        </w:rPr>
        <w:t>1026400704010</w:t>
      </w:r>
    </w:p>
    <w:p w:rsidR="00CA40FB" w:rsidRPr="001C4767" w:rsidRDefault="00CA40FB" w:rsidP="00CA40FB">
      <w:pPr>
        <w:tabs>
          <w:tab w:val="left" w:pos="720"/>
        </w:tabs>
        <w:suppressAutoHyphens/>
        <w:spacing w:after="0" w:line="240" w:lineRule="auto"/>
        <w:contextualSpacing/>
        <w:jc w:val="both"/>
        <w:outlineLvl w:val="5"/>
        <w:rPr>
          <w:rFonts w:ascii="Times New Roman" w:hAnsi="Times New Roman" w:cs="Courier New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Courier New"/>
          <w:b/>
          <w:color w:val="000000"/>
          <w:sz w:val="28"/>
          <w:szCs w:val="28"/>
          <w:lang w:eastAsia="ru-RU"/>
        </w:rPr>
        <w:t>3.</w:t>
      </w:r>
      <w:r w:rsidRPr="001C4767">
        <w:rPr>
          <w:rFonts w:ascii="Times New Roman" w:hAnsi="Times New Roman" w:cs="Courier New"/>
          <w:b/>
          <w:color w:val="000000"/>
          <w:sz w:val="28"/>
          <w:szCs w:val="28"/>
          <w:lang w:eastAsia="ru-RU"/>
        </w:rPr>
        <w:t>Свидетельство о постановке на учет в налоговом органе:</w:t>
      </w:r>
    </w:p>
    <w:p w:rsidR="00CA40FB" w:rsidRPr="001C4767" w:rsidRDefault="00CA40FB" w:rsidP="00CA40FB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hAnsi="Times New Roman" w:cs="Courier New"/>
          <w:color w:val="000000"/>
          <w:sz w:val="28"/>
          <w:szCs w:val="28"/>
          <w:u w:val="single"/>
          <w:lang w:eastAsia="ru-RU"/>
        </w:rPr>
      </w:pPr>
      <w:r w:rsidRPr="001C4767">
        <w:rPr>
          <w:rFonts w:ascii="Times New Roman" w:hAnsi="Times New Roman" w:cs="Courier New"/>
          <w:color w:val="000000"/>
          <w:sz w:val="28"/>
          <w:szCs w:val="28"/>
          <w:lang w:eastAsia="ru-RU"/>
        </w:rPr>
        <w:t xml:space="preserve">серия </w:t>
      </w:r>
      <w:r>
        <w:rPr>
          <w:rFonts w:ascii="Times New Roman" w:hAnsi="Times New Roman" w:cs="Courier New"/>
          <w:color w:val="000000"/>
          <w:sz w:val="28"/>
          <w:szCs w:val="28"/>
          <w:u w:val="single"/>
          <w:lang w:eastAsia="ru-RU"/>
        </w:rPr>
        <w:t xml:space="preserve">64 №003274008 </w:t>
      </w:r>
      <w:r w:rsidRPr="001C4767">
        <w:rPr>
          <w:rFonts w:ascii="Times New Roman" w:hAnsi="Times New Roman" w:cs="Courier New"/>
          <w:color w:val="000000"/>
          <w:sz w:val="28"/>
          <w:szCs w:val="28"/>
          <w:lang w:eastAsia="ru-RU"/>
        </w:rPr>
        <w:t xml:space="preserve"> дата регистрации  </w:t>
      </w:r>
      <w:r>
        <w:rPr>
          <w:rFonts w:ascii="Times New Roman" w:hAnsi="Times New Roman" w:cs="Courier New"/>
          <w:color w:val="000000"/>
          <w:sz w:val="28"/>
          <w:szCs w:val="28"/>
          <w:u w:val="single"/>
          <w:lang w:eastAsia="ru-RU"/>
        </w:rPr>
        <w:t>19.02.2001 г.</w:t>
      </w:r>
      <w:r w:rsidRPr="001C4767">
        <w:rPr>
          <w:rFonts w:ascii="Times New Roman" w:hAnsi="Times New Roman" w:cs="Courier New"/>
          <w:color w:val="000000"/>
          <w:sz w:val="28"/>
          <w:szCs w:val="28"/>
          <w:lang w:eastAsia="ru-RU"/>
        </w:rPr>
        <w:t xml:space="preserve">  ИНН</w:t>
      </w:r>
      <w:r>
        <w:rPr>
          <w:rFonts w:ascii="Times New Roman" w:hAnsi="Times New Roman" w:cs="Courier New"/>
          <w:color w:val="000000"/>
          <w:sz w:val="28"/>
          <w:szCs w:val="28"/>
          <w:lang w:eastAsia="ru-RU"/>
        </w:rPr>
        <w:t xml:space="preserve"> 6410005490</w:t>
      </w:r>
    </w:p>
    <w:p w:rsidR="00CA40FB" w:rsidRPr="00CA40FB" w:rsidRDefault="00D56718" w:rsidP="00CA40FB">
      <w:pPr>
        <w:pStyle w:val="afb"/>
        <w:rPr>
          <w:sz w:val="28"/>
          <w:szCs w:val="28"/>
        </w:rPr>
      </w:pPr>
      <w:r>
        <w:rPr>
          <w:b/>
          <w:bCs/>
          <w:sz w:val="28"/>
          <w:szCs w:val="28"/>
        </w:rPr>
        <w:t>4.</w:t>
      </w:r>
      <w:r w:rsidR="00CA40FB" w:rsidRPr="00CA40FB">
        <w:rPr>
          <w:b/>
          <w:bCs/>
          <w:sz w:val="28"/>
          <w:szCs w:val="28"/>
        </w:rPr>
        <w:t>Лицензия</w:t>
      </w:r>
      <w:r w:rsidR="00CA40FB" w:rsidRPr="00CA40FB">
        <w:rPr>
          <w:sz w:val="28"/>
          <w:szCs w:val="28"/>
        </w:rPr>
        <w:t xml:space="preserve"> на  осуществление  образовательной деятельности  № 1624,  от 16 октября 2014 года. </w:t>
      </w:r>
    </w:p>
    <w:p w:rsidR="00CA40FB" w:rsidRPr="00CA40FB" w:rsidRDefault="00D56718" w:rsidP="00CA40FB">
      <w:pPr>
        <w:pStyle w:val="afb"/>
        <w:rPr>
          <w:sz w:val="28"/>
          <w:szCs w:val="28"/>
        </w:rPr>
      </w:pPr>
      <w:r>
        <w:rPr>
          <w:b/>
          <w:bCs/>
          <w:sz w:val="28"/>
          <w:szCs w:val="28"/>
        </w:rPr>
        <w:t>5.</w:t>
      </w:r>
      <w:r w:rsidR="00CA40FB" w:rsidRPr="00CA40FB">
        <w:rPr>
          <w:b/>
          <w:bCs/>
          <w:sz w:val="28"/>
          <w:szCs w:val="28"/>
        </w:rPr>
        <w:t>Свидетельство о государственной  аккредитации</w:t>
      </w:r>
      <w:r w:rsidR="00CA40FB" w:rsidRPr="00CA40FB">
        <w:rPr>
          <w:sz w:val="28"/>
          <w:szCs w:val="28"/>
        </w:rPr>
        <w:t xml:space="preserve">  64А01 №0000368 от 29.12.2015  года</w:t>
      </w:r>
    </w:p>
    <w:p w:rsidR="001822F7" w:rsidRPr="00D56718" w:rsidRDefault="00D56718" w:rsidP="00D56718">
      <w:pPr>
        <w:pStyle w:val="afb"/>
        <w:rPr>
          <w:sz w:val="28"/>
          <w:szCs w:val="28"/>
          <w:lang w:eastAsia="ru-RU"/>
        </w:rPr>
      </w:pPr>
      <w:r w:rsidRPr="00D377D8">
        <w:rPr>
          <w:b/>
          <w:sz w:val="28"/>
          <w:szCs w:val="28"/>
          <w:lang w:eastAsia="ru-RU"/>
        </w:rPr>
        <w:t>6</w:t>
      </w:r>
      <w:r w:rsidR="001822F7" w:rsidRPr="00D56718">
        <w:rPr>
          <w:sz w:val="28"/>
          <w:szCs w:val="28"/>
          <w:lang w:eastAsia="ru-RU"/>
        </w:rPr>
        <w:t>.</w:t>
      </w:r>
      <w:r w:rsidR="001822F7" w:rsidRPr="00D56718">
        <w:rPr>
          <w:b/>
          <w:sz w:val="28"/>
          <w:szCs w:val="28"/>
          <w:lang w:eastAsia="ru-RU"/>
        </w:rPr>
        <w:t>Договор с Учредителем</w:t>
      </w:r>
      <w:r w:rsidR="001822F7" w:rsidRPr="00D56718">
        <w:rPr>
          <w:sz w:val="28"/>
          <w:szCs w:val="28"/>
          <w:lang w:eastAsia="ru-RU"/>
        </w:rPr>
        <w:t xml:space="preserve"> от  01.02.2011</w:t>
      </w:r>
    </w:p>
    <w:p w:rsidR="001822F7" w:rsidRPr="00D377D8" w:rsidRDefault="00D56718" w:rsidP="00D377D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77D8">
        <w:rPr>
          <w:b/>
          <w:sz w:val="28"/>
          <w:szCs w:val="28"/>
          <w:lang w:eastAsia="ru-RU"/>
        </w:rPr>
        <w:t>7</w:t>
      </w:r>
      <w:r w:rsidR="001822F7" w:rsidRPr="00D56718">
        <w:rPr>
          <w:sz w:val="28"/>
          <w:szCs w:val="28"/>
          <w:lang w:eastAsia="ru-RU"/>
        </w:rPr>
        <w:t>.</w:t>
      </w:r>
      <w:r w:rsidR="001822F7" w:rsidRPr="00D56718">
        <w:rPr>
          <w:b/>
          <w:sz w:val="28"/>
          <w:szCs w:val="28"/>
          <w:lang w:eastAsia="ru-RU"/>
        </w:rPr>
        <w:t>Документы на право пользования зданиями и помещениями</w:t>
      </w:r>
      <w:r w:rsidR="001822F7" w:rsidRPr="00D56718">
        <w:rPr>
          <w:sz w:val="28"/>
          <w:szCs w:val="28"/>
          <w:lang w:eastAsia="ru-RU"/>
        </w:rPr>
        <w:t xml:space="preserve"> (оперативное управление, аренда, др.)  Договор №56  о закрепление муниципального имущества на праве оперативного управления  от  01.02.2010</w:t>
      </w:r>
    </w:p>
    <w:p w:rsidR="001822F7" w:rsidRPr="00D953FF" w:rsidRDefault="001822F7" w:rsidP="001822F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53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56718" w:rsidRPr="00D377D8">
        <w:rPr>
          <w:rFonts w:ascii="Times New Roman" w:eastAsia="Times New Roman" w:hAnsi="Times New Roman"/>
          <w:b/>
          <w:sz w:val="28"/>
          <w:szCs w:val="28"/>
          <w:lang w:eastAsia="ru-RU"/>
        </w:rPr>
        <w:t>8</w:t>
      </w:r>
      <w:r w:rsidRPr="00D953F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D56718">
        <w:rPr>
          <w:rFonts w:ascii="Times New Roman" w:eastAsia="Times New Roman" w:hAnsi="Times New Roman"/>
          <w:b/>
          <w:sz w:val="28"/>
          <w:szCs w:val="28"/>
          <w:lang w:eastAsia="ru-RU"/>
        </w:rPr>
        <w:t>Свидетельство о государственной регистрации права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оперативным управлением </w:t>
      </w:r>
      <w:r w:rsidRPr="00D953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64-АГ№837761 от 15.03.2013 г.   </w:t>
      </w:r>
    </w:p>
    <w:p w:rsidR="001822F7" w:rsidRPr="00D953FF" w:rsidRDefault="00D377D8" w:rsidP="001822F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56718" w:rsidRPr="00D377D8">
        <w:rPr>
          <w:rFonts w:ascii="Times New Roman" w:eastAsia="Times New Roman" w:hAnsi="Times New Roman"/>
          <w:b/>
          <w:sz w:val="28"/>
          <w:szCs w:val="28"/>
          <w:lang w:eastAsia="ru-RU"/>
        </w:rPr>
        <w:t>9</w:t>
      </w:r>
      <w:r w:rsidR="001822F7" w:rsidRPr="00D953F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1822F7" w:rsidRPr="00D56718">
        <w:rPr>
          <w:rFonts w:ascii="Times New Roman" w:eastAsia="Times New Roman" w:hAnsi="Times New Roman"/>
          <w:b/>
          <w:sz w:val="28"/>
          <w:szCs w:val="28"/>
          <w:lang w:eastAsia="ru-RU"/>
        </w:rPr>
        <w:t>Свидетельство о государственной регистрации права</w:t>
      </w:r>
      <w:r w:rsidR="001822F7" w:rsidRPr="00D953FF">
        <w:rPr>
          <w:rFonts w:ascii="Times New Roman" w:eastAsia="Times New Roman" w:hAnsi="Times New Roman"/>
          <w:sz w:val="28"/>
          <w:szCs w:val="28"/>
          <w:lang w:eastAsia="ru-RU"/>
        </w:rPr>
        <w:t xml:space="preserve"> пользования земельным участком </w:t>
      </w:r>
      <w:r w:rsidR="001822F7">
        <w:rPr>
          <w:rFonts w:ascii="Times New Roman" w:eastAsia="Times New Roman" w:hAnsi="Times New Roman"/>
          <w:sz w:val="28"/>
          <w:szCs w:val="28"/>
          <w:lang w:eastAsia="ru-RU"/>
        </w:rPr>
        <w:t xml:space="preserve">64-АВ  № 670097 от 11.09.2010 г.   </w:t>
      </w:r>
    </w:p>
    <w:p w:rsidR="00FD091B" w:rsidRPr="00D377D8" w:rsidRDefault="00D377D8" w:rsidP="00D377D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77D8">
        <w:rPr>
          <w:rFonts w:ascii="Times New Roman" w:eastAsia="Times New Roman" w:hAnsi="Times New Roman"/>
          <w:b/>
          <w:sz w:val="28"/>
          <w:szCs w:val="28"/>
          <w:lang w:eastAsia="ru-RU"/>
        </w:rPr>
        <w:t>10.</w:t>
      </w:r>
      <w:r w:rsidR="00FD091B" w:rsidRPr="001C4767">
        <w:rPr>
          <w:rFonts w:ascii="Times New Roman" w:hAnsi="Times New Roman" w:cs="Courier New"/>
          <w:b/>
          <w:color w:val="000000"/>
          <w:sz w:val="28"/>
          <w:szCs w:val="28"/>
          <w:lang w:eastAsia="ru-RU"/>
        </w:rPr>
        <w:t>Образовательная программа общеобразовательного учреждения:</w:t>
      </w:r>
    </w:p>
    <w:p w:rsidR="00311391" w:rsidRPr="001C4767" w:rsidRDefault="00311391" w:rsidP="001C4767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</w:pPr>
      <w:r w:rsidRPr="001C4767">
        <w:rPr>
          <w:rFonts w:ascii="Times New Roman" w:hAnsi="Times New Roman" w:cs="Courier New"/>
          <w:color w:val="000000"/>
          <w:sz w:val="28"/>
          <w:szCs w:val="28"/>
          <w:lang w:eastAsia="ru-RU"/>
        </w:rPr>
        <w:t>рассмотр</w:t>
      </w:r>
      <w:r w:rsidR="00D377D8">
        <w:rPr>
          <w:rFonts w:ascii="Times New Roman" w:hAnsi="Times New Roman" w:cs="Courier New"/>
          <w:color w:val="000000"/>
          <w:sz w:val="28"/>
          <w:szCs w:val="28"/>
          <w:lang w:eastAsia="ru-RU"/>
        </w:rPr>
        <w:t>ена Педагогическим советом школы</w:t>
      </w:r>
      <w:r w:rsidRPr="001C4767">
        <w:rPr>
          <w:rFonts w:ascii="Times New Roman" w:hAnsi="Times New Roman" w:cs="Courier New"/>
          <w:color w:val="000000"/>
          <w:sz w:val="28"/>
          <w:szCs w:val="28"/>
          <w:lang w:eastAsia="ru-RU"/>
        </w:rPr>
        <w:t xml:space="preserve">  </w:t>
      </w:r>
      <w:r w:rsidR="00D377D8">
        <w:rPr>
          <w:rFonts w:ascii="Times New Roman" w:hAnsi="Times New Roman" w:cs="Courier New"/>
          <w:color w:val="000000"/>
          <w:sz w:val="28"/>
          <w:szCs w:val="28"/>
          <w:u w:val="single"/>
          <w:lang w:eastAsia="ru-RU"/>
        </w:rPr>
        <w:t>31.08.2015</w:t>
      </w:r>
      <w:r w:rsidRPr="001C4767">
        <w:rPr>
          <w:rFonts w:ascii="Times New Roman" w:hAnsi="Times New Roman" w:cs="Courier New"/>
          <w:color w:val="000000"/>
          <w:sz w:val="28"/>
          <w:szCs w:val="28"/>
          <w:u w:val="single"/>
          <w:lang w:eastAsia="ru-RU"/>
        </w:rPr>
        <w:t>, протокол № 1</w:t>
      </w:r>
      <w:r w:rsidR="00D377D8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,</w:t>
      </w:r>
    </w:p>
    <w:p w:rsidR="00C97D0E" w:rsidRPr="001C4767" w:rsidRDefault="00311391" w:rsidP="001C4767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  <w:sectPr w:rsidR="00C97D0E" w:rsidRPr="001C4767" w:rsidSect="00ED15A1">
          <w:pgSz w:w="11906" w:h="16838"/>
          <w:pgMar w:top="851" w:right="991" w:bottom="851" w:left="1560" w:header="708" w:footer="708" w:gutter="0"/>
          <w:cols w:space="708"/>
          <w:docGrid w:linePitch="360"/>
        </w:sectPr>
      </w:pPr>
      <w:r w:rsidRPr="001C4767">
        <w:rPr>
          <w:rFonts w:ascii="Times New Roman" w:hAnsi="Times New Roman"/>
          <w:color w:val="000000"/>
          <w:sz w:val="28"/>
          <w:szCs w:val="28"/>
          <w:lang w:eastAsia="ru-RU"/>
        </w:rPr>
        <w:t>утв</w:t>
      </w:r>
      <w:r w:rsidR="00D377D8">
        <w:rPr>
          <w:rFonts w:ascii="Times New Roman" w:hAnsi="Times New Roman"/>
          <w:color w:val="000000"/>
          <w:sz w:val="28"/>
          <w:szCs w:val="28"/>
          <w:lang w:eastAsia="ru-RU"/>
        </w:rPr>
        <w:t>ерждена приказом директора школы</w:t>
      </w:r>
      <w:r w:rsidRPr="001C476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="00B61457" w:rsidRPr="001C4767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01.09</w:t>
      </w:r>
      <w:r w:rsidR="00D377D8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.2015</w:t>
      </w:r>
      <w:r w:rsidRPr="001C4767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 xml:space="preserve">г., приказ </w:t>
      </w:r>
      <w:r w:rsidR="00FD091B" w:rsidRPr="001C4767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1C4767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№</w:t>
      </w:r>
      <w:r w:rsidR="00D377D8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 xml:space="preserve"> </w:t>
      </w:r>
      <w:r w:rsidR="00B61457" w:rsidRPr="001C4767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169/</w:t>
      </w:r>
      <w:r w:rsidR="00D377D8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1</w:t>
      </w:r>
    </w:p>
    <w:p w:rsidR="008709D3" w:rsidRDefault="008709D3" w:rsidP="00347883">
      <w:pPr>
        <w:spacing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709D3" w:rsidRPr="005E42B8" w:rsidRDefault="008709D3" w:rsidP="008709D3">
      <w:pPr>
        <w:spacing w:after="200" w:line="276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E42B8">
        <w:rPr>
          <w:rFonts w:ascii="Times New Roman" w:eastAsia="Times New Roman" w:hAnsi="Times New Roman"/>
          <w:b/>
          <w:sz w:val="24"/>
          <w:szCs w:val="24"/>
          <w:lang w:eastAsia="ru-RU"/>
        </w:rPr>
        <w:t>Приложение 3</w:t>
      </w:r>
    </w:p>
    <w:p w:rsidR="00043E3A" w:rsidRPr="005E42B8" w:rsidRDefault="008709D3" w:rsidP="00043E3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E42B8">
        <w:rPr>
          <w:rFonts w:ascii="Times New Roman" w:eastAsia="Times New Roman" w:hAnsi="Times New Roman"/>
          <w:b/>
          <w:sz w:val="24"/>
          <w:szCs w:val="24"/>
          <w:lang w:eastAsia="ru-RU"/>
        </w:rPr>
        <w:t>Содержание образовательного процесс</w:t>
      </w:r>
      <w:r w:rsidR="00043E3A" w:rsidRPr="005E42B8">
        <w:rPr>
          <w:rFonts w:ascii="Times New Roman" w:eastAsia="Times New Roman" w:hAnsi="Times New Roman"/>
          <w:b/>
          <w:sz w:val="24"/>
          <w:szCs w:val="24"/>
          <w:lang w:eastAsia="ru-RU"/>
        </w:rPr>
        <w:t>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5"/>
        <w:gridCol w:w="4394"/>
        <w:gridCol w:w="1134"/>
        <w:gridCol w:w="3827"/>
      </w:tblGrid>
      <w:tr w:rsidR="00043E3A" w:rsidRPr="005E42B8" w:rsidTr="005E42B8">
        <w:tc>
          <w:tcPr>
            <w:tcW w:w="5495" w:type="dxa"/>
            <w:shd w:val="clear" w:color="auto" w:fill="auto"/>
          </w:tcPr>
          <w:p w:rsidR="00043E3A" w:rsidRPr="005E42B8" w:rsidRDefault="00043E3A" w:rsidP="00994F37">
            <w:pPr>
              <w:jc w:val="center"/>
              <w:rPr>
                <w:b/>
                <w:sz w:val="24"/>
                <w:szCs w:val="24"/>
              </w:rPr>
            </w:pPr>
            <w:r w:rsidRPr="005E42B8">
              <w:rPr>
                <w:color w:val="000000"/>
                <w:sz w:val="24"/>
                <w:szCs w:val="24"/>
              </w:rPr>
              <w:t>Автор/авторский коллектив</w:t>
            </w:r>
          </w:p>
        </w:tc>
        <w:tc>
          <w:tcPr>
            <w:tcW w:w="4394" w:type="dxa"/>
            <w:shd w:val="clear" w:color="auto" w:fill="auto"/>
          </w:tcPr>
          <w:p w:rsidR="00043E3A" w:rsidRPr="005E42B8" w:rsidRDefault="00043E3A" w:rsidP="00994F37">
            <w:pPr>
              <w:jc w:val="center"/>
              <w:rPr>
                <w:b/>
                <w:sz w:val="24"/>
                <w:szCs w:val="24"/>
              </w:rPr>
            </w:pPr>
            <w:r w:rsidRPr="005E42B8">
              <w:rPr>
                <w:color w:val="000000"/>
                <w:sz w:val="24"/>
                <w:szCs w:val="24"/>
              </w:rPr>
              <w:t>Наименование учебника</w:t>
            </w:r>
          </w:p>
        </w:tc>
        <w:tc>
          <w:tcPr>
            <w:tcW w:w="1134" w:type="dxa"/>
            <w:shd w:val="clear" w:color="auto" w:fill="auto"/>
          </w:tcPr>
          <w:p w:rsidR="00043E3A" w:rsidRPr="005E42B8" w:rsidRDefault="00043E3A" w:rsidP="00994F37">
            <w:pPr>
              <w:jc w:val="center"/>
              <w:rPr>
                <w:b/>
                <w:sz w:val="24"/>
                <w:szCs w:val="24"/>
              </w:rPr>
            </w:pPr>
            <w:r w:rsidRPr="005E42B8">
              <w:rPr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3827" w:type="dxa"/>
            <w:shd w:val="clear" w:color="auto" w:fill="auto"/>
          </w:tcPr>
          <w:p w:rsidR="00043E3A" w:rsidRPr="005E42B8" w:rsidRDefault="00043E3A" w:rsidP="00994F37">
            <w:pPr>
              <w:jc w:val="center"/>
              <w:rPr>
                <w:b/>
                <w:sz w:val="24"/>
                <w:szCs w:val="24"/>
              </w:rPr>
            </w:pPr>
            <w:r w:rsidRPr="005E42B8">
              <w:rPr>
                <w:color w:val="000000"/>
                <w:sz w:val="24"/>
                <w:szCs w:val="24"/>
              </w:rPr>
              <w:t>Наименование издателя учебника</w:t>
            </w:r>
          </w:p>
        </w:tc>
      </w:tr>
      <w:tr w:rsidR="00043E3A" w:rsidRPr="005E42B8" w:rsidTr="005E42B8">
        <w:tc>
          <w:tcPr>
            <w:tcW w:w="5495" w:type="dxa"/>
            <w:shd w:val="clear" w:color="auto" w:fill="auto"/>
          </w:tcPr>
          <w:p w:rsidR="00043E3A" w:rsidRPr="005E42B8" w:rsidRDefault="00043E3A" w:rsidP="00994F37">
            <w:pPr>
              <w:rPr>
                <w:sz w:val="24"/>
                <w:szCs w:val="24"/>
              </w:rPr>
            </w:pPr>
            <w:r w:rsidRPr="005E42B8">
              <w:rPr>
                <w:sz w:val="24"/>
                <w:szCs w:val="24"/>
              </w:rPr>
              <w:t>Журова Л.Е., Евдокимова А. О.</w:t>
            </w:r>
          </w:p>
        </w:tc>
        <w:tc>
          <w:tcPr>
            <w:tcW w:w="4394" w:type="dxa"/>
            <w:shd w:val="clear" w:color="auto" w:fill="auto"/>
          </w:tcPr>
          <w:p w:rsidR="00043E3A" w:rsidRPr="005E42B8" w:rsidRDefault="00043E3A" w:rsidP="00994F37">
            <w:pPr>
              <w:jc w:val="center"/>
              <w:rPr>
                <w:sz w:val="24"/>
                <w:szCs w:val="24"/>
              </w:rPr>
            </w:pPr>
            <w:r w:rsidRPr="005E42B8">
              <w:rPr>
                <w:sz w:val="24"/>
                <w:szCs w:val="24"/>
              </w:rPr>
              <w:t>Букварь Ч. 1, 2</w:t>
            </w:r>
          </w:p>
        </w:tc>
        <w:tc>
          <w:tcPr>
            <w:tcW w:w="1134" w:type="dxa"/>
            <w:shd w:val="clear" w:color="auto" w:fill="auto"/>
          </w:tcPr>
          <w:p w:rsidR="00043E3A" w:rsidRPr="005E42B8" w:rsidRDefault="00043E3A" w:rsidP="00994F37">
            <w:pPr>
              <w:jc w:val="center"/>
              <w:rPr>
                <w:sz w:val="24"/>
                <w:szCs w:val="24"/>
              </w:rPr>
            </w:pPr>
            <w:r w:rsidRPr="005E42B8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043E3A" w:rsidRPr="005E42B8" w:rsidRDefault="00043E3A" w:rsidP="00994F37">
            <w:pPr>
              <w:jc w:val="center"/>
              <w:rPr>
                <w:sz w:val="24"/>
                <w:szCs w:val="24"/>
              </w:rPr>
            </w:pPr>
            <w:r w:rsidRPr="005E42B8">
              <w:rPr>
                <w:sz w:val="24"/>
                <w:szCs w:val="24"/>
              </w:rPr>
              <w:t>Вентана - Граф</w:t>
            </w:r>
          </w:p>
        </w:tc>
      </w:tr>
      <w:tr w:rsidR="00043E3A" w:rsidRPr="005E42B8" w:rsidTr="005E42B8">
        <w:tc>
          <w:tcPr>
            <w:tcW w:w="5495" w:type="dxa"/>
            <w:shd w:val="clear" w:color="auto" w:fill="auto"/>
          </w:tcPr>
          <w:p w:rsidR="00043E3A" w:rsidRPr="005E42B8" w:rsidRDefault="00043E3A" w:rsidP="00994F37">
            <w:pPr>
              <w:rPr>
                <w:sz w:val="24"/>
                <w:szCs w:val="24"/>
              </w:rPr>
            </w:pPr>
            <w:r w:rsidRPr="005E42B8">
              <w:rPr>
                <w:sz w:val="24"/>
                <w:szCs w:val="24"/>
              </w:rPr>
              <w:t xml:space="preserve">Ефросинина Л. А. </w:t>
            </w:r>
          </w:p>
        </w:tc>
        <w:tc>
          <w:tcPr>
            <w:tcW w:w="4394" w:type="dxa"/>
            <w:shd w:val="clear" w:color="auto" w:fill="auto"/>
          </w:tcPr>
          <w:p w:rsidR="00043E3A" w:rsidRPr="005E42B8" w:rsidRDefault="00043E3A" w:rsidP="00994F37">
            <w:pPr>
              <w:jc w:val="center"/>
              <w:rPr>
                <w:sz w:val="24"/>
                <w:szCs w:val="24"/>
              </w:rPr>
            </w:pPr>
            <w:r w:rsidRPr="005E42B8">
              <w:rPr>
                <w:sz w:val="24"/>
                <w:szCs w:val="24"/>
              </w:rPr>
              <w:t>Литературное чтение 1 кл.</w:t>
            </w:r>
          </w:p>
        </w:tc>
        <w:tc>
          <w:tcPr>
            <w:tcW w:w="1134" w:type="dxa"/>
            <w:shd w:val="clear" w:color="auto" w:fill="auto"/>
          </w:tcPr>
          <w:p w:rsidR="00043E3A" w:rsidRPr="005E42B8" w:rsidRDefault="00043E3A" w:rsidP="00994F37">
            <w:pPr>
              <w:jc w:val="center"/>
              <w:rPr>
                <w:sz w:val="24"/>
                <w:szCs w:val="24"/>
              </w:rPr>
            </w:pPr>
            <w:r w:rsidRPr="005E42B8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043E3A" w:rsidRPr="005E42B8" w:rsidRDefault="00043E3A" w:rsidP="00994F37">
            <w:pPr>
              <w:jc w:val="center"/>
              <w:rPr>
                <w:sz w:val="24"/>
                <w:szCs w:val="24"/>
              </w:rPr>
            </w:pPr>
            <w:r w:rsidRPr="005E42B8">
              <w:rPr>
                <w:sz w:val="24"/>
                <w:szCs w:val="24"/>
              </w:rPr>
              <w:t>Вентана - Граф</w:t>
            </w:r>
          </w:p>
        </w:tc>
      </w:tr>
      <w:tr w:rsidR="00043E3A" w:rsidRPr="005E42B8" w:rsidTr="005E42B8">
        <w:tc>
          <w:tcPr>
            <w:tcW w:w="5495" w:type="dxa"/>
            <w:shd w:val="clear" w:color="auto" w:fill="auto"/>
          </w:tcPr>
          <w:p w:rsidR="00043E3A" w:rsidRPr="005E42B8" w:rsidRDefault="00043E3A" w:rsidP="00994F37">
            <w:pPr>
              <w:rPr>
                <w:sz w:val="24"/>
                <w:szCs w:val="24"/>
              </w:rPr>
            </w:pPr>
            <w:r w:rsidRPr="005E42B8">
              <w:rPr>
                <w:sz w:val="24"/>
                <w:szCs w:val="24"/>
              </w:rPr>
              <w:t>Иванов С. В., Евдокимова А. О., Кузнецова М. И.</w:t>
            </w:r>
          </w:p>
        </w:tc>
        <w:tc>
          <w:tcPr>
            <w:tcW w:w="4394" w:type="dxa"/>
            <w:shd w:val="clear" w:color="auto" w:fill="auto"/>
          </w:tcPr>
          <w:p w:rsidR="00043E3A" w:rsidRPr="005E42B8" w:rsidRDefault="00043E3A" w:rsidP="00994F37">
            <w:pPr>
              <w:jc w:val="center"/>
              <w:rPr>
                <w:sz w:val="24"/>
                <w:szCs w:val="24"/>
              </w:rPr>
            </w:pPr>
            <w:r w:rsidRPr="005E42B8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shd w:val="clear" w:color="auto" w:fill="auto"/>
          </w:tcPr>
          <w:p w:rsidR="00043E3A" w:rsidRPr="005E42B8" w:rsidRDefault="00043E3A" w:rsidP="00994F37">
            <w:pPr>
              <w:jc w:val="center"/>
              <w:rPr>
                <w:sz w:val="24"/>
                <w:szCs w:val="24"/>
              </w:rPr>
            </w:pPr>
            <w:r w:rsidRPr="005E42B8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043E3A" w:rsidRPr="005E42B8" w:rsidRDefault="00043E3A" w:rsidP="00994F37">
            <w:pPr>
              <w:jc w:val="center"/>
              <w:rPr>
                <w:sz w:val="24"/>
                <w:szCs w:val="24"/>
              </w:rPr>
            </w:pPr>
            <w:r w:rsidRPr="005E42B8">
              <w:rPr>
                <w:sz w:val="24"/>
                <w:szCs w:val="24"/>
              </w:rPr>
              <w:t>Вентана - Граф</w:t>
            </w:r>
          </w:p>
        </w:tc>
      </w:tr>
      <w:tr w:rsidR="00043E3A" w:rsidRPr="005E42B8" w:rsidTr="005E42B8">
        <w:tc>
          <w:tcPr>
            <w:tcW w:w="5495" w:type="dxa"/>
            <w:shd w:val="clear" w:color="auto" w:fill="auto"/>
          </w:tcPr>
          <w:p w:rsidR="00043E3A" w:rsidRPr="005E42B8" w:rsidRDefault="00043E3A" w:rsidP="00994F37">
            <w:pPr>
              <w:rPr>
                <w:sz w:val="24"/>
                <w:szCs w:val="24"/>
              </w:rPr>
            </w:pPr>
            <w:r w:rsidRPr="005E42B8">
              <w:rPr>
                <w:sz w:val="24"/>
                <w:szCs w:val="24"/>
              </w:rPr>
              <w:t>Кочурова Е. Э., Рудницкая В. Н., Рыдзе О. А</w:t>
            </w:r>
          </w:p>
        </w:tc>
        <w:tc>
          <w:tcPr>
            <w:tcW w:w="4394" w:type="dxa"/>
            <w:shd w:val="clear" w:color="auto" w:fill="auto"/>
          </w:tcPr>
          <w:p w:rsidR="00043E3A" w:rsidRPr="005E42B8" w:rsidRDefault="00043E3A" w:rsidP="00994F37">
            <w:pPr>
              <w:jc w:val="center"/>
              <w:rPr>
                <w:sz w:val="24"/>
                <w:szCs w:val="24"/>
              </w:rPr>
            </w:pPr>
            <w:r w:rsidRPr="005E42B8">
              <w:rPr>
                <w:sz w:val="24"/>
                <w:szCs w:val="24"/>
              </w:rPr>
              <w:t>Математика  в 2-х ч.</w:t>
            </w:r>
          </w:p>
        </w:tc>
        <w:tc>
          <w:tcPr>
            <w:tcW w:w="1134" w:type="dxa"/>
            <w:shd w:val="clear" w:color="auto" w:fill="auto"/>
          </w:tcPr>
          <w:p w:rsidR="00043E3A" w:rsidRPr="005E42B8" w:rsidRDefault="00043E3A" w:rsidP="00994F37">
            <w:pPr>
              <w:jc w:val="center"/>
              <w:rPr>
                <w:sz w:val="24"/>
                <w:szCs w:val="24"/>
              </w:rPr>
            </w:pPr>
            <w:r w:rsidRPr="005E42B8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043E3A" w:rsidRPr="005E42B8" w:rsidRDefault="00043E3A" w:rsidP="00994F37">
            <w:pPr>
              <w:jc w:val="center"/>
              <w:rPr>
                <w:sz w:val="24"/>
                <w:szCs w:val="24"/>
              </w:rPr>
            </w:pPr>
            <w:r w:rsidRPr="005E42B8">
              <w:rPr>
                <w:sz w:val="24"/>
                <w:szCs w:val="24"/>
              </w:rPr>
              <w:t>Вентана - Граф</w:t>
            </w:r>
          </w:p>
        </w:tc>
      </w:tr>
      <w:tr w:rsidR="00043E3A" w:rsidRPr="005E42B8" w:rsidTr="005E42B8">
        <w:tc>
          <w:tcPr>
            <w:tcW w:w="5495" w:type="dxa"/>
            <w:shd w:val="clear" w:color="auto" w:fill="auto"/>
          </w:tcPr>
          <w:p w:rsidR="00043E3A" w:rsidRPr="005E42B8" w:rsidRDefault="00043E3A" w:rsidP="00994F37">
            <w:pPr>
              <w:rPr>
                <w:sz w:val="24"/>
                <w:szCs w:val="24"/>
              </w:rPr>
            </w:pPr>
            <w:r w:rsidRPr="005E42B8">
              <w:rPr>
                <w:sz w:val="24"/>
                <w:szCs w:val="24"/>
              </w:rPr>
              <w:t xml:space="preserve">Виноградова Н. Ф. </w:t>
            </w:r>
          </w:p>
        </w:tc>
        <w:tc>
          <w:tcPr>
            <w:tcW w:w="4394" w:type="dxa"/>
            <w:shd w:val="clear" w:color="auto" w:fill="auto"/>
          </w:tcPr>
          <w:p w:rsidR="00043E3A" w:rsidRPr="005E42B8" w:rsidRDefault="00043E3A" w:rsidP="00994F37">
            <w:pPr>
              <w:jc w:val="center"/>
              <w:rPr>
                <w:sz w:val="24"/>
                <w:szCs w:val="24"/>
              </w:rPr>
            </w:pPr>
            <w:r w:rsidRPr="005E42B8">
              <w:rPr>
                <w:sz w:val="24"/>
                <w:szCs w:val="24"/>
              </w:rPr>
              <w:t>Окружающий мир в 2 –х ч.</w:t>
            </w:r>
          </w:p>
        </w:tc>
        <w:tc>
          <w:tcPr>
            <w:tcW w:w="1134" w:type="dxa"/>
            <w:shd w:val="clear" w:color="auto" w:fill="auto"/>
          </w:tcPr>
          <w:p w:rsidR="00043E3A" w:rsidRPr="005E42B8" w:rsidRDefault="00043E3A" w:rsidP="00994F37">
            <w:pPr>
              <w:jc w:val="center"/>
              <w:rPr>
                <w:sz w:val="24"/>
                <w:szCs w:val="24"/>
              </w:rPr>
            </w:pPr>
            <w:r w:rsidRPr="005E42B8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043E3A" w:rsidRPr="005E42B8" w:rsidRDefault="00043E3A" w:rsidP="00994F37">
            <w:pPr>
              <w:jc w:val="center"/>
              <w:rPr>
                <w:sz w:val="24"/>
                <w:szCs w:val="24"/>
              </w:rPr>
            </w:pPr>
            <w:r w:rsidRPr="005E42B8">
              <w:rPr>
                <w:sz w:val="24"/>
                <w:szCs w:val="24"/>
              </w:rPr>
              <w:t>Вентана - Граф</w:t>
            </w:r>
          </w:p>
        </w:tc>
      </w:tr>
      <w:tr w:rsidR="00043E3A" w:rsidRPr="005E42B8" w:rsidTr="005E42B8">
        <w:tc>
          <w:tcPr>
            <w:tcW w:w="5495" w:type="dxa"/>
            <w:shd w:val="clear" w:color="auto" w:fill="auto"/>
          </w:tcPr>
          <w:p w:rsidR="00043E3A" w:rsidRPr="005E42B8" w:rsidRDefault="00043E3A" w:rsidP="00994F37">
            <w:pPr>
              <w:rPr>
                <w:sz w:val="24"/>
                <w:szCs w:val="24"/>
              </w:rPr>
            </w:pPr>
            <w:r w:rsidRPr="005E42B8">
              <w:rPr>
                <w:sz w:val="24"/>
                <w:szCs w:val="24"/>
              </w:rPr>
              <w:t>Усачева В. О.</w:t>
            </w:r>
          </w:p>
        </w:tc>
        <w:tc>
          <w:tcPr>
            <w:tcW w:w="4394" w:type="dxa"/>
            <w:shd w:val="clear" w:color="auto" w:fill="auto"/>
          </w:tcPr>
          <w:p w:rsidR="00043E3A" w:rsidRPr="005E42B8" w:rsidRDefault="00043E3A" w:rsidP="00994F37">
            <w:pPr>
              <w:jc w:val="center"/>
              <w:rPr>
                <w:sz w:val="24"/>
                <w:szCs w:val="24"/>
              </w:rPr>
            </w:pPr>
            <w:r w:rsidRPr="005E42B8">
              <w:rPr>
                <w:sz w:val="24"/>
                <w:szCs w:val="24"/>
              </w:rPr>
              <w:t xml:space="preserve">Музыкальное искусство. </w:t>
            </w:r>
          </w:p>
        </w:tc>
        <w:tc>
          <w:tcPr>
            <w:tcW w:w="1134" w:type="dxa"/>
            <w:shd w:val="clear" w:color="auto" w:fill="auto"/>
          </w:tcPr>
          <w:p w:rsidR="00043E3A" w:rsidRPr="005E42B8" w:rsidRDefault="00043E3A" w:rsidP="00994F37">
            <w:pPr>
              <w:jc w:val="center"/>
              <w:rPr>
                <w:sz w:val="24"/>
                <w:szCs w:val="24"/>
              </w:rPr>
            </w:pPr>
            <w:r w:rsidRPr="005E42B8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043E3A" w:rsidRPr="005E42B8" w:rsidRDefault="00043E3A" w:rsidP="00994F37">
            <w:pPr>
              <w:jc w:val="center"/>
              <w:rPr>
                <w:sz w:val="24"/>
                <w:szCs w:val="24"/>
              </w:rPr>
            </w:pPr>
            <w:r w:rsidRPr="005E42B8">
              <w:rPr>
                <w:sz w:val="24"/>
                <w:szCs w:val="24"/>
              </w:rPr>
              <w:t>Вентана - Граф</w:t>
            </w:r>
          </w:p>
        </w:tc>
      </w:tr>
      <w:tr w:rsidR="00043E3A" w:rsidRPr="005E42B8" w:rsidTr="005E42B8">
        <w:trPr>
          <w:trHeight w:val="709"/>
        </w:trPr>
        <w:tc>
          <w:tcPr>
            <w:tcW w:w="5495" w:type="dxa"/>
            <w:shd w:val="clear" w:color="auto" w:fill="auto"/>
          </w:tcPr>
          <w:p w:rsidR="00043E3A" w:rsidRPr="005E42B8" w:rsidRDefault="00043E3A" w:rsidP="00994F37">
            <w:pPr>
              <w:rPr>
                <w:sz w:val="24"/>
                <w:szCs w:val="24"/>
              </w:rPr>
            </w:pPr>
            <w:r w:rsidRPr="005E42B8">
              <w:rPr>
                <w:sz w:val="24"/>
                <w:szCs w:val="24"/>
              </w:rPr>
              <w:t>Кузин В.С.</w:t>
            </w:r>
          </w:p>
        </w:tc>
        <w:tc>
          <w:tcPr>
            <w:tcW w:w="4394" w:type="dxa"/>
            <w:shd w:val="clear" w:color="auto" w:fill="auto"/>
          </w:tcPr>
          <w:p w:rsidR="00043E3A" w:rsidRPr="005E42B8" w:rsidRDefault="00043E3A" w:rsidP="00994F37">
            <w:pPr>
              <w:jc w:val="center"/>
              <w:rPr>
                <w:sz w:val="24"/>
                <w:szCs w:val="24"/>
              </w:rPr>
            </w:pPr>
            <w:r w:rsidRPr="005E42B8">
              <w:rPr>
                <w:sz w:val="24"/>
                <w:szCs w:val="24"/>
              </w:rPr>
              <w:t>Изобразительное искусство.</w:t>
            </w:r>
          </w:p>
        </w:tc>
        <w:tc>
          <w:tcPr>
            <w:tcW w:w="1134" w:type="dxa"/>
            <w:shd w:val="clear" w:color="auto" w:fill="auto"/>
          </w:tcPr>
          <w:p w:rsidR="00043E3A" w:rsidRPr="005E42B8" w:rsidRDefault="00043E3A" w:rsidP="00994F37">
            <w:pPr>
              <w:jc w:val="center"/>
              <w:rPr>
                <w:sz w:val="24"/>
                <w:szCs w:val="24"/>
              </w:rPr>
            </w:pPr>
            <w:r w:rsidRPr="005E42B8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043E3A" w:rsidRPr="005E42B8" w:rsidRDefault="00043E3A" w:rsidP="00994F37">
            <w:pPr>
              <w:jc w:val="center"/>
              <w:rPr>
                <w:sz w:val="24"/>
                <w:szCs w:val="24"/>
              </w:rPr>
            </w:pPr>
            <w:r w:rsidRPr="005E42B8">
              <w:rPr>
                <w:sz w:val="24"/>
                <w:szCs w:val="24"/>
              </w:rPr>
              <w:t>Вентана - Граф</w:t>
            </w:r>
          </w:p>
        </w:tc>
      </w:tr>
      <w:tr w:rsidR="00043E3A" w:rsidRPr="005E42B8" w:rsidTr="005E42B8">
        <w:trPr>
          <w:trHeight w:val="391"/>
        </w:trPr>
        <w:tc>
          <w:tcPr>
            <w:tcW w:w="5495" w:type="dxa"/>
            <w:shd w:val="clear" w:color="auto" w:fill="auto"/>
          </w:tcPr>
          <w:p w:rsidR="00043E3A" w:rsidRPr="005E42B8" w:rsidRDefault="00043E3A" w:rsidP="00994F37">
            <w:pPr>
              <w:rPr>
                <w:sz w:val="24"/>
                <w:szCs w:val="24"/>
              </w:rPr>
            </w:pPr>
            <w:r w:rsidRPr="005E42B8">
              <w:rPr>
                <w:sz w:val="24"/>
                <w:szCs w:val="24"/>
              </w:rPr>
              <w:t xml:space="preserve">Лутцева Е.А. </w:t>
            </w:r>
          </w:p>
        </w:tc>
        <w:tc>
          <w:tcPr>
            <w:tcW w:w="4394" w:type="dxa"/>
            <w:shd w:val="clear" w:color="auto" w:fill="auto"/>
          </w:tcPr>
          <w:p w:rsidR="00043E3A" w:rsidRPr="005E42B8" w:rsidRDefault="00043E3A" w:rsidP="00994F37">
            <w:pPr>
              <w:jc w:val="center"/>
              <w:rPr>
                <w:sz w:val="24"/>
                <w:szCs w:val="24"/>
              </w:rPr>
            </w:pPr>
            <w:r w:rsidRPr="005E42B8">
              <w:rPr>
                <w:sz w:val="24"/>
                <w:szCs w:val="24"/>
              </w:rPr>
              <w:t>Ступеньки к мастерству</w:t>
            </w:r>
          </w:p>
        </w:tc>
        <w:tc>
          <w:tcPr>
            <w:tcW w:w="1134" w:type="dxa"/>
            <w:shd w:val="clear" w:color="auto" w:fill="auto"/>
          </w:tcPr>
          <w:p w:rsidR="00043E3A" w:rsidRPr="005E42B8" w:rsidRDefault="00043E3A" w:rsidP="00994F37">
            <w:pPr>
              <w:jc w:val="center"/>
              <w:rPr>
                <w:sz w:val="24"/>
                <w:szCs w:val="24"/>
              </w:rPr>
            </w:pPr>
            <w:r w:rsidRPr="005E42B8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043E3A" w:rsidRPr="005E42B8" w:rsidRDefault="00043E3A" w:rsidP="00994F37">
            <w:pPr>
              <w:jc w:val="center"/>
              <w:rPr>
                <w:sz w:val="24"/>
                <w:szCs w:val="24"/>
              </w:rPr>
            </w:pPr>
            <w:r w:rsidRPr="005E42B8">
              <w:rPr>
                <w:sz w:val="24"/>
                <w:szCs w:val="24"/>
              </w:rPr>
              <w:t>Вентана - Граф</w:t>
            </w:r>
          </w:p>
        </w:tc>
      </w:tr>
      <w:tr w:rsidR="00043E3A" w:rsidRPr="005E42B8" w:rsidTr="005E42B8">
        <w:tc>
          <w:tcPr>
            <w:tcW w:w="5495" w:type="dxa"/>
            <w:shd w:val="clear" w:color="auto" w:fill="auto"/>
          </w:tcPr>
          <w:p w:rsidR="00043E3A" w:rsidRPr="005E42B8" w:rsidRDefault="00043E3A" w:rsidP="00994F37">
            <w:pPr>
              <w:rPr>
                <w:sz w:val="24"/>
                <w:szCs w:val="24"/>
              </w:rPr>
            </w:pPr>
            <w:r w:rsidRPr="005E42B8">
              <w:rPr>
                <w:color w:val="000000"/>
                <w:sz w:val="24"/>
                <w:szCs w:val="24"/>
              </w:rPr>
              <w:t>Лях В.И.</w:t>
            </w:r>
          </w:p>
        </w:tc>
        <w:tc>
          <w:tcPr>
            <w:tcW w:w="4394" w:type="dxa"/>
            <w:shd w:val="clear" w:color="auto" w:fill="auto"/>
          </w:tcPr>
          <w:p w:rsidR="00043E3A" w:rsidRPr="005E42B8" w:rsidRDefault="00043E3A" w:rsidP="00994F37">
            <w:pPr>
              <w:jc w:val="center"/>
              <w:rPr>
                <w:sz w:val="24"/>
                <w:szCs w:val="24"/>
              </w:rPr>
            </w:pPr>
            <w:r w:rsidRPr="005E42B8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  <w:shd w:val="clear" w:color="auto" w:fill="auto"/>
          </w:tcPr>
          <w:p w:rsidR="00043E3A" w:rsidRPr="005E42B8" w:rsidRDefault="00043E3A" w:rsidP="00994F37">
            <w:pPr>
              <w:jc w:val="center"/>
              <w:rPr>
                <w:sz w:val="24"/>
                <w:szCs w:val="24"/>
              </w:rPr>
            </w:pPr>
            <w:r w:rsidRPr="005E42B8">
              <w:rPr>
                <w:sz w:val="24"/>
                <w:szCs w:val="24"/>
              </w:rPr>
              <w:t>1-4</w:t>
            </w:r>
          </w:p>
        </w:tc>
        <w:tc>
          <w:tcPr>
            <w:tcW w:w="3827" w:type="dxa"/>
            <w:shd w:val="clear" w:color="auto" w:fill="auto"/>
          </w:tcPr>
          <w:p w:rsidR="00043E3A" w:rsidRPr="005E42B8" w:rsidRDefault="00043E3A" w:rsidP="00994F37">
            <w:pPr>
              <w:jc w:val="center"/>
              <w:rPr>
                <w:sz w:val="24"/>
                <w:szCs w:val="24"/>
              </w:rPr>
            </w:pPr>
            <w:r w:rsidRPr="005E42B8">
              <w:rPr>
                <w:sz w:val="24"/>
                <w:szCs w:val="24"/>
              </w:rPr>
              <w:t>Просвещение</w:t>
            </w:r>
          </w:p>
        </w:tc>
      </w:tr>
      <w:tr w:rsidR="00043E3A" w:rsidRPr="005E42B8" w:rsidTr="005E42B8">
        <w:tc>
          <w:tcPr>
            <w:tcW w:w="5495" w:type="dxa"/>
            <w:shd w:val="clear" w:color="auto" w:fill="auto"/>
          </w:tcPr>
          <w:p w:rsidR="00043E3A" w:rsidRPr="005E42B8" w:rsidRDefault="00043E3A" w:rsidP="00994F37">
            <w:pPr>
              <w:rPr>
                <w:color w:val="000000"/>
                <w:sz w:val="24"/>
                <w:szCs w:val="24"/>
              </w:rPr>
            </w:pPr>
            <w:r w:rsidRPr="005E42B8">
              <w:rPr>
                <w:color w:val="000000"/>
                <w:sz w:val="24"/>
                <w:szCs w:val="24"/>
              </w:rPr>
              <w:t>Гарифуллина Ф.Ш, Мияссарова И. Х.</w:t>
            </w:r>
          </w:p>
        </w:tc>
        <w:tc>
          <w:tcPr>
            <w:tcW w:w="4394" w:type="dxa"/>
            <w:shd w:val="clear" w:color="auto" w:fill="auto"/>
          </w:tcPr>
          <w:p w:rsidR="00043E3A" w:rsidRPr="005E42B8" w:rsidRDefault="00043E3A" w:rsidP="00994F37">
            <w:pPr>
              <w:jc w:val="center"/>
              <w:rPr>
                <w:sz w:val="24"/>
                <w:szCs w:val="24"/>
              </w:rPr>
            </w:pPr>
            <w:r w:rsidRPr="005E42B8">
              <w:rPr>
                <w:sz w:val="24"/>
                <w:szCs w:val="24"/>
              </w:rPr>
              <w:t>Алифба (Азбука) (на русском  и татарском языках) 1</w:t>
            </w:r>
          </w:p>
        </w:tc>
        <w:tc>
          <w:tcPr>
            <w:tcW w:w="1134" w:type="dxa"/>
            <w:shd w:val="clear" w:color="auto" w:fill="auto"/>
          </w:tcPr>
          <w:p w:rsidR="00043E3A" w:rsidRPr="005E42B8" w:rsidRDefault="00043E3A" w:rsidP="00994F37">
            <w:pPr>
              <w:jc w:val="center"/>
              <w:rPr>
                <w:sz w:val="24"/>
                <w:szCs w:val="24"/>
              </w:rPr>
            </w:pPr>
            <w:r w:rsidRPr="005E42B8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043E3A" w:rsidRPr="005E42B8" w:rsidRDefault="00043E3A" w:rsidP="00994F37">
            <w:pPr>
              <w:jc w:val="center"/>
              <w:rPr>
                <w:sz w:val="24"/>
                <w:szCs w:val="24"/>
              </w:rPr>
            </w:pPr>
            <w:r w:rsidRPr="005E42B8">
              <w:rPr>
                <w:sz w:val="24"/>
                <w:szCs w:val="24"/>
              </w:rPr>
              <w:t>"Магариф-Вакыт</w:t>
            </w:r>
          </w:p>
        </w:tc>
      </w:tr>
      <w:tr w:rsidR="00043E3A" w:rsidRPr="005E42B8" w:rsidTr="005E42B8">
        <w:trPr>
          <w:trHeight w:val="1788"/>
        </w:trPr>
        <w:tc>
          <w:tcPr>
            <w:tcW w:w="5495" w:type="dxa"/>
            <w:shd w:val="clear" w:color="auto" w:fill="auto"/>
          </w:tcPr>
          <w:p w:rsidR="00043E3A" w:rsidRPr="005E42B8" w:rsidRDefault="00043E3A" w:rsidP="00994F37">
            <w:pPr>
              <w:rPr>
                <w:sz w:val="24"/>
                <w:szCs w:val="24"/>
              </w:rPr>
            </w:pPr>
            <w:r w:rsidRPr="005E42B8">
              <w:rPr>
                <w:sz w:val="24"/>
                <w:szCs w:val="24"/>
              </w:rPr>
              <w:t>Иванов С.В., Евдокимова</w:t>
            </w:r>
            <w:r w:rsidRPr="005E42B8">
              <w:rPr>
                <w:sz w:val="24"/>
                <w:szCs w:val="24"/>
              </w:rPr>
              <w:br/>
              <w:t>А.О., Кузнецова М.И.,</w:t>
            </w:r>
            <w:r w:rsidRPr="005E42B8">
              <w:rPr>
                <w:sz w:val="24"/>
                <w:szCs w:val="24"/>
              </w:rPr>
              <w:br/>
              <w:t>Петленко Л.В., Романова</w:t>
            </w:r>
            <w:r w:rsidRPr="005E42B8">
              <w:rPr>
                <w:sz w:val="24"/>
                <w:szCs w:val="24"/>
              </w:rPr>
              <w:br/>
              <w:t>В.Ю. / Под ред. Иванова</w:t>
            </w:r>
            <w:r w:rsidRPr="005E42B8">
              <w:rPr>
                <w:sz w:val="24"/>
                <w:szCs w:val="24"/>
              </w:rPr>
              <w:br/>
              <w:t>С.В.</w:t>
            </w:r>
          </w:p>
        </w:tc>
        <w:tc>
          <w:tcPr>
            <w:tcW w:w="4394" w:type="dxa"/>
            <w:shd w:val="clear" w:color="auto" w:fill="auto"/>
          </w:tcPr>
          <w:p w:rsidR="00043E3A" w:rsidRPr="005E42B8" w:rsidRDefault="00043E3A" w:rsidP="00994F37">
            <w:pPr>
              <w:jc w:val="center"/>
              <w:rPr>
                <w:sz w:val="24"/>
                <w:szCs w:val="24"/>
              </w:rPr>
            </w:pPr>
            <w:r w:rsidRPr="005E42B8">
              <w:rPr>
                <w:sz w:val="24"/>
                <w:szCs w:val="24"/>
              </w:rPr>
              <w:t>Русский язык. В 2 ч.</w:t>
            </w:r>
          </w:p>
        </w:tc>
        <w:tc>
          <w:tcPr>
            <w:tcW w:w="1134" w:type="dxa"/>
            <w:shd w:val="clear" w:color="auto" w:fill="auto"/>
          </w:tcPr>
          <w:p w:rsidR="00043E3A" w:rsidRPr="005E42B8" w:rsidRDefault="00043E3A" w:rsidP="00994F37">
            <w:pPr>
              <w:jc w:val="center"/>
              <w:rPr>
                <w:sz w:val="24"/>
                <w:szCs w:val="24"/>
              </w:rPr>
            </w:pPr>
            <w:r w:rsidRPr="005E42B8">
              <w:rPr>
                <w:sz w:val="24"/>
                <w:szCs w:val="24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043E3A" w:rsidRPr="005E42B8" w:rsidRDefault="00043E3A" w:rsidP="00994F37">
            <w:pPr>
              <w:jc w:val="center"/>
              <w:rPr>
                <w:sz w:val="24"/>
                <w:szCs w:val="24"/>
              </w:rPr>
            </w:pPr>
            <w:r w:rsidRPr="005E42B8">
              <w:rPr>
                <w:sz w:val="24"/>
                <w:szCs w:val="24"/>
              </w:rPr>
              <w:t>Вентана - Граф</w:t>
            </w:r>
          </w:p>
        </w:tc>
      </w:tr>
      <w:tr w:rsidR="00043E3A" w:rsidRPr="005E42B8" w:rsidTr="005E42B8">
        <w:tc>
          <w:tcPr>
            <w:tcW w:w="5495" w:type="dxa"/>
            <w:shd w:val="clear" w:color="auto" w:fill="auto"/>
          </w:tcPr>
          <w:p w:rsidR="00043E3A" w:rsidRPr="005E42B8" w:rsidRDefault="00043E3A" w:rsidP="00994F37">
            <w:pPr>
              <w:rPr>
                <w:sz w:val="24"/>
                <w:szCs w:val="24"/>
              </w:rPr>
            </w:pPr>
            <w:r w:rsidRPr="005E42B8">
              <w:rPr>
                <w:color w:val="000000"/>
                <w:sz w:val="24"/>
                <w:szCs w:val="24"/>
              </w:rPr>
              <w:t xml:space="preserve">Ефросинина Л.А. </w:t>
            </w:r>
          </w:p>
        </w:tc>
        <w:tc>
          <w:tcPr>
            <w:tcW w:w="4394" w:type="dxa"/>
            <w:shd w:val="clear" w:color="auto" w:fill="auto"/>
          </w:tcPr>
          <w:p w:rsidR="00043E3A" w:rsidRPr="005E42B8" w:rsidRDefault="00043E3A" w:rsidP="00994F37">
            <w:pPr>
              <w:jc w:val="center"/>
              <w:rPr>
                <w:sz w:val="24"/>
                <w:szCs w:val="24"/>
              </w:rPr>
            </w:pPr>
            <w:r w:rsidRPr="005E42B8">
              <w:rPr>
                <w:sz w:val="24"/>
                <w:szCs w:val="24"/>
              </w:rPr>
              <w:t>Литературное чтение в 2 ч.</w:t>
            </w:r>
          </w:p>
        </w:tc>
        <w:tc>
          <w:tcPr>
            <w:tcW w:w="1134" w:type="dxa"/>
            <w:shd w:val="clear" w:color="auto" w:fill="auto"/>
          </w:tcPr>
          <w:p w:rsidR="00043E3A" w:rsidRPr="005E42B8" w:rsidRDefault="00043E3A" w:rsidP="00994F37">
            <w:pPr>
              <w:jc w:val="center"/>
              <w:rPr>
                <w:sz w:val="24"/>
                <w:szCs w:val="24"/>
              </w:rPr>
            </w:pPr>
            <w:r w:rsidRPr="005E42B8">
              <w:rPr>
                <w:sz w:val="24"/>
                <w:szCs w:val="24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043E3A" w:rsidRPr="005E42B8" w:rsidRDefault="00043E3A" w:rsidP="00994F37">
            <w:pPr>
              <w:jc w:val="center"/>
              <w:rPr>
                <w:sz w:val="24"/>
                <w:szCs w:val="24"/>
              </w:rPr>
            </w:pPr>
            <w:r w:rsidRPr="005E42B8">
              <w:rPr>
                <w:sz w:val="24"/>
                <w:szCs w:val="24"/>
              </w:rPr>
              <w:t>Вентана - Граф</w:t>
            </w:r>
          </w:p>
        </w:tc>
      </w:tr>
      <w:tr w:rsidR="00043E3A" w:rsidRPr="005E42B8" w:rsidTr="005E42B8">
        <w:tc>
          <w:tcPr>
            <w:tcW w:w="5495" w:type="dxa"/>
            <w:shd w:val="clear" w:color="auto" w:fill="auto"/>
          </w:tcPr>
          <w:p w:rsidR="00043E3A" w:rsidRPr="005E42B8" w:rsidRDefault="00043E3A" w:rsidP="00994F37">
            <w:pPr>
              <w:rPr>
                <w:sz w:val="24"/>
                <w:szCs w:val="24"/>
              </w:rPr>
            </w:pPr>
            <w:r w:rsidRPr="005E42B8">
              <w:rPr>
                <w:sz w:val="24"/>
                <w:szCs w:val="24"/>
              </w:rPr>
              <w:t xml:space="preserve">Рудницкая В. Н., Юдачева Т. В. </w:t>
            </w:r>
          </w:p>
          <w:p w:rsidR="00043E3A" w:rsidRPr="005E42B8" w:rsidRDefault="00043E3A" w:rsidP="00994F37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043E3A" w:rsidRPr="005E42B8" w:rsidRDefault="00043E3A" w:rsidP="00994F37">
            <w:pPr>
              <w:rPr>
                <w:sz w:val="24"/>
                <w:szCs w:val="24"/>
              </w:rPr>
            </w:pPr>
            <w:r w:rsidRPr="005E42B8">
              <w:rPr>
                <w:sz w:val="24"/>
                <w:szCs w:val="24"/>
              </w:rPr>
              <w:lastRenderedPageBreak/>
              <w:t>Математика в 2 ч.</w:t>
            </w:r>
          </w:p>
          <w:p w:rsidR="00043E3A" w:rsidRPr="005E42B8" w:rsidRDefault="00043E3A" w:rsidP="00994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43E3A" w:rsidRPr="005E42B8" w:rsidRDefault="00043E3A" w:rsidP="00994F37">
            <w:pPr>
              <w:jc w:val="center"/>
              <w:rPr>
                <w:sz w:val="24"/>
                <w:szCs w:val="24"/>
              </w:rPr>
            </w:pPr>
            <w:r w:rsidRPr="005E42B8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827" w:type="dxa"/>
            <w:shd w:val="clear" w:color="auto" w:fill="auto"/>
          </w:tcPr>
          <w:p w:rsidR="00043E3A" w:rsidRPr="005E42B8" w:rsidRDefault="00043E3A" w:rsidP="00994F37">
            <w:pPr>
              <w:jc w:val="center"/>
              <w:rPr>
                <w:sz w:val="24"/>
                <w:szCs w:val="24"/>
              </w:rPr>
            </w:pPr>
            <w:r w:rsidRPr="005E42B8">
              <w:rPr>
                <w:sz w:val="24"/>
                <w:szCs w:val="24"/>
              </w:rPr>
              <w:t>Вентана - Граф</w:t>
            </w:r>
          </w:p>
        </w:tc>
      </w:tr>
      <w:tr w:rsidR="00043E3A" w:rsidRPr="005E42B8" w:rsidTr="005E42B8">
        <w:tc>
          <w:tcPr>
            <w:tcW w:w="5495" w:type="dxa"/>
            <w:shd w:val="clear" w:color="auto" w:fill="auto"/>
          </w:tcPr>
          <w:p w:rsidR="00043E3A" w:rsidRPr="005E42B8" w:rsidRDefault="00043E3A" w:rsidP="00994F37">
            <w:pPr>
              <w:rPr>
                <w:sz w:val="24"/>
                <w:szCs w:val="24"/>
              </w:rPr>
            </w:pPr>
            <w:r w:rsidRPr="005E42B8">
              <w:rPr>
                <w:sz w:val="24"/>
                <w:szCs w:val="24"/>
              </w:rPr>
              <w:lastRenderedPageBreak/>
              <w:t xml:space="preserve">Виноградова Н. Ф. </w:t>
            </w:r>
          </w:p>
        </w:tc>
        <w:tc>
          <w:tcPr>
            <w:tcW w:w="4394" w:type="dxa"/>
            <w:shd w:val="clear" w:color="auto" w:fill="auto"/>
          </w:tcPr>
          <w:p w:rsidR="00043E3A" w:rsidRPr="005E42B8" w:rsidRDefault="00043E3A" w:rsidP="00994F37">
            <w:pPr>
              <w:jc w:val="center"/>
              <w:rPr>
                <w:sz w:val="24"/>
                <w:szCs w:val="24"/>
              </w:rPr>
            </w:pPr>
            <w:r w:rsidRPr="005E42B8">
              <w:rPr>
                <w:sz w:val="24"/>
                <w:szCs w:val="24"/>
              </w:rPr>
              <w:t>Окружающий мир в 2 ч.</w:t>
            </w:r>
          </w:p>
        </w:tc>
        <w:tc>
          <w:tcPr>
            <w:tcW w:w="1134" w:type="dxa"/>
            <w:shd w:val="clear" w:color="auto" w:fill="auto"/>
          </w:tcPr>
          <w:p w:rsidR="00043E3A" w:rsidRPr="005E42B8" w:rsidRDefault="00043E3A" w:rsidP="00994F37">
            <w:pPr>
              <w:jc w:val="center"/>
              <w:rPr>
                <w:sz w:val="24"/>
                <w:szCs w:val="24"/>
              </w:rPr>
            </w:pPr>
            <w:r w:rsidRPr="005E42B8">
              <w:rPr>
                <w:sz w:val="24"/>
                <w:szCs w:val="24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043E3A" w:rsidRPr="005E42B8" w:rsidRDefault="00043E3A" w:rsidP="00994F37">
            <w:pPr>
              <w:jc w:val="center"/>
              <w:rPr>
                <w:sz w:val="24"/>
                <w:szCs w:val="24"/>
              </w:rPr>
            </w:pPr>
            <w:r w:rsidRPr="005E42B8">
              <w:rPr>
                <w:sz w:val="24"/>
                <w:szCs w:val="24"/>
              </w:rPr>
              <w:t>Вентана - Граф</w:t>
            </w:r>
          </w:p>
        </w:tc>
      </w:tr>
      <w:tr w:rsidR="00043E3A" w:rsidRPr="005E42B8" w:rsidTr="005E42B8">
        <w:tc>
          <w:tcPr>
            <w:tcW w:w="5495" w:type="dxa"/>
            <w:shd w:val="clear" w:color="auto" w:fill="auto"/>
          </w:tcPr>
          <w:p w:rsidR="00043E3A" w:rsidRPr="005E42B8" w:rsidRDefault="00043E3A" w:rsidP="00994F37">
            <w:pPr>
              <w:rPr>
                <w:color w:val="000000"/>
                <w:sz w:val="24"/>
                <w:szCs w:val="24"/>
              </w:rPr>
            </w:pPr>
            <w:r w:rsidRPr="005E42B8">
              <w:rPr>
                <w:color w:val="000000"/>
                <w:sz w:val="24"/>
                <w:szCs w:val="24"/>
              </w:rPr>
              <w:t>Быкова Н.И., Дули Д.,</w:t>
            </w:r>
            <w:r w:rsidRPr="005E42B8">
              <w:rPr>
                <w:color w:val="000000"/>
                <w:sz w:val="24"/>
                <w:szCs w:val="24"/>
              </w:rPr>
              <w:br/>
              <w:t>Поспелова М.Д. и др.</w:t>
            </w:r>
          </w:p>
        </w:tc>
        <w:tc>
          <w:tcPr>
            <w:tcW w:w="4394" w:type="dxa"/>
            <w:shd w:val="clear" w:color="auto" w:fill="auto"/>
          </w:tcPr>
          <w:p w:rsidR="00043E3A" w:rsidRPr="005E42B8" w:rsidRDefault="00043E3A" w:rsidP="00994F37">
            <w:pPr>
              <w:jc w:val="center"/>
              <w:rPr>
                <w:sz w:val="24"/>
                <w:szCs w:val="24"/>
              </w:rPr>
            </w:pPr>
            <w:r w:rsidRPr="005E42B8">
              <w:rPr>
                <w:sz w:val="24"/>
                <w:szCs w:val="24"/>
              </w:rPr>
              <w:t>Английский в фокусе</w:t>
            </w:r>
          </w:p>
        </w:tc>
        <w:tc>
          <w:tcPr>
            <w:tcW w:w="1134" w:type="dxa"/>
            <w:shd w:val="clear" w:color="auto" w:fill="auto"/>
          </w:tcPr>
          <w:p w:rsidR="00043E3A" w:rsidRPr="005E42B8" w:rsidRDefault="00043E3A" w:rsidP="00994F37">
            <w:pPr>
              <w:jc w:val="center"/>
              <w:rPr>
                <w:sz w:val="24"/>
                <w:szCs w:val="24"/>
              </w:rPr>
            </w:pPr>
            <w:r w:rsidRPr="005E42B8">
              <w:rPr>
                <w:sz w:val="24"/>
                <w:szCs w:val="24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043E3A" w:rsidRPr="005E42B8" w:rsidRDefault="00043E3A" w:rsidP="00994F37">
            <w:pPr>
              <w:jc w:val="center"/>
              <w:rPr>
                <w:sz w:val="24"/>
                <w:szCs w:val="24"/>
              </w:rPr>
            </w:pPr>
            <w:r w:rsidRPr="005E42B8">
              <w:rPr>
                <w:sz w:val="24"/>
                <w:szCs w:val="24"/>
              </w:rPr>
              <w:t>Просвещение</w:t>
            </w:r>
          </w:p>
        </w:tc>
      </w:tr>
      <w:tr w:rsidR="00043E3A" w:rsidRPr="005E42B8" w:rsidTr="005E42B8">
        <w:tc>
          <w:tcPr>
            <w:tcW w:w="5495" w:type="dxa"/>
            <w:shd w:val="clear" w:color="auto" w:fill="auto"/>
          </w:tcPr>
          <w:p w:rsidR="00043E3A" w:rsidRPr="005E42B8" w:rsidRDefault="00043E3A" w:rsidP="00994F37">
            <w:pPr>
              <w:rPr>
                <w:color w:val="000000"/>
                <w:sz w:val="24"/>
                <w:szCs w:val="24"/>
              </w:rPr>
            </w:pPr>
            <w:r w:rsidRPr="005E42B8">
              <w:rPr>
                <w:sz w:val="24"/>
                <w:szCs w:val="24"/>
              </w:rPr>
              <w:t>Кузин В.С.</w:t>
            </w:r>
          </w:p>
        </w:tc>
        <w:tc>
          <w:tcPr>
            <w:tcW w:w="4394" w:type="dxa"/>
            <w:shd w:val="clear" w:color="auto" w:fill="auto"/>
          </w:tcPr>
          <w:p w:rsidR="00043E3A" w:rsidRPr="005E42B8" w:rsidRDefault="00043E3A" w:rsidP="00994F37">
            <w:pPr>
              <w:jc w:val="center"/>
              <w:rPr>
                <w:sz w:val="24"/>
                <w:szCs w:val="24"/>
              </w:rPr>
            </w:pPr>
            <w:r w:rsidRPr="005E42B8"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134" w:type="dxa"/>
            <w:shd w:val="clear" w:color="auto" w:fill="auto"/>
          </w:tcPr>
          <w:p w:rsidR="00043E3A" w:rsidRPr="005E42B8" w:rsidRDefault="00043E3A" w:rsidP="00994F37">
            <w:pPr>
              <w:jc w:val="center"/>
              <w:rPr>
                <w:sz w:val="24"/>
                <w:szCs w:val="24"/>
              </w:rPr>
            </w:pPr>
            <w:r w:rsidRPr="005E42B8">
              <w:rPr>
                <w:sz w:val="24"/>
                <w:szCs w:val="24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043E3A" w:rsidRPr="005E42B8" w:rsidRDefault="00043E3A" w:rsidP="00994F37">
            <w:pPr>
              <w:jc w:val="center"/>
              <w:rPr>
                <w:sz w:val="24"/>
                <w:szCs w:val="24"/>
              </w:rPr>
            </w:pPr>
            <w:r w:rsidRPr="005E42B8">
              <w:rPr>
                <w:sz w:val="24"/>
                <w:szCs w:val="24"/>
              </w:rPr>
              <w:t>Вентана - Граф</w:t>
            </w:r>
          </w:p>
        </w:tc>
      </w:tr>
      <w:tr w:rsidR="00043E3A" w:rsidRPr="005E42B8" w:rsidTr="005E42B8">
        <w:tc>
          <w:tcPr>
            <w:tcW w:w="5495" w:type="dxa"/>
            <w:shd w:val="clear" w:color="auto" w:fill="auto"/>
          </w:tcPr>
          <w:p w:rsidR="00043E3A" w:rsidRPr="005E42B8" w:rsidRDefault="00043E3A" w:rsidP="00994F37">
            <w:pPr>
              <w:rPr>
                <w:sz w:val="24"/>
                <w:szCs w:val="24"/>
              </w:rPr>
            </w:pPr>
            <w:r w:rsidRPr="005E42B8">
              <w:rPr>
                <w:sz w:val="24"/>
                <w:szCs w:val="24"/>
              </w:rPr>
              <w:t xml:space="preserve">Усачева В. О., Школяр Л. В. </w:t>
            </w:r>
          </w:p>
          <w:p w:rsidR="00043E3A" w:rsidRPr="005E42B8" w:rsidRDefault="00043E3A" w:rsidP="00994F37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043E3A" w:rsidRPr="005E42B8" w:rsidRDefault="00043E3A" w:rsidP="00994F37">
            <w:pPr>
              <w:rPr>
                <w:sz w:val="24"/>
                <w:szCs w:val="24"/>
              </w:rPr>
            </w:pPr>
            <w:r w:rsidRPr="005E42B8">
              <w:rPr>
                <w:sz w:val="24"/>
                <w:szCs w:val="24"/>
              </w:rPr>
              <w:t>Музыкальное искусство</w:t>
            </w:r>
          </w:p>
          <w:p w:rsidR="00043E3A" w:rsidRPr="005E42B8" w:rsidRDefault="00043E3A" w:rsidP="00994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43E3A" w:rsidRPr="005E42B8" w:rsidRDefault="00043E3A" w:rsidP="00994F37">
            <w:pPr>
              <w:jc w:val="center"/>
              <w:rPr>
                <w:sz w:val="24"/>
                <w:szCs w:val="24"/>
              </w:rPr>
            </w:pPr>
            <w:r w:rsidRPr="005E42B8">
              <w:rPr>
                <w:sz w:val="24"/>
                <w:szCs w:val="24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043E3A" w:rsidRPr="005E42B8" w:rsidRDefault="00043E3A" w:rsidP="00994F37">
            <w:pPr>
              <w:jc w:val="center"/>
              <w:rPr>
                <w:sz w:val="24"/>
                <w:szCs w:val="24"/>
              </w:rPr>
            </w:pPr>
            <w:r w:rsidRPr="005E42B8">
              <w:rPr>
                <w:sz w:val="24"/>
                <w:szCs w:val="24"/>
              </w:rPr>
              <w:t>Вентана - Граф</w:t>
            </w:r>
          </w:p>
        </w:tc>
      </w:tr>
      <w:tr w:rsidR="00043E3A" w:rsidRPr="005E42B8" w:rsidTr="005E42B8">
        <w:tc>
          <w:tcPr>
            <w:tcW w:w="5495" w:type="dxa"/>
            <w:shd w:val="clear" w:color="auto" w:fill="auto"/>
          </w:tcPr>
          <w:p w:rsidR="00043E3A" w:rsidRPr="005E42B8" w:rsidRDefault="00043E3A" w:rsidP="00994F37">
            <w:pPr>
              <w:rPr>
                <w:sz w:val="24"/>
                <w:szCs w:val="24"/>
              </w:rPr>
            </w:pPr>
            <w:r w:rsidRPr="005E42B8">
              <w:rPr>
                <w:sz w:val="24"/>
                <w:szCs w:val="24"/>
              </w:rPr>
              <w:t xml:space="preserve">Лутцева Е. А. Технология </w:t>
            </w:r>
          </w:p>
        </w:tc>
        <w:tc>
          <w:tcPr>
            <w:tcW w:w="4394" w:type="dxa"/>
            <w:shd w:val="clear" w:color="auto" w:fill="auto"/>
          </w:tcPr>
          <w:p w:rsidR="00043E3A" w:rsidRPr="005E42B8" w:rsidRDefault="00043E3A" w:rsidP="00994F37">
            <w:pPr>
              <w:rPr>
                <w:sz w:val="24"/>
                <w:szCs w:val="24"/>
              </w:rPr>
            </w:pPr>
            <w:r w:rsidRPr="005E42B8">
              <w:rPr>
                <w:sz w:val="24"/>
                <w:szCs w:val="24"/>
              </w:rPr>
              <w:t>Технология</w:t>
            </w:r>
          </w:p>
        </w:tc>
        <w:tc>
          <w:tcPr>
            <w:tcW w:w="1134" w:type="dxa"/>
            <w:shd w:val="clear" w:color="auto" w:fill="auto"/>
          </w:tcPr>
          <w:p w:rsidR="00043E3A" w:rsidRPr="005E42B8" w:rsidRDefault="00043E3A" w:rsidP="00994F37">
            <w:pPr>
              <w:jc w:val="center"/>
              <w:rPr>
                <w:sz w:val="24"/>
                <w:szCs w:val="24"/>
              </w:rPr>
            </w:pPr>
            <w:r w:rsidRPr="005E42B8">
              <w:rPr>
                <w:sz w:val="24"/>
                <w:szCs w:val="24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043E3A" w:rsidRPr="005E42B8" w:rsidRDefault="00043E3A" w:rsidP="00994F37">
            <w:pPr>
              <w:jc w:val="center"/>
              <w:rPr>
                <w:sz w:val="24"/>
                <w:szCs w:val="24"/>
              </w:rPr>
            </w:pPr>
            <w:r w:rsidRPr="005E42B8">
              <w:rPr>
                <w:sz w:val="24"/>
                <w:szCs w:val="24"/>
              </w:rPr>
              <w:t>Вентана - Граф</w:t>
            </w:r>
          </w:p>
        </w:tc>
      </w:tr>
      <w:tr w:rsidR="00043E3A" w:rsidRPr="005E42B8" w:rsidTr="005E42B8">
        <w:tc>
          <w:tcPr>
            <w:tcW w:w="5495" w:type="dxa"/>
            <w:shd w:val="clear" w:color="auto" w:fill="auto"/>
          </w:tcPr>
          <w:p w:rsidR="00043E3A" w:rsidRPr="005E42B8" w:rsidRDefault="00043E3A" w:rsidP="00994F37">
            <w:pPr>
              <w:rPr>
                <w:sz w:val="24"/>
                <w:szCs w:val="24"/>
              </w:rPr>
            </w:pPr>
            <w:r w:rsidRPr="005E42B8">
              <w:rPr>
                <w:color w:val="000000"/>
                <w:sz w:val="24"/>
                <w:szCs w:val="24"/>
              </w:rPr>
              <w:t>Лях В.И.</w:t>
            </w:r>
          </w:p>
        </w:tc>
        <w:tc>
          <w:tcPr>
            <w:tcW w:w="4394" w:type="dxa"/>
            <w:shd w:val="clear" w:color="auto" w:fill="auto"/>
          </w:tcPr>
          <w:p w:rsidR="00043E3A" w:rsidRPr="005E42B8" w:rsidRDefault="00043E3A" w:rsidP="00994F37">
            <w:pPr>
              <w:rPr>
                <w:sz w:val="24"/>
                <w:szCs w:val="24"/>
              </w:rPr>
            </w:pPr>
            <w:r w:rsidRPr="005E42B8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  <w:shd w:val="clear" w:color="auto" w:fill="auto"/>
          </w:tcPr>
          <w:p w:rsidR="00043E3A" w:rsidRPr="005E42B8" w:rsidRDefault="00043E3A" w:rsidP="00994F37">
            <w:pPr>
              <w:jc w:val="center"/>
              <w:rPr>
                <w:sz w:val="24"/>
                <w:szCs w:val="24"/>
              </w:rPr>
            </w:pPr>
            <w:r w:rsidRPr="005E42B8">
              <w:rPr>
                <w:sz w:val="24"/>
                <w:szCs w:val="24"/>
              </w:rPr>
              <w:t>1-4</w:t>
            </w:r>
          </w:p>
        </w:tc>
        <w:tc>
          <w:tcPr>
            <w:tcW w:w="3827" w:type="dxa"/>
            <w:shd w:val="clear" w:color="auto" w:fill="auto"/>
          </w:tcPr>
          <w:p w:rsidR="00043E3A" w:rsidRPr="005E42B8" w:rsidRDefault="00043E3A" w:rsidP="00994F37">
            <w:pPr>
              <w:jc w:val="center"/>
              <w:rPr>
                <w:sz w:val="24"/>
                <w:szCs w:val="24"/>
              </w:rPr>
            </w:pPr>
            <w:r w:rsidRPr="005E42B8">
              <w:rPr>
                <w:sz w:val="24"/>
                <w:szCs w:val="24"/>
              </w:rPr>
              <w:t>Вентана - Граф</w:t>
            </w:r>
          </w:p>
        </w:tc>
      </w:tr>
      <w:tr w:rsidR="00043E3A" w:rsidRPr="005E42B8" w:rsidTr="005E42B8">
        <w:tc>
          <w:tcPr>
            <w:tcW w:w="5495" w:type="dxa"/>
            <w:shd w:val="clear" w:color="auto" w:fill="auto"/>
          </w:tcPr>
          <w:p w:rsidR="00043E3A" w:rsidRPr="005E42B8" w:rsidRDefault="00043E3A" w:rsidP="00994F37">
            <w:pPr>
              <w:rPr>
                <w:color w:val="000000"/>
                <w:sz w:val="24"/>
                <w:szCs w:val="24"/>
              </w:rPr>
            </w:pPr>
            <w:r w:rsidRPr="005E42B8">
              <w:rPr>
                <w:color w:val="000000"/>
                <w:sz w:val="24"/>
                <w:szCs w:val="24"/>
              </w:rPr>
              <w:t>Харисов Ф.Ф., Харисова</w:t>
            </w:r>
            <w:r w:rsidRPr="005E42B8">
              <w:rPr>
                <w:color w:val="000000"/>
                <w:sz w:val="24"/>
                <w:szCs w:val="24"/>
              </w:rPr>
              <w:br/>
              <w:t>Ч.М., Панова Е.А.</w:t>
            </w:r>
            <w:r w:rsidRPr="005E42B8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4394" w:type="dxa"/>
            <w:shd w:val="clear" w:color="auto" w:fill="auto"/>
          </w:tcPr>
          <w:p w:rsidR="00043E3A" w:rsidRPr="005E42B8" w:rsidRDefault="00043E3A" w:rsidP="00994F37">
            <w:pPr>
              <w:rPr>
                <w:sz w:val="24"/>
                <w:szCs w:val="24"/>
              </w:rPr>
            </w:pPr>
            <w:r w:rsidRPr="005E42B8">
              <w:rPr>
                <w:color w:val="000000"/>
                <w:sz w:val="24"/>
                <w:szCs w:val="24"/>
              </w:rPr>
              <w:t>Татарский язык (Татар теле) (на русском и татарском</w:t>
            </w:r>
            <w:r w:rsidRPr="005E42B8">
              <w:rPr>
                <w:color w:val="000000"/>
                <w:sz w:val="24"/>
                <w:szCs w:val="24"/>
              </w:rPr>
              <w:br/>
              <w:t>языках)</w:t>
            </w:r>
            <w:r w:rsidRPr="005E42B8">
              <w:rPr>
                <w:color w:val="000000"/>
                <w:sz w:val="24"/>
                <w:szCs w:val="24"/>
              </w:rPr>
              <w:br/>
              <w:t>2</w:t>
            </w:r>
          </w:p>
        </w:tc>
        <w:tc>
          <w:tcPr>
            <w:tcW w:w="1134" w:type="dxa"/>
            <w:shd w:val="clear" w:color="auto" w:fill="auto"/>
          </w:tcPr>
          <w:p w:rsidR="00043E3A" w:rsidRPr="005E42B8" w:rsidRDefault="00043E3A" w:rsidP="00994F37">
            <w:pPr>
              <w:jc w:val="center"/>
              <w:rPr>
                <w:sz w:val="24"/>
                <w:szCs w:val="24"/>
              </w:rPr>
            </w:pPr>
            <w:r w:rsidRPr="005E42B8">
              <w:rPr>
                <w:sz w:val="24"/>
                <w:szCs w:val="24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043E3A" w:rsidRPr="005E42B8" w:rsidRDefault="00043E3A" w:rsidP="00994F37">
            <w:pPr>
              <w:jc w:val="center"/>
              <w:rPr>
                <w:sz w:val="24"/>
                <w:szCs w:val="24"/>
              </w:rPr>
            </w:pPr>
            <w:r w:rsidRPr="005E42B8">
              <w:rPr>
                <w:color w:val="000000"/>
                <w:sz w:val="24"/>
                <w:szCs w:val="24"/>
              </w:rPr>
              <w:t>"Магариф-Вакыт"</w:t>
            </w:r>
          </w:p>
        </w:tc>
      </w:tr>
      <w:tr w:rsidR="00043E3A" w:rsidRPr="005E42B8" w:rsidTr="005E42B8">
        <w:tc>
          <w:tcPr>
            <w:tcW w:w="5495" w:type="dxa"/>
            <w:shd w:val="clear" w:color="auto" w:fill="auto"/>
          </w:tcPr>
          <w:p w:rsidR="00043E3A" w:rsidRPr="005E42B8" w:rsidRDefault="00043E3A" w:rsidP="00994F37">
            <w:pPr>
              <w:rPr>
                <w:color w:val="000000"/>
                <w:sz w:val="24"/>
                <w:szCs w:val="24"/>
              </w:rPr>
            </w:pPr>
            <w:r w:rsidRPr="005E42B8">
              <w:rPr>
                <w:color w:val="000000"/>
                <w:sz w:val="24"/>
                <w:szCs w:val="24"/>
              </w:rPr>
              <w:t xml:space="preserve">Ягафарова Р.Х. ГУП РТ </w:t>
            </w:r>
          </w:p>
        </w:tc>
        <w:tc>
          <w:tcPr>
            <w:tcW w:w="4394" w:type="dxa"/>
            <w:shd w:val="clear" w:color="auto" w:fill="auto"/>
          </w:tcPr>
          <w:p w:rsidR="00043E3A" w:rsidRPr="005E42B8" w:rsidRDefault="00043E3A" w:rsidP="00994F37">
            <w:pPr>
              <w:rPr>
                <w:color w:val="000000"/>
                <w:sz w:val="24"/>
                <w:szCs w:val="24"/>
              </w:rPr>
            </w:pPr>
            <w:r w:rsidRPr="005E42B8">
              <w:rPr>
                <w:color w:val="000000"/>
                <w:sz w:val="24"/>
                <w:szCs w:val="24"/>
              </w:rPr>
              <w:t>Книга для чтения (Уку</w:t>
            </w:r>
            <w:r w:rsidRPr="005E42B8">
              <w:rPr>
                <w:color w:val="000000"/>
                <w:sz w:val="24"/>
                <w:szCs w:val="24"/>
              </w:rPr>
              <w:br/>
              <w:t>китабы)</w:t>
            </w:r>
          </w:p>
        </w:tc>
        <w:tc>
          <w:tcPr>
            <w:tcW w:w="1134" w:type="dxa"/>
            <w:shd w:val="clear" w:color="auto" w:fill="auto"/>
          </w:tcPr>
          <w:p w:rsidR="00043E3A" w:rsidRPr="005E42B8" w:rsidRDefault="00043E3A" w:rsidP="00994F37">
            <w:pPr>
              <w:jc w:val="center"/>
              <w:rPr>
                <w:sz w:val="24"/>
                <w:szCs w:val="24"/>
              </w:rPr>
            </w:pPr>
            <w:r w:rsidRPr="005E42B8">
              <w:rPr>
                <w:sz w:val="24"/>
                <w:szCs w:val="24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043E3A" w:rsidRPr="005E42B8" w:rsidRDefault="00043E3A" w:rsidP="00994F37">
            <w:pPr>
              <w:jc w:val="center"/>
              <w:rPr>
                <w:color w:val="000000"/>
                <w:sz w:val="24"/>
                <w:szCs w:val="24"/>
              </w:rPr>
            </w:pPr>
            <w:r w:rsidRPr="005E42B8">
              <w:rPr>
                <w:color w:val="000000"/>
                <w:sz w:val="24"/>
                <w:szCs w:val="24"/>
              </w:rPr>
              <w:t>ГУП РТ "Татарское книжное</w:t>
            </w:r>
            <w:r w:rsidRPr="005E42B8">
              <w:rPr>
                <w:color w:val="000000"/>
                <w:sz w:val="24"/>
                <w:szCs w:val="24"/>
              </w:rPr>
              <w:br/>
              <w:t>издательство"</w:t>
            </w:r>
          </w:p>
        </w:tc>
      </w:tr>
      <w:tr w:rsidR="00043E3A" w:rsidRPr="005E42B8" w:rsidTr="005E42B8">
        <w:tc>
          <w:tcPr>
            <w:tcW w:w="5495" w:type="dxa"/>
            <w:shd w:val="clear" w:color="auto" w:fill="auto"/>
          </w:tcPr>
          <w:p w:rsidR="00043E3A" w:rsidRPr="005E42B8" w:rsidRDefault="00043E3A" w:rsidP="00994F37">
            <w:pPr>
              <w:rPr>
                <w:color w:val="000000"/>
                <w:sz w:val="24"/>
                <w:szCs w:val="24"/>
              </w:rPr>
            </w:pPr>
            <w:r w:rsidRPr="005E42B8">
              <w:rPr>
                <w:sz w:val="24"/>
                <w:szCs w:val="24"/>
              </w:rPr>
              <w:t>Иванов С. В., Евдокимова А. О., Кузнецова М. И.</w:t>
            </w:r>
          </w:p>
        </w:tc>
        <w:tc>
          <w:tcPr>
            <w:tcW w:w="4394" w:type="dxa"/>
            <w:shd w:val="clear" w:color="auto" w:fill="auto"/>
          </w:tcPr>
          <w:p w:rsidR="00043E3A" w:rsidRPr="005E42B8" w:rsidRDefault="00043E3A" w:rsidP="00994F37">
            <w:pPr>
              <w:rPr>
                <w:sz w:val="24"/>
                <w:szCs w:val="24"/>
              </w:rPr>
            </w:pPr>
            <w:r w:rsidRPr="005E42B8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shd w:val="clear" w:color="auto" w:fill="auto"/>
          </w:tcPr>
          <w:p w:rsidR="00043E3A" w:rsidRPr="005E42B8" w:rsidRDefault="00043E3A" w:rsidP="00994F37">
            <w:pPr>
              <w:jc w:val="center"/>
              <w:rPr>
                <w:sz w:val="24"/>
                <w:szCs w:val="24"/>
              </w:rPr>
            </w:pPr>
            <w:r w:rsidRPr="005E42B8">
              <w:rPr>
                <w:sz w:val="24"/>
                <w:szCs w:val="24"/>
              </w:rPr>
              <w:t>3</w:t>
            </w:r>
          </w:p>
        </w:tc>
        <w:tc>
          <w:tcPr>
            <w:tcW w:w="3827" w:type="dxa"/>
            <w:shd w:val="clear" w:color="auto" w:fill="auto"/>
          </w:tcPr>
          <w:p w:rsidR="00043E3A" w:rsidRPr="005E42B8" w:rsidRDefault="00043E3A" w:rsidP="00994F37">
            <w:pPr>
              <w:jc w:val="center"/>
              <w:rPr>
                <w:sz w:val="24"/>
                <w:szCs w:val="24"/>
              </w:rPr>
            </w:pPr>
            <w:r w:rsidRPr="005E42B8">
              <w:rPr>
                <w:sz w:val="24"/>
                <w:szCs w:val="24"/>
              </w:rPr>
              <w:t>Вентана - Граф</w:t>
            </w:r>
          </w:p>
        </w:tc>
      </w:tr>
      <w:tr w:rsidR="00043E3A" w:rsidRPr="005E42B8" w:rsidTr="005E42B8">
        <w:tc>
          <w:tcPr>
            <w:tcW w:w="5495" w:type="dxa"/>
            <w:shd w:val="clear" w:color="auto" w:fill="auto"/>
          </w:tcPr>
          <w:p w:rsidR="00043E3A" w:rsidRPr="005E42B8" w:rsidRDefault="00043E3A" w:rsidP="00994F37">
            <w:pPr>
              <w:rPr>
                <w:color w:val="000000"/>
                <w:sz w:val="24"/>
                <w:szCs w:val="24"/>
              </w:rPr>
            </w:pPr>
            <w:r w:rsidRPr="005E42B8">
              <w:rPr>
                <w:sz w:val="24"/>
                <w:szCs w:val="24"/>
              </w:rPr>
              <w:t xml:space="preserve">Ефросинина Л. А., Оморокова М.И. </w:t>
            </w:r>
          </w:p>
        </w:tc>
        <w:tc>
          <w:tcPr>
            <w:tcW w:w="4394" w:type="dxa"/>
            <w:shd w:val="clear" w:color="auto" w:fill="auto"/>
          </w:tcPr>
          <w:p w:rsidR="00043E3A" w:rsidRPr="005E42B8" w:rsidRDefault="00043E3A" w:rsidP="00994F37">
            <w:pPr>
              <w:rPr>
                <w:sz w:val="24"/>
                <w:szCs w:val="24"/>
              </w:rPr>
            </w:pPr>
            <w:r w:rsidRPr="005E42B8">
              <w:rPr>
                <w:sz w:val="24"/>
                <w:szCs w:val="24"/>
              </w:rPr>
              <w:t>Литературное чтение Ч 1, 2.</w:t>
            </w:r>
          </w:p>
        </w:tc>
        <w:tc>
          <w:tcPr>
            <w:tcW w:w="1134" w:type="dxa"/>
            <w:shd w:val="clear" w:color="auto" w:fill="auto"/>
          </w:tcPr>
          <w:p w:rsidR="00043E3A" w:rsidRPr="005E42B8" w:rsidRDefault="00043E3A" w:rsidP="00994F37">
            <w:pPr>
              <w:jc w:val="center"/>
              <w:rPr>
                <w:sz w:val="24"/>
                <w:szCs w:val="24"/>
              </w:rPr>
            </w:pPr>
            <w:r w:rsidRPr="005E42B8">
              <w:rPr>
                <w:sz w:val="24"/>
                <w:szCs w:val="24"/>
              </w:rPr>
              <w:t>3</w:t>
            </w:r>
          </w:p>
        </w:tc>
        <w:tc>
          <w:tcPr>
            <w:tcW w:w="3827" w:type="dxa"/>
            <w:shd w:val="clear" w:color="auto" w:fill="auto"/>
          </w:tcPr>
          <w:p w:rsidR="00043E3A" w:rsidRPr="005E42B8" w:rsidRDefault="00043E3A" w:rsidP="00994F37">
            <w:pPr>
              <w:jc w:val="center"/>
              <w:rPr>
                <w:sz w:val="24"/>
                <w:szCs w:val="24"/>
              </w:rPr>
            </w:pPr>
            <w:r w:rsidRPr="005E42B8">
              <w:rPr>
                <w:sz w:val="24"/>
                <w:szCs w:val="24"/>
              </w:rPr>
              <w:t>Вентана - Граф</w:t>
            </w:r>
          </w:p>
        </w:tc>
      </w:tr>
      <w:tr w:rsidR="00043E3A" w:rsidRPr="005E42B8" w:rsidTr="005E42B8">
        <w:tc>
          <w:tcPr>
            <w:tcW w:w="5495" w:type="dxa"/>
            <w:shd w:val="clear" w:color="auto" w:fill="auto"/>
          </w:tcPr>
          <w:p w:rsidR="00043E3A" w:rsidRPr="005E42B8" w:rsidRDefault="00043E3A" w:rsidP="00994F37">
            <w:pPr>
              <w:rPr>
                <w:sz w:val="24"/>
                <w:szCs w:val="24"/>
              </w:rPr>
            </w:pPr>
            <w:r w:rsidRPr="005E42B8">
              <w:rPr>
                <w:sz w:val="24"/>
                <w:szCs w:val="24"/>
              </w:rPr>
              <w:t xml:space="preserve">Рудницкая В. Н., Юдачева Т. В. </w:t>
            </w:r>
          </w:p>
          <w:p w:rsidR="00043E3A" w:rsidRPr="005E42B8" w:rsidRDefault="00043E3A" w:rsidP="00994F3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043E3A" w:rsidRPr="005E42B8" w:rsidRDefault="00043E3A" w:rsidP="00994F37">
            <w:pPr>
              <w:rPr>
                <w:sz w:val="24"/>
                <w:szCs w:val="24"/>
              </w:rPr>
            </w:pPr>
            <w:r w:rsidRPr="005E42B8">
              <w:rPr>
                <w:sz w:val="24"/>
                <w:szCs w:val="24"/>
              </w:rPr>
              <w:t>Математика в 2 ч.</w:t>
            </w:r>
          </w:p>
          <w:p w:rsidR="00043E3A" w:rsidRPr="005E42B8" w:rsidRDefault="00043E3A" w:rsidP="00994F3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43E3A" w:rsidRPr="005E42B8" w:rsidRDefault="00043E3A" w:rsidP="00994F37">
            <w:pPr>
              <w:jc w:val="center"/>
              <w:rPr>
                <w:sz w:val="24"/>
                <w:szCs w:val="24"/>
              </w:rPr>
            </w:pPr>
            <w:r w:rsidRPr="005E42B8">
              <w:rPr>
                <w:sz w:val="24"/>
                <w:szCs w:val="24"/>
              </w:rPr>
              <w:t>3</w:t>
            </w:r>
          </w:p>
        </w:tc>
        <w:tc>
          <w:tcPr>
            <w:tcW w:w="3827" w:type="dxa"/>
            <w:shd w:val="clear" w:color="auto" w:fill="auto"/>
          </w:tcPr>
          <w:p w:rsidR="00043E3A" w:rsidRPr="005E42B8" w:rsidRDefault="00043E3A" w:rsidP="00994F37">
            <w:pPr>
              <w:jc w:val="center"/>
              <w:rPr>
                <w:sz w:val="24"/>
                <w:szCs w:val="24"/>
              </w:rPr>
            </w:pPr>
            <w:r w:rsidRPr="005E42B8">
              <w:rPr>
                <w:sz w:val="24"/>
                <w:szCs w:val="24"/>
              </w:rPr>
              <w:t>Вентана - Граф</w:t>
            </w:r>
          </w:p>
        </w:tc>
      </w:tr>
      <w:tr w:rsidR="00043E3A" w:rsidRPr="005E42B8" w:rsidTr="005E42B8">
        <w:tc>
          <w:tcPr>
            <w:tcW w:w="5495" w:type="dxa"/>
            <w:shd w:val="clear" w:color="auto" w:fill="auto"/>
          </w:tcPr>
          <w:p w:rsidR="00043E3A" w:rsidRPr="005E42B8" w:rsidRDefault="00043E3A" w:rsidP="00994F37">
            <w:pPr>
              <w:rPr>
                <w:sz w:val="24"/>
                <w:szCs w:val="24"/>
              </w:rPr>
            </w:pPr>
            <w:r w:rsidRPr="005E42B8">
              <w:rPr>
                <w:sz w:val="24"/>
                <w:szCs w:val="24"/>
              </w:rPr>
              <w:t>Виноградова Н. Ф., Калинова Г. С.</w:t>
            </w:r>
          </w:p>
        </w:tc>
        <w:tc>
          <w:tcPr>
            <w:tcW w:w="4394" w:type="dxa"/>
            <w:shd w:val="clear" w:color="auto" w:fill="auto"/>
          </w:tcPr>
          <w:p w:rsidR="00043E3A" w:rsidRPr="005E42B8" w:rsidRDefault="00043E3A" w:rsidP="00994F37">
            <w:pPr>
              <w:rPr>
                <w:sz w:val="24"/>
                <w:szCs w:val="24"/>
              </w:rPr>
            </w:pPr>
            <w:r w:rsidRPr="005E42B8">
              <w:rPr>
                <w:sz w:val="24"/>
                <w:szCs w:val="24"/>
              </w:rPr>
              <w:t>Окружающий мир в 2 ч.</w:t>
            </w:r>
          </w:p>
        </w:tc>
        <w:tc>
          <w:tcPr>
            <w:tcW w:w="1134" w:type="dxa"/>
            <w:shd w:val="clear" w:color="auto" w:fill="auto"/>
          </w:tcPr>
          <w:p w:rsidR="00043E3A" w:rsidRPr="005E42B8" w:rsidRDefault="00043E3A" w:rsidP="00994F37">
            <w:pPr>
              <w:jc w:val="center"/>
              <w:rPr>
                <w:sz w:val="24"/>
                <w:szCs w:val="24"/>
              </w:rPr>
            </w:pPr>
            <w:r w:rsidRPr="005E42B8">
              <w:rPr>
                <w:sz w:val="24"/>
                <w:szCs w:val="24"/>
              </w:rPr>
              <w:t>3</w:t>
            </w:r>
          </w:p>
        </w:tc>
        <w:tc>
          <w:tcPr>
            <w:tcW w:w="3827" w:type="dxa"/>
            <w:shd w:val="clear" w:color="auto" w:fill="auto"/>
          </w:tcPr>
          <w:p w:rsidR="00043E3A" w:rsidRPr="005E42B8" w:rsidRDefault="00043E3A" w:rsidP="00994F37">
            <w:pPr>
              <w:jc w:val="center"/>
              <w:rPr>
                <w:sz w:val="24"/>
                <w:szCs w:val="24"/>
              </w:rPr>
            </w:pPr>
            <w:r w:rsidRPr="005E42B8">
              <w:rPr>
                <w:sz w:val="24"/>
                <w:szCs w:val="24"/>
              </w:rPr>
              <w:t>Вентана - Граф</w:t>
            </w:r>
          </w:p>
        </w:tc>
      </w:tr>
      <w:tr w:rsidR="00043E3A" w:rsidRPr="005E42B8" w:rsidTr="005E42B8">
        <w:tc>
          <w:tcPr>
            <w:tcW w:w="5495" w:type="dxa"/>
            <w:shd w:val="clear" w:color="auto" w:fill="auto"/>
          </w:tcPr>
          <w:p w:rsidR="00043E3A" w:rsidRPr="005E42B8" w:rsidRDefault="00043E3A" w:rsidP="00994F37">
            <w:pPr>
              <w:rPr>
                <w:sz w:val="24"/>
                <w:szCs w:val="24"/>
              </w:rPr>
            </w:pPr>
            <w:r w:rsidRPr="005E42B8">
              <w:rPr>
                <w:sz w:val="24"/>
                <w:szCs w:val="24"/>
              </w:rPr>
              <w:t>Кузин В.С.</w:t>
            </w:r>
          </w:p>
        </w:tc>
        <w:tc>
          <w:tcPr>
            <w:tcW w:w="4394" w:type="dxa"/>
            <w:shd w:val="clear" w:color="auto" w:fill="auto"/>
          </w:tcPr>
          <w:p w:rsidR="00043E3A" w:rsidRPr="005E42B8" w:rsidRDefault="00043E3A" w:rsidP="00994F37">
            <w:pPr>
              <w:rPr>
                <w:sz w:val="24"/>
                <w:szCs w:val="24"/>
              </w:rPr>
            </w:pPr>
            <w:r w:rsidRPr="005E42B8"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134" w:type="dxa"/>
            <w:shd w:val="clear" w:color="auto" w:fill="auto"/>
          </w:tcPr>
          <w:p w:rsidR="00043E3A" w:rsidRPr="005E42B8" w:rsidRDefault="00043E3A" w:rsidP="00994F37">
            <w:pPr>
              <w:jc w:val="center"/>
              <w:rPr>
                <w:sz w:val="24"/>
                <w:szCs w:val="24"/>
              </w:rPr>
            </w:pPr>
            <w:r w:rsidRPr="005E42B8">
              <w:rPr>
                <w:sz w:val="24"/>
                <w:szCs w:val="24"/>
              </w:rPr>
              <w:t>3</w:t>
            </w:r>
          </w:p>
        </w:tc>
        <w:tc>
          <w:tcPr>
            <w:tcW w:w="3827" w:type="dxa"/>
            <w:shd w:val="clear" w:color="auto" w:fill="auto"/>
          </w:tcPr>
          <w:p w:rsidR="00043E3A" w:rsidRPr="005E42B8" w:rsidRDefault="00043E3A" w:rsidP="00994F37">
            <w:pPr>
              <w:jc w:val="center"/>
              <w:rPr>
                <w:sz w:val="24"/>
                <w:szCs w:val="24"/>
              </w:rPr>
            </w:pPr>
            <w:r w:rsidRPr="005E42B8">
              <w:rPr>
                <w:sz w:val="24"/>
                <w:szCs w:val="24"/>
              </w:rPr>
              <w:t>Вентана - Граф</w:t>
            </w:r>
          </w:p>
        </w:tc>
      </w:tr>
      <w:tr w:rsidR="00043E3A" w:rsidRPr="005E42B8" w:rsidTr="005E42B8">
        <w:tc>
          <w:tcPr>
            <w:tcW w:w="5495" w:type="dxa"/>
            <w:shd w:val="clear" w:color="auto" w:fill="auto"/>
          </w:tcPr>
          <w:p w:rsidR="00043E3A" w:rsidRPr="005E42B8" w:rsidRDefault="00043E3A" w:rsidP="00994F37">
            <w:pPr>
              <w:rPr>
                <w:sz w:val="24"/>
                <w:szCs w:val="24"/>
              </w:rPr>
            </w:pPr>
            <w:r w:rsidRPr="005E42B8">
              <w:rPr>
                <w:sz w:val="24"/>
                <w:szCs w:val="24"/>
              </w:rPr>
              <w:t xml:space="preserve">Усачева В. О., Школяр Л. В. </w:t>
            </w:r>
          </w:p>
          <w:p w:rsidR="00043E3A" w:rsidRPr="005E42B8" w:rsidRDefault="00043E3A" w:rsidP="00994F37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043E3A" w:rsidRPr="005E42B8" w:rsidRDefault="00043E3A" w:rsidP="00994F37">
            <w:pPr>
              <w:rPr>
                <w:sz w:val="24"/>
                <w:szCs w:val="24"/>
              </w:rPr>
            </w:pPr>
            <w:r w:rsidRPr="005E42B8">
              <w:rPr>
                <w:sz w:val="24"/>
                <w:szCs w:val="24"/>
              </w:rPr>
              <w:lastRenderedPageBreak/>
              <w:t>Музыкальное искусство</w:t>
            </w:r>
          </w:p>
        </w:tc>
        <w:tc>
          <w:tcPr>
            <w:tcW w:w="1134" w:type="dxa"/>
            <w:shd w:val="clear" w:color="auto" w:fill="auto"/>
          </w:tcPr>
          <w:p w:rsidR="00043E3A" w:rsidRPr="005E42B8" w:rsidRDefault="00043E3A" w:rsidP="00994F37">
            <w:pPr>
              <w:jc w:val="center"/>
              <w:rPr>
                <w:sz w:val="24"/>
                <w:szCs w:val="24"/>
              </w:rPr>
            </w:pPr>
            <w:r w:rsidRPr="005E42B8">
              <w:rPr>
                <w:sz w:val="24"/>
                <w:szCs w:val="24"/>
              </w:rPr>
              <w:t>3</w:t>
            </w:r>
          </w:p>
        </w:tc>
        <w:tc>
          <w:tcPr>
            <w:tcW w:w="3827" w:type="dxa"/>
            <w:shd w:val="clear" w:color="auto" w:fill="auto"/>
          </w:tcPr>
          <w:p w:rsidR="00043E3A" w:rsidRPr="005E42B8" w:rsidRDefault="00043E3A" w:rsidP="00994F37">
            <w:pPr>
              <w:jc w:val="center"/>
              <w:rPr>
                <w:sz w:val="24"/>
                <w:szCs w:val="24"/>
              </w:rPr>
            </w:pPr>
            <w:r w:rsidRPr="005E42B8">
              <w:rPr>
                <w:sz w:val="24"/>
                <w:szCs w:val="24"/>
              </w:rPr>
              <w:t>Вентана - Граф</w:t>
            </w:r>
          </w:p>
        </w:tc>
      </w:tr>
      <w:tr w:rsidR="00043E3A" w:rsidRPr="005E42B8" w:rsidTr="005E42B8">
        <w:tc>
          <w:tcPr>
            <w:tcW w:w="5495" w:type="dxa"/>
            <w:shd w:val="clear" w:color="auto" w:fill="auto"/>
          </w:tcPr>
          <w:p w:rsidR="00043E3A" w:rsidRPr="005E42B8" w:rsidRDefault="00043E3A" w:rsidP="00994F37">
            <w:pPr>
              <w:rPr>
                <w:sz w:val="24"/>
                <w:szCs w:val="24"/>
              </w:rPr>
            </w:pPr>
            <w:r w:rsidRPr="005E42B8">
              <w:rPr>
                <w:sz w:val="24"/>
                <w:szCs w:val="24"/>
              </w:rPr>
              <w:lastRenderedPageBreak/>
              <w:t>Лутцева Е. А. Технология</w:t>
            </w:r>
          </w:p>
        </w:tc>
        <w:tc>
          <w:tcPr>
            <w:tcW w:w="4394" w:type="dxa"/>
            <w:shd w:val="clear" w:color="auto" w:fill="auto"/>
          </w:tcPr>
          <w:p w:rsidR="00043E3A" w:rsidRPr="005E42B8" w:rsidRDefault="00043E3A" w:rsidP="00994F37">
            <w:pPr>
              <w:rPr>
                <w:sz w:val="24"/>
                <w:szCs w:val="24"/>
              </w:rPr>
            </w:pPr>
            <w:r w:rsidRPr="005E42B8">
              <w:rPr>
                <w:sz w:val="24"/>
                <w:szCs w:val="24"/>
              </w:rPr>
              <w:t>Технология</w:t>
            </w:r>
          </w:p>
        </w:tc>
        <w:tc>
          <w:tcPr>
            <w:tcW w:w="1134" w:type="dxa"/>
            <w:shd w:val="clear" w:color="auto" w:fill="auto"/>
          </w:tcPr>
          <w:p w:rsidR="00043E3A" w:rsidRPr="005E42B8" w:rsidRDefault="00043E3A" w:rsidP="00994F37">
            <w:pPr>
              <w:jc w:val="center"/>
              <w:rPr>
                <w:sz w:val="24"/>
                <w:szCs w:val="24"/>
              </w:rPr>
            </w:pPr>
            <w:r w:rsidRPr="005E42B8">
              <w:rPr>
                <w:sz w:val="24"/>
                <w:szCs w:val="24"/>
              </w:rPr>
              <w:t>3</w:t>
            </w:r>
          </w:p>
        </w:tc>
        <w:tc>
          <w:tcPr>
            <w:tcW w:w="3827" w:type="dxa"/>
            <w:shd w:val="clear" w:color="auto" w:fill="auto"/>
          </w:tcPr>
          <w:p w:rsidR="00043E3A" w:rsidRPr="005E42B8" w:rsidRDefault="00043E3A" w:rsidP="00994F37">
            <w:pPr>
              <w:jc w:val="center"/>
              <w:rPr>
                <w:sz w:val="24"/>
                <w:szCs w:val="24"/>
              </w:rPr>
            </w:pPr>
            <w:r w:rsidRPr="005E42B8">
              <w:rPr>
                <w:sz w:val="24"/>
                <w:szCs w:val="24"/>
              </w:rPr>
              <w:t>Вентана - Граф</w:t>
            </w:r>
          </w:p>
        </w:tc>
      </w:tr>
      <w:tr w:rsidR="00043E3A" w:rsidRPr="005E42B8" w:rsidTr="005E42B8">
        <w:tc>
          <w:tcPr>
            <w:tcW w:w="5495" w:type="dxa"/>
            <w:shd w:val="clear" w:color="auto" w:fill="auto"/>
          </w:tcPr>
          <w:p w:rsidR="00043E3A" w:rsidRPr="005E42B8" w:rsidRDefault="00043E3A" w:rsidP="00994F37">
            <w:pPr>
              <w:rPr>
                <w:sz w:val="24"/>
                <w:szCs w:val="24"/>
              </w:rPr>
            </w:pPr>
            <w:r w:rsidRPr="005E42B8">
              <w:rPr>
                <w:color w:val="000000"/>
                <w:sz w:val="24"/>
                <w:szCs w:val="24"/>
              </w:rPr>
              <w:t>Лях В.И.</w:t>
            </w:r>
          </w:p>
        </w:tc>
        <w:tc>
          <w:tcPr>
            <w:tcW w:w="4394" w:type="dxa"/>
            <w:shd w:val="clear" w:color="auto" w:fill="auto"/>
          </w:tcPr>
          <w:p w:rsidR="00043E3A" w:rsidRPr="005E42B8" w:rsidRDefault="00043E3A" w:rsidP="00994F37">
            <w:pPr>
              <w:rPr>
                <w:sz w:val="24"/>
                <w:szCs w:val="24"/>
              </w:rPr>
            </w:pPr>
            <w:r w:rsidRPr="005E42B8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  <w:shd w:val="clear" w:color="auto" w:fill="auto"/>
          </w:tcPr>
          <w:p w:rsidR="00043E3A" w:rsidRPr="005E42B8" w:rsidRDefault="00043E3A" w:rsidP="00994F37">
            <w:pPr>
              <w:jc w:val="center"/>
              <w:rPr>
                <w:sz w:val="24"/>
                <w:szCs w:val="24"/>
              </w:rPr>
            </w:pPr>
            <w:r w:rsidRPr="005E42B8">
              <w:rPr>
                <w:sz w:val="24"/>
                <w:szCs w:val="24"/>
              </w:rPr>
              <w:t>3</w:t>
            </w:r>
          </w:p>
        </w:tc>
        <w:tc>
          <w:tcPr>
            <w:tcW w:w="3827" w:type="dxa"/>
            <w:shd w:val="clear" w:color="auto" w:fill="auto"/>
          </w:tcPr>
          <w:p w:rsidR="00043E3A" w:rsidRPr="005E42B8" w:rsidRDefault="00043E3A" w:rsidP="00994F37">
            <w:pPr>
              <w:jc w:val="center"/>
              <w:rPr>
                <w:sz w:val="24"/>
                <w:szCs w:val="24"/>
              </w:rPr>
            </w:pPr>
            <w:r w:rsidRPr="005E42B8">
              <w:rPr>
                <w:sz w:val="24"/>
                <w:szCs w:val="24"/>
              </w:rPr>
              <w:t>Вентана - Граф</w:t>
            </w:r>
          </w:p>
        </w:tc>
      </w:tr>
      <w:tr w:rsidR="00043E3A" w:rsidRPr="005E42B8" w:rsidTr="005E42B8">
        <w:tc>
          <w:tcPr>
            <w:tcW w:w="5495" w:type="dxa"/>
            <w:shd w:val="clear" w:color="auto" w:fill="auto"/>
          </w:tcPr>
          <w:p w:rsidR="00043E3A" w:rsidRPr="005E42B8" w:rsidRDefault="00043E3A" w:rsidP="00994F37">
            <w:pPr>
              <w:rPr>
                <w:color w:val="000000"/>
                <w:sz w:val="24"/>
                <w:szCs w:val="24"/>
              </w:rPr>
            </w:pPr>
            <w:r w:rsidRPr="005E42B8">
              <w:rPr>
                <w:color w:val="000000"/>
                <w:sz w:val="24"/>
                <w:szCs w:val="24"/>
              </w:rPr>
              <w:t>Быкова Н.И., Дули Д.,</w:t>
            </w:r>
            <w:r w:rsidRPr="005E42B8">
              <w:rPr>
                <w:color w:val="000000"/>
                <w:sz w:val="24"/>
                <w:szCs w:val="24"/>
              </w:rPr>
              <w:br/>
              <w:t>Поспелова М.Д. и др.</w:t>
            </w:r>
          </w:p>
        </w:tc>
        <w:tc>
          <w:tcPr>
            <w:tcW w:w="4394" w:type="dxa"/>
            <w:shd w:val="clear" w:color="auto" w:fill="auto"/>
          </w:tcPr>
          <w:p w:rsidR="00043E3A" w:rsidRPr="005E42B8" w:rsidRDefault="00043E3A" w:rsidP="00994F37">
            <w:pPr>
              <w:rPr>
                <w:sz w:val="24"/>
                <w:szCs w:val="24"/>
              </w:rPr>
            </w:pPr>
            <w:r w:rsidRPr="005E42B8">
              <w:rPr>
                <w:sz w:val="24"/>
                <w:szCs w:val="24"/>
              </w:rPr>
              <w:t>Английский в фокусе</w:t>
            </w:r>
          </w:p>
        </w:tc>
        <w:tc>
          <w:tcPr>
            <w:tcW w:w="1134" w:type="dxa"/>
            <w:shd w:val="clear" w:color="auto" w:fill="auto"/>
          </w:tcPr>
          <w:p w:rsidR="00043E3A" w:rsidRPr="005E42B8" w:rsidRDefault="00043E3A" w:rsidP="00994F37">
            <w:pPr>
              <w:jc w:val="center"/>
              <w:rPr>
                <w:sz w:val="24"/>
                <w:szCs w:val="24"/>
              </w:rPr>
            </w:pPr>
            <w:r w:rsidRPr="005E42B8">
              <w:rPr>
                <w:sz w:val="24"/>
                <w:szCs w:val="24"/>
              </w:rPr>
              <w:t>3</w:t>
            </w:r>
          </w:p>
        </w:tc>
        <w:tc>
          <w:tcPr>
            <w:tcW w:w="3827" w:type="dxa"/>
            <w:shd w:val="clear" w:color="auto" w:fill="auto"/>
          </w:tcPr>
          <w:p w:rsidR="00043E3A" w:rsidRPr="005E42B8" w:rsidRDefault="00043E3A" w:rsidP="00994F37">
            <w:pPr>
              <w:jc w:val="center"/>
              <w:rPr>
                <w:sz w:val="24"/>
                <w:szCs w:val="24"/>
              </w:rPr>
            </w:pPr>
            <w:r w:rsidRPr="005E42B8">
              <w:rPr>
                <w:sz w:val="24"/>
                <w:szCs w:val="24"/>
              </w:rPr>
              <w:t>Просвещение</w:t>
            </w:r>
          </w:p>
        </w:tc>
      </w:tr>
      <w:tr w:rsidR="00043E3A" w:rsidRPr="005E42B8" w:rsidTr="005E42B8">
        <w:tc>
          <w:tcPr>
            <w:tcW w:w="5495" w:type="dxa"/>
            <w:shd w:val="clear" w:color="auto" w:fill="auto"/>
          </w:tcPr>
          <w:p w:rsidR="00043E3A" w:rsidRPr="005E42B8" w:rsidRDefault="00043E3A" w:rsidP="00994F37">
            <w:pPr>
              <w:rPr>
                <w:color w:val="000000"/>
                <w:sz w:val="24"/>
                <w:szCs w:val="24"/>
              </w:rPr>
            </w:pPr>
            <w:r w:rsidRPr="005E42B8">
              <w:rPr>
                <w:color w:val="000000"/>
                <w:sz w:val="24"/>
                <w:szCs w:val="24"/>
              </w:rPr>
              <w:t>Харисов Ф.Ф., Шакирова</w:t>
            </w:r>
            <w:r w:rsidRPr="005E42B8">
              <w:rPr>
                <w:color w:val="000000"/>
                <w:sz w:val="24"/>
                <w:szCs w:val="24"/>
              </w:rPr>
              <w:br/>
              <w:t>Г.Р., Сагдиева Р.К.,</w:t>
            </w:r>
            <w:r w:rsidRPr="005E42B8">
              <w:rPr>
                <w:color w:val="000000"/>
                <w:sz w:val="24"/>
                <w:szCs w:val="24"/>
              </w:rPr>
              <w:br/>
              <w:t>Хисматова Л.К.</w:t>
            </w:r>
            <w:r w:rsidRPr="005E42B8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4394" w:type="dxa"/>
            <w:shd w:val="clear" w:color="auto" w:fill="auto"/>
          </w:tcPr>
          <w:p w:rsidR="00043E3A" w:rsidRPr="005E42B8" w:rsidRDefault="00043E3A" w:rsidP="00994F37">
            <w:pPr>
              <w:rPr>
                <w:sz w:val="24"/>
                <w:szCs w:val="24"/>
              </w:rPr>
            </w:pPr>
            <w:r w:rsidRPr="005E42B8">
              <w:rPr>
                <w:color w:val="000000"/>
                <w:sz w:val="24"/>
                <w:szCs w:val="24"/>
              </w:rPr>
              <w:t>Татарский язык. (Татар теле)</w:t>
            </w:r>
            <w:r w:rsidRPr="005E42B8">
              <w:rPr>
                <w:color w:val="000000"/>
                <w:sz w:val="24"/>
                <w:szCs w:val="24"/>
              </w:rPr>
              <w:br/>
              <w:t>(на русском и татарском</w:t>
            </w:r>
            <w:r w:rsidRPr="005E42B8">
              <w:rPr>
                <w:color w:val="000000"/>
                <w:sz w:val="24"/>
                <w:szCs w:val="24"/>
              </w:rPr>
              <w:br/>
              <w:t>языках)</w:t>
            </w:r>
            <w:r w:rsidRPr="005E42B8">
              <w:rPr>
                <w:color w:val="000000"/>
                <w:sz w:val="24"/>
                <w:szCs w:val="24"/>
              </w:rPr>
              <w:br/>
              <w:t>3</w:t>
            </w:r>
          </w:p>
        </w:tc>
        <w:tc>
          <w:tcPr>
            <w:tcW w:w="1134" w:type="dxa"/>
            <w:shd w:val="clear" w:color="auto" w:fill="auto"/>
          </w:tcPr>
          <w:p w:rsidR="00043E3A" w:rsidRPr="005E42B8" w:rsidRDefault="00043E3A" w:rsidP="00994F37">
            <w:pPr>
              <w:jc w:val="center"/>
              <w:rPr>
                <w:sz w:val="24"/>
                <w:szCs w:val="24"/>
              </w:rPr>
            </w:pPr>
            <w:r w:rsidRPr="005E42B8">
              <w:rPr>
                <w:sz w:val="24"/>
                <w:szCs w:val="24"/>
              </w:rPr>
              <w:t>3</w:t>
            </w:r>
          </w:p>
        </w:tc>
        <w:tc>
          <w:tcPr>
            <w:tcW w:w="3827" w:type="dxa"/>
            <w:shd w:val="clear" w:color="auto" w:fill="auto"/>
          </w:tcPr>
          <w:p w:rsidR="00043E3A" w:rsidRPr="005E42B8" w:rsidRDefault="00043E3A" w:rsidP="00994F37">
            <w:pPr>
              <w:jc w:val="center"/>
              <w:rPr>
                <w:sz w:val="24"/>
                <w:szCs w:val="24"/>
              </w:rPr>
            </w:pPr>
            <w:r w:rsidRPr="005E42B8">
              <w:rPr>
                <w:color w:val="000000"/>
                <w:sz w:val="24"/>
                <w:szCs w:val="24"/>
              </w:rPr>
              <w:t>"Магариф-Вакыт"</w:t>
            </w:r>
          </w:p>
        </w:tc>
      </w:tr>
      <w:tr w:rsidR="00043E3A" w:rsidRPr="005E42B8" w:rsidTr="005E42B8">
        <w:tc>
          <w:tcPr>
            <w:tcW w:w="5495" w:type="dxa"/>
            <w:shd w:val="clear" w:color="auto" w:fill="auto"/>
          </w:tcPr>
          <w:p w:rsidR="00043E3A" w:rsidRPr="005E42B8" w:rsidRDefault="00043E3A" w:rsidP="00994F37">
            <w:pPr>
              <w:rPr>
                <w:color w:val="000000"/>
                <w:sz w:val="24"/>
                <w:szCs w:val="24"/>
              </w:rPr>
            </w:pPr>
            <w:r w:rsidRPr="005E42B8">
              <w:rPr>
                <w:color w:val="000000"/>
                <w:sz w:val="24"/>
                <w:szCs w:val="24"/>
              </w:rPr>
              <w:t xml:space="preserve">Ягафарова Р.Х.  </w:t>
            </w:r>
          </w:p>
        </w:tc>
        <w:tc>
          <w:tcPr>
            <w:tcW w:w="4394" w:type="dxa"/>
            <w:shd w:val="clear" w:color="auto" w:fill="auto"/>
          </w:tcPr>
          <w:p w:rsidR="00043E3A" w:rsidRPr="005E42B8" w:rsidRDefault="00043E3A" w:rsidP="00994F37">
            <w:pPr>
              <w:rPr>
                <w:sz w:val="24"/>
                <w:szCs w:val="24"/>
              </w:rPr>
            </w:pPr>
            <w:r w:rsidRPr="005E42B8">
              <w:rPr>
                <w:color w:val="000000"/>
                <w:sz w:val="24"/>
                <w:szCs w:val="24"/>
              </w:rPr>
              <w:t>Книга для чтения (Уку</w:t>
            </w:r>
            <w:r w:rsidRPr="005E42B8">
              <w:rPr>
                <w:color w:val="000000"/>
                <w:sz w:val="24"/>
                <w:szCs w:val="24"/>
              </w:rPr>
              <w:br/>
              <w:t>китабы):</w:t>
            </w:r>
          </w:p>
        </w:tc>
        <w:tc>
          <w:tcPr>
            <w:tcW w:w="1134" w:type="dxa"/>
            <w:shd w:val="clear" w:color="auto" w:fill="auto"/>
          </w:tcPr>
          <w:p w:rsidR="00043E3A" w:rsidRPr="005E42B8" w:rsidRDefault="00043E3A" w:rsidP="00994F37">
            <w:pPr>
              <w:jc w:val="center"/>
              <w:rPr>
                <w:sz w:val="24"/>
                <w:szCs w:val="24"/>
              </w:rPr>
            </w:pPr>
            <w:r w:rsidRPr="005E42B8">
              <w:rPr>
                <w:sz w:val="24"/>
                <w:szCs w:val="24"/>
              </w:rPr>
              <w:t>3</w:t>
            </w:r>
          </w:p>
        </w:tc>
        <w:tc>
          <w:tcPr>
            <w:tcW w:w="3827" w:type="dxa"/>
            <w:shd w:val="clear" w:color="auto" w:fill="auto"/>
          </w:tcPr>
          <w:p w:rsidR="00043E3A" w:rsidRPr="005E42B8" w:rsidRDefault="00043E3A" w:rsidP="00994F37">
            <w:pPr>
              <w:jc w:val="center"/>
              <w:rPr>
                <w:sz w:val="24"/>
                <w:szCs w:val="24"/>
              </w:rPr>
            </w:pPr>
            <w:r w:rsidRPr="005E42B8">
              <w:rPr>
                <w:color w:val="000000"/>
                <w:sz w:val="24"/>
                <w:szCs w:val="24"/>
              </w:rPr>
              <w:t>ГУП РТ "Татарское книжное</w:t>
            </w:r>
            <w:r w:rsidRPr="005E42B8">
              <w:rPr>
                <w:color w:val="000000"/>
                <w:sz w:val="24"/>
                <w:szCs w:val="24"/>
              </w:rPr>
              <w:br/>
              <w:t>издательство"</w:t>
            </w:r>
          </w:p>
        </w:tc>
      </w:tr>
      <w:tr w:rsidR="00043E3A" w:rsidRPr="005E42B8" w:rsidTr="005E42B8">
        <w:tc>
          <w:tcPr>
            <w:tcW w:w="5495" w:type="dxa"/>
            <w:shd w:val="clear" w:color="auto" w:fill="auto"/>
          </w:tcPr>
          <w:p w:rsidR="00043E3A" w:rsidRPr="005E42B8" w:rsidRDefault="00043E3A" w:rsidP="00994F37">
            <w:pPr>
              <w:rPr>
                <w:color w:val="000000"/>
                <w:sz w:val="24"/>
                <w:szCs w:val="24"/>
              </w:rPr>
            </w:pPr>
            <w:r w:rsidRPr="005E42B8">
              <w:rPr>
                <w:color w:val="000000"/>
                <w:sz w:val="24"/>
                <w:szCs w:val="24"/>
              </w:rPr>
              <w:t>Иванов С.В., Кузнецова</w:t>
            </w:r>
            <w:r w:rsidRPr="005E42B8">
              <w:rPr>
                <w:color w:val="000000"/>
                <w:sz w:val="24"/>
                <w:szCs w:val="24"/>
              </w:rPr>
              <w:br/>
              <w:t>М.И., Петленко Л.В.,</w:t>
            </w:r>
            <w:r w:rsidRPr="005E42B8">
              <w:rPr>
                <w:color w:val="000000"/>
                <w:sz w:val="24"/>
                <w:szCs w:val="24"/>
              </w:rPr>
              <w:br/>
              <w:t>Романова В.Ю.</w:t>
            </w:r>
          </w:p>
        </w:tc>
        <w:tc>
          <w:tcPr>
            <w:tcW w:w="4394" w:type="dxa"/>
            <w:shd w:val="clear" w:color="auto" w:fill="auto"/>
          </w:tcPr>
          <w:p w:rsidR="00043E3A" w:rsidRPr="005E42B8" w:rsidRDefault="00043E3A" w:rsidP="00994F37">
            <w:pPr>
              <w:rPr>
                <w:sz w:val="24"/>
                <w:szCs w:val="24"/>
              </w:rPr>
            </w:pPr>
            <w:r w:rsidRPr="005E42B8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shd w:val="clear" w:color="auto" w:fill="auto"/>
          </w:tcPr>
          <w:p w:rsidR="00043E3A" w:rsidRPr="005E42B8" w:rsidRDefault="00043E3A" w:rsidP="00994F37">
            <w:pPr>
              <w:jc w:val="center"/>
              <w:rPr>
                <w:sz w:val="24"/>
                <w:szCs w:val="24"/>
              </w:rPr>
            </w:pPr>
            <w:r w:rsidRPr="005E42B8">
              <w:rPr>
                <w:sz w:val="24"/>
                <w:szCs w:val="24"/>
              </w:rPr>
              <w:t>4</w:t>
            </w:r>
          </w:p>
        </w:tc>
        <w:tc>
          <w:tcPr>
            <w:tcW w:w="3827" w:type="dxa"/>
            <w:shd w:val="clear" w:color="auto" w:fill="auto"/>
          </w:tcPr>
          <w:p w:rsidR="00043E3A" w:rsidRPr="005E42B8" w:rsidRDefault="00043E3A" w:rsidP="00994F37">
            <w:pPr>
              <w:jc w:val="center"/>
              <w:rPr>
                <w:sz w:val="24"/>
                <w:szCs w:val="24"/>
              </w:rPr>
            </w:pPr>
            <w:r w:rsidRPr="005E42B8">
              <w:rPr>
                <w:sz w:val="24"/>
                <w:szCs w:val="24"/>
              </w:rPr>
              <w:t>Вентана - Граф</w:t>
            </w:r>
          </w:p>
        </w:tc>
      </w:tr>
      <w:tr w:rsidR="00043E3A" w:rsidRPr="005E42B8" w:rsidTr="005E42B8">
        <w:tc>
          <w:tcPr>
            <w:tcW w:w="5495" w:type="dxa"/>
            <w:shd w:val="clear" w:color="auto" w:fill="auto"/>
          </w:tcPr>
          <w:p w:rsidR="00043E3A" w:rsidRPr="005E42B8" w:rsidRDefault="00043E3A" w:rsidP="00994F37">
            <w:pPr>
              <w:rPr>
                <w:color w:val="000000"/>
                <w:sz w:val="24"/>
                <w:szCs w:val="24"/>
              </w:rPr>
            </w:pPr>
            <w:r w:rsidRPr="005E42B8">
              <w:rPr>
                <w:sz w:val="24"/>
                <w:szCs w:val="24"/>
              </w:rPr>
              <w:t>Ефросинина Л. А., Оморокова М.И.</w:t>
            </w:r>
          </w:p>
        </w:tc>
        <w:tc>
          <w:tcPr>
            <w:tcW w:w="4394" w:type="dxa"/>
            <w:shd w:val="clear" w:color="auto" w:fill="auto"/>
          </w:tcPr>
          <w:p w:rsidR="00043E3A" w:rsidRPr="005E42B8" w:rsidRDefault="00043E3A" w:rsidP="00994F37">
            <w:pPr>
              <w:rPr>
                <w:sz w:val="24"/>
                <w:szCs w:val="24"/>
              </w:rPr>
            </w:pPr>
            <w:r w:rsidRPr="005E42B8"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1134" w:type="dxa"/>
            <w:shd w:val="clear" w:color="auto" w:fill="auto"/>
          </w:tcPr>
          <w:p w:rsidR="00043E3A" w:rsidRPr="005E42B8" w:rsidRDefault="00043E3A" w:rsidP="00994F37">
            <w:pPr>
              <w:jc w:val="center"/>
              <w:rPr>
                <w:sz w:val="24"/>
                <w:szCs w:val="24"/>
              </w:rPr>
            </w:pPr>
            <w:r w:rsidRPr="005E42B8">
              <w:rPr>
                <w:sz w:val="24"/>
                <w:szCs w:val="24"/>
              </w:rPr>
              <w:t>4</w:t>
            </w:r>
          </w:p>
        </w:tc>
        <w:tc>
          <w:tcPr>
            <w:tcW w:w="3827" w:type="dxa"/>
            <w:shd w:val="clear" w:color="auto" w:fill="auto"/>
          </w:tcPr>
          <w:p w:rsidR="00043E3A" w:rsidRPr="005E42B8" w:rsidRDefault="00043E3A" w:rsidP="00994F37">
            <w:pPr>
              <w:jc w:val="center"/>
              <w:rPr>
                <w:sz w:val="24"/>
                <w:szCs w:val="24"/>
              </w:rPr>
            </w:pPr>
            <w:r w:rsidRPr="005E42B8">
              <w:rPr>
                <w:sz w:val="24"/>
                <w:szCs w:val="24"/>
              </w:rPr>
              <w:t>Вентана - Граф</w:t>
            </w:r>
          </w:p>
        </w:tc>
      </w:tr>
      <w:tr w:rsidR="00043E3A" w:rsidRPr="005E42B8" w:rsidTr="005E42B8">
        <w:tc>
          <w:tcPr>
            <w:tcW w:w="5495" w:type="dxa"/>
            <w:shd w:val="clear" w:color="auto" w:fill="auto"/>
          </w:tcPr>
          <w:p w:rsidR="00043E3A" w:rsidRPr="005E42B8" w:rsidRDefault="00043E3A" w:rsidP="00994F37">
            <w:pPr>
              <w:rPr>
                <w:sz w:val="24"/>
                <w:szCs w:val="24"/>
              </w:rPr>
            </w:pPr>
            <w:r w:rsidRPr="005E42B8">
              <w:rPr>
                <w:sz w:val="24"/>
                <w:szCs w:val="24"/>
              </w:rPr>
              <w:t xml:space="preserve">Рудницкая В. Н., Юдачева Т. В. </w:t>
            </w:r>
          </w:p>
          <w:p w:rsidR="00043E3A" w:rsidRPr="005E42B8" w:rsidRDefault="00043E3A" w:rsidP="00994F3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043E3A" w:rsidRPr="005E42B8" w:rsidRDefault="00043E3A" w:rsidP="00994F37">
            <w:pPr>
              <w:rPr>
                <w:sz w:val="24"/>
                <w:szCs w:val="24"/>
              </w:rPr>
            </w:pPr>
            <w:r w:rsidRPr="005E42B8">
              <w:rPr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shd w:val="clear" w:color="auto" w:fill="auto"/>
          </w:tcPr>
          <w:p w:rsidR="00043E3A" w:rsidRPr="005E42B8" w:rsidRDefault="00043E3A" w:rsidP="00994F37">
            <w:pPr>
              <w:jc w:val="center"/>
              <w:rPr>
                <w:sz w:val="24"/>
                <w:szCs w:val="24"/>
              </w:rPr>
            </w:pPr>
            <w:r w:rsidRPr="005E42B8">
              <w:rPr>
                <w:sz w:val="24"/>
                <w:szCs w:val="24"/>
              </w:rPr>
              <w:t>4</w:t>
            </w:r>
          </w:p>
        </w:tc>
        <w:tc>
          <w:tcPr>
            <w:tcW w:w="3827" w:type="dxa"/>
            <w:shd w:val="clear" w:color="auto" w:fill="auto"/>
          </w:tcPr>
          <w:p w:rsidR="00043E3A" w:rsidRPr="005E42B8" w:rsidRDefault="00043E3A" w:rsidP="00994F37">
            <w:pPr>
              <w:jc w:val="center"/>
              <w:rPr>
                <w:sz w:val="24"/>
                <w:szCs w:val="24"/>
              </w:rPr>
            </w:pPr>
            <w:r w:rsidRPr="005E42B8">
              <w:rPr>
                <w:sz w:val="24"/>
                <w:szCs w:val="24"/>
              </w:rPr>
              <w:t>Вентана - Граф</w:t>
            </w:r>
          </w:p>
        </w:tc>
      </w:tr>
      <w:tr w:rsidR="00043E3A" w:rsidRPr="005E42B8" w:rsidTr="005E42B8">
        <w:tc>
          <w:tcPr>
            <w:tcW w:w="5495" w:type="dxa"/>
            <w:shd w:val="clear" w:color="auto" w:fill="auto"/>
          </w:tcPr>
          <w:p w:rsidR="00043E3A" w:rsidRPr="005E42B8" w:rsidRDefault="00043E3A" w:rsidP="00994F37">
            <w:pPr>
              <w:rPr>
                <w:color w:val="000000"/>
                <w:sz w:val="24"/>
                <w:szCs w:val="24"/>
              </w:rPr>
            </w:pPr>
            <w:r w:rsidRPr="005E42B8">
              <w:rPr>
                <w:sz w:val="24"/>
                <w:szCs w:val="24"/>
              </w:rPr>
              <w:t>Виноградова Н. Ф., Калинова Г. С.</w:t>
            </w:r>
          </w:p>
        </w:tc>
        <w:tc>
          <w:tcPr>
            <w:tcW w:w="4394" w:type="dxa"/>
            <w:shd w:val="clear" w:color="auto" w:fill="auto"/>
          </w:tcPr>
          <w:p w:rsidR="00043E3A" w:rsidRPr="005E42B8" w:rsidRDefault="00043E3A" w:rsidP="00994F37">
            <w:pPr>
              <w:rPr>
                <w:sz w:val="24"/>
                <w:szCs w:val="24"/>
              </w:rPr>
            </w:pPr>
            <w:r w:rsidRPr="005E42B8">
              <w:rPr>
                <w:sz w:val="24"/>
                <w:szCs w:val="24"/>
              </w:rPr>
              <w:t>Окружающий мир в 2 ч.</w:t>
            </w:r>
          </w:p>
        </w:tc>
        <w:tc>
          <w:tcPr>
            <w:tcW w:w="1134" w:type="dxa"/>
            <w:shd w:val="clear" w:color="auto" w:fill="auto"/>
          </w:tcPr>
          <w:p w:rsidR="00043E3A" w:rsidRPr="005E42B8" w:rsidRDefault="00043E3A" w:rsidP="00994F37">
            <w:pPr>
              <w:jc w:val="center"/>
              <w:rPr>
                <w:sz w:val="24"/>
                <w:szCs w:val="24"/>
              </w:rPr>
            </w:pPr>
            <w:r w:rsidRPr="005E42B8">
              <w:rPr>
                <w:sz w:val="24"/>
                <w:szCs w:val="24"/>
              </w:rPr>
              <w:t>4</w:t>
            </w:r>
          </w:p>
        </w:tc>
        <w:tc>
          <w:tcPr>
            <w:tcW w:w="3827" w:type="dxa"/>
            <w:shd w:val="clear" w:color="auto" w:fill="auto"/>
          </w:tcPr>
          <w:p w:rsidR="00043E3A" w:rsidRPr="005E42B8" w:rsidRDefault="00043E3A" w:rsidP="00994F37">
            <w:pPr>
              <w:jc w:val="center"/>
              <w:rPr>
                <w:sz w:val="24"/>
                <w:szCs w:val="24"/>
              </w:rPr>
            </w:pPr>
            <w:r w:rsidRPr="005E42B8">
              <w:rPr>
                <w:sz w:val="24"/>
                <w:szCs w:val="24"/>
              </w:rPr>
              <w:t>Вентана - Граф</w:t>
            </w:r>
          </w:p>
        </w:tc>
      </w:tr>
      <w:tr w:rsidR="00043E3A" w:rsidRPr="005E42B8" w:rsidTr="005E42B8">
        <w:tc>
          <w:tcPr>
            <w:tcW w:w="5495" w:type="dxa"/>
            <w:shd w:val="clear" w:color="auto" w:fill="auto"/>
          </w:tcPr>
          <w:p w:rsidR="00043E3A" w:rsidRPr="005E42B8" w:rsidRDefault="00043E3A" w:rsidP="00994F37">
            <w:pPr>
              <w:rPr>
                <w:sz w:val="24"/>
                <w:szCs w:val="24"/>
              </w:rPr>
            </w:pPr>
            <w:r w:rsidRPr="005E42B8">
              <w:rPr>
                <w:sz w:val="24"/>
                <w:szCs w:val="24"/>
              </w:rPr>
              <w:t>Кузин В.С.</w:t>
            </w:r>
          </w:p>
        </w:tc>
        <w:tc>
          <w:tcPr>
            <w:tcW w:w="4394" w:type="dxa"/>
            <w:shd w:val="clear" w:color="auto" w:fill="auto"/>
          </w:tcPr>
          <w:p w:rsidR="00043E3A" w:rsidRPr="005E42B8" w:rsidRDefault="00043E3A" w:rsidP="00994F37">
            <w:pPr>
              <w:rPr>
                <w:sz w:val="24"/>
                <w:szCs w:val="24"/>
              </w:rPr>
            </w:pPr>
            <w:r w:rsidRPr="005E42B8"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134" w:type="dxa"/>
            <w:shd w:val="clear" w:color="auto" w:fill="auto"/>
          </w:tcPr>
          <w:p w:rsidR="00043E3A" w:rsidRPr="005E42B8" w:rsidRDefault="00043E3A" w:rsidP="00994F37">
            <w:pPr>
              <w:jc w:val="center"/>
              <w:rPr>
                <w:sz w:val="24"/>
                <w:szCs w:val="24"/>
              </w:rPr>
            </w:pPr>
            <w:r w:rsidRPr="005E42B8">
              <w:rPr>
                <w:sz w:val="24"/>
                <w:szCs w:val="24"/>
              </w:rPr>
              <w:t>4</w:t>
            </w:r>
          </w:p>
        </w:tc>
        <w:tc>
          <w:tcPr>
            <w:tcW w:w="3827" w:type="dxa"/>
            <w:shd w:val="clear" w:color="auto" w:fill="auto"/>
          </w:tcPr>
          <w:p w:rsidR="00043E3A" w:rsidRPr="005E42B8" w:rsidRDefault="00043E3A" w:rsidP="00994F37">
            <w:pPr>
              <w:jc w:val="center"/>
              <w:rPr>
                <w:sz w:val="24"/>
                <w:szCs w:val="24"/>
              </w:rPr>
            </w:pPr>
            <w:r w:rsidRPr="005E42B8">
              <w:rPr>
                <w:sz w:val="24"/>
                <w:szCs w:val="24"/>
              </w:rPr>
              <w:t>Вентана - Граф</w:t>
            </w:r>
          </w:p>
        </w:tc>
      </w:tr>
      <w:tr w:rsidR="00043E3A" w:rsidRPr="005E42B8" w:rsidTr="005E42B8">
        <w:tc>
          <w:tcPr>
            <w:tcW w:w="5495" w:type="dxa"/>
            <w:shd w:val="clear" w:color="auto" w:fill="auto"/>
          </w:tcPr>
          <w:p w:rsidR="00043E3A" w:rsidRPr="005E42B8" w:rsidRDefault="00043E3A" w:rsidP="00994F37">
            <w:pPr>
              <w:rPr>
                <w:sz w:val="24"/>
                <w:szCs w:val="24"/>
              </w:rPr>
            </w:pPr>
            <w:r w:rsidRPr="005E42B8">
              <w:rPr>
                <w:sz w:val="24"/>
                <w:szCs w:val="24"/>
              </w:rPr>
              <w:t>Лутцева Е. А.</w:t>
            </w:r>
          </w:p>
        </w:tc>
        <w:tc>
          <w:tcPr>
            <w:tcW w:w="4394" w:type="dxa"/>
            <w:shd w:val="clear" w:color="auto" w:fill="auto"/>
          </w:tcPr>
          <w:p w:rsidR="00043E3A" w:rsidRPr="005E42B8" w:rsidRDefault="00043E3A" w:rsidP="00994F37">
            <w:pPr>
              <w:rPr>
                <w:sz w:val="24"/>
                <w:szCs w:val="24"/>
              </w:rPr>
            </w:pPr>
            <w:r w:rsidRPr="005E42B8">
              <w:rPr>
                <w:sz w:val="24"/>
                <w:szCs w:val="24"/>
              </w:rPr>
              <w:t>Технология</w:t>
            </w:r>
          </w:p>
        </w:tc>
        <w:tc>
          <w:tcPr>
            <w:tcW w:w="1134" w:type="dxa"/>
            <w:shd w:val="clear" w:color="auto" w:fill="auto"/>
          </w:tcPr>
          <w:p w:rsidR="00043E3A" w:rsidRPr="005E42B8" w:rsidRDefault="00043E3A" w:rsidP="00994F37">
            <w:pPr>
              <w:jc w:val="center"/>
              <w:rPr>
                <w:sz w:val="24"/>
                <w:szCs w:val="24"/>
              </w:rPr>
            </w:pPr>
            <w:r w:rsidRPr="005E42B8">
              <w:rPr>
                <w:sz w:val="24"/>
                <w:szCs w:val="24"/>
              </w:rPr>
              <w:t>4</w:t>
            </w:r>
          </w:p>
        </w:tc>
        <w:tc>
          <w:tcPr>
            <w:tcW w:w="3827" w:type="dxa"/>
            <w:shd w:val="clear" w:color="auto" w:fill="auto"/>
          </w:tcPr>
          <w:p w:rsidR="00043E3A" w:rsidRPr="005E42B8" w:rsidRDefault="00043E3A" w:rsidP="00994F37">
            <w:pPr>
              <w:jc w:val="center"/>
              <w:rPr>
                <w:sz w:val="24"/>
                <w:szCs w:val="24"/>
              </w:rPr>
            </w:pPr>
            <w:r w:rsidRPr="005E42B8">
              <w:rPr>
                <w:sz w:val="24"/>
                <w:szCs w:val="24"/>
              </w:rPr>
              <w:t>Вентана - Граф</w:t>
            </w:r>
          </w:p>
        </w:tc>
      </w:tr>
      <w:tr w:rsidR="00043E3A" w:rsidRPr="005E42B8" w:rsidTr="005E42B8">
        <w:tc>
          <w:tcPr>
            <w:tcW w:w="5495" w:type="dxa"/>
            <w:shd w:val="clear" w:color="auto" w:fill="auto"/>
          </w:tcPr>
          <w:p w:rsidR="00043E3A" w:rsidRPr="005E42B8" w:rsidRDefault="00043E3A" w:rsidP="00994F37">
            <w:pPr>
              <w:rPr>
                <w:sz w:val="24"/>
                <w:szCs w:val="24"/>
              </w:rPr>
            </w:pPr>
            <w:r w:rsidRPr="005E42B8">
              <w:rPr>
                <w:sz w:val="24"/>
                <w:szCs w:val="24"/>
              </w:rPr>
              <w:t xml:space="preserve">Усачева В. О., Школяр Л. В. </w:t>
            </w:r>
          </w:p>
          <w:p w:rsidR="00043E3A" w:rsidRPr="005E42B8" w:rsidRDefault="00043E3A" w:rsidP="00994F37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043E3A" w:rsidRPr="005E42B8" w:rsidRDefault="00043E3A" w:rsidP="00994F37">
            <w:pPr>
              <w:rPr>
                <w:sz w:val="24"/>
                <w:szCs w:val="24"/>
              </w:rPr>
            </w:pPr>
            <w:r w:rsidRPr="005E42B8">
              <w:rPr>
                <w:sz w:val="24"/>
                <w:szCs w:val="24"/>
              </w:rPr>
              <w:t>Музыкальное искусство</w:t>
            </w:r>
          </w:p>
        </w:tc>
        <w:tc>
          <w:tcPr>
            <w:tcW w:w="1134" w:type="dxa"/>
            <w:shd w:val="clear" w:color="auto" w:fill="auto"/>
          </w:tcPr>
          <w:p w:rsidR="00043E3A" w:rsidRPr="005E42B8" w:rsidRDefault="00043E3A" w:rsidP="00994F37">
            <w:pPr>
              <w:jc w:val="center"/>
              <w:rPr>
                <w:sz w:val="24"/>
                <w:szCs w:val="24"/>
              </w:rPr>
            </w:pPr>
            <w:r w:rsidRPr="005E42B8">
              <w:rPr>
                <w:sz w:val="24"/>
                <w:szCs w:val="24"/>
              </w:rPr>
              <w:t>4</w:t>
            </w:r>
          </w:p>
        </w:tc>
        <w:tc>
          <w:tcPr>
            <w:tcW w:w="3827" w:type="dxa"/>
            <w:shd w:val="clear" w:color="auto" w:fill="auto"/>
          </w:tcPr>
          <w:p w:rsidR="00043E3A" w:rsidRPr="005E42B8" w:rsidRDefault="00043E3A" w:rsidP="00994F37">
            <w:pPr>
              <w:jc w:val="center"/>
              <w:rPr>
                <w:sz w:val="24"/>
                <w:szCs w:val="24"/>
              </w:rPr>
            </w:pPr>
            <w:r w:rsidRPr="005E42B8">
              <w:rPr>
                <w:sz w:val="24"/>
                <w:szCs w:val="24"/>
              </w:rPr>
              <w:t>Вентана - Граф</w:t>
            </w:r>
          </w:p>
        </w:tc>
      </w:tr>
      <w:tr w:rsidR="00043E3A" w:rsidRPr="005E42B8" w:rsidTr="005E42B8">
        <w:tc>
          <w:tcPr>
            <w:tcW w:w="5495" w:type="dxa"/>
            <w:shd w:val="clear" w:color="auto" w:fill="auto"/>
          </w:tcPr>
          <w:p w:rsidR="00043E3A" w:rsidRPr="005E42B8" w:rsidRDefault="00043E3A" w:rsidP="00994F37">
            <w:pPr>
              <w:rPr>
                <w:sz w:val="24"/>
                <w:szCs w:val="24"/>
              </w:rPr>
            </w:pPr>
            <w:r w:rsidRPr="005E42B8">
              <w:rPr>
                <w:color w:val="000000"/>
                <w:sz w:val="24"/>
                <w:szCs w:val="24"/>
              </w:rPr>
              <w:t>Быкова Н.И., Дули Д.,</w:t>
            </w:r>
            <w:r w:rsidRPr="005E42B8">
              <w:rPr>
                <w:color w:val="000000"/>
                <w:sz w:val="24"/>
                <w:szCs w:val="24"/>
              </w:rPr>
              <w:br/>
            </w:r>
            <w:r w:rsidRPr="005E42B8">
              <w:rPr>
                <w:color w:val="000000"/>
                <w:sz w:val="24"/>
                <w:szCs w:val="24"/>
              </w:rPr>
              <w:lastRenderedPageBreak/>
              <w:t>Поспелова М.Д. и др.</w:t>
            </w:r>
          </w:p>
        </w:tc>
        <w:tc>
          <w:tcPr>
            <w:tcW w:w="4394" w:type="dxa"/>
            <w:shd w:val="clear" w:color="auto" w:fill="auto"/>
          </w:tcPr>
          <w:p w:rsidR="00043E3A" w:rsidRPr="005E42B8" w:rsidRDefault="00043E3A" w:rsidP="00994F37">
            <w:pPr>
              <w:rPr>
                <w:sz w:val="24"/>
                <w:szCs w:val="24"/>
              </w:rPr>
            </w:pPr>
            <w:r w:rsidRPr="005E42B8">
              <w:rPr>
                <w:sz w:val="24"/>
                <w:szCs w:val="24"/>
              </w:rPr>
              <w:lastRenderedPageBreak/>
              <w:t>Английский в фокусе</w:t>
            </w:r>
          </w:p>
        </w:tc>
        <w:tc>
          <w:tcPr>
            <w:tcW w:w="1134" w:type="dxa"/>
            <w:shd w:val="clear" w:color="auto" w:fill="auto"/>
          </w:tcPr>
          <w:p w:rsidR="00043E3A" w:rsidRPr="005E42B8" w:rsidRDefault="00043E3A" w:rsidP="00994F37">
            <w:pPr>
              <w:jc w:val="center"/>
              <w:rPr>
                <w:sz w:val="24"/>
                <w:szCs w:val="24"/>
              </w:rPr>
            </w:pPr>
            <w:r w:rsidRPr="005E42B8">
              <w:rPr>
                <w:sz w:val="24"/>
                <w:szCs w:val="24"/>
              </w:rPr>
              <w:t>4</w:t>
            </w:r>
          </w:p>
        </w:tc>
        <w:tc>
          <w:tcPr>
            <w:tcW w:w="3827" w:type="dxa"/>
            <w:shd w:val="clear" w:color="auto" w:fill="auto"/>
          </w:tcPr>
          <w:p w:rsidR="00043E3A" w:rsidRPr="005E42B8" w:rsidRDefault="00043E3A" w:rsidP="00994F37">
            <w:pPr>
              <w:jc w:val="center"/>
              <w:rPr>
                <w:sz w:val="24"/>
                <w:szCs w:val="24"/>
              </w:rPr>
            </w:pPr>
            <w:r w:rsidRPr="005E42B8">
              <w:rPr>
                <w:sz w:val="24"/>
                <w:szCs w:val="24"/>
              </w:rPr>
              <w:t>Просвещение</w:t>
            </w:r>
          </w:p>
        </w:tc>
      </w:tr>
      <w:tr w:rsidR="00043E3A" w:rsidRPr="005E42B8" w:rsidTr="005E42B8">
        <w:tc>
          <w:tcPr>
            <w:tcW w:w="5495" w:type="dxa"/>
            <w:shd w:val="clear" w:color="auto" w:fill="auto"/>
          </w:tcPr>
          <w:p w:rsidR="00043E3A" w:rsidRPr="005E42B8" w:rsidRDefault="00043E3A" w:rsidP="00994F37">
            <w:pPr>
              <w:rPr>
                <w:color w:val="000000"/>
                <w:sz w:val="24"/>
                <w:szCs w:val="24"/>
              </w:rPr>
            </w:pPr>
            <w:r w:rsidRPr="005E42B8">
              <w:rPr>
                <w:color w:val="000000"/>
                <w:sz w:val="24"/>
                <w:szCs w:val="24"/>
              </w:rPr>
              <w:lastRenderedPageBreak/>
              <w:br/>
              <w:t>Латышина Д.И., Муртазин</w:t>
            </w:r>
            <w:r w:rsidRPr="005E42B8">
              <w:rPr>
                <w:color w:val="000000"/>
                <w:sz w:val="24"/>
                <w:szCs w:val="24"/>
              </w:rPr>
              <w:br/>
              <w:t>М.Ф.</w:t>
            </w:r>
            <w:r w:rsidRPr="005E42B8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4394" w:type="dxa"/>
            <w:shd w:val="clear" w:color="auto" w:fill="auto"/>
          </w:tcPr>
          <w:p w:rsidR="00043E3A" w:rsidRPr="005E42B8" w:rsidRDefault="00043E3A" w:rsidP="00994F37">
            <w:pPr>
              <w:rPr>
                <w:sz w:val="24"/>
                <w:szCs w:val="24"/>
              </w:rPr>
            </w:pPr>
            <w:r w:rsidRPr="005E42B8">
              <w:rPr>
                <w:sz w:val="24"/>
                <w:szCs w:val="24"/>
              </w:rPr>
              <w:t>Основы религиозных</w:t>
            </w:r>
            <w:r w:rsidRPr="005E42B8">
              <w:rPr>
                <w:sz w:val="24"/>
                <w:szCs w:val="24"/>
              </w:rPr>
              <w:br/>
              <w:t>культур и светской этики.</w:t>
            </w:r>
            <w:r w:rsidRPr="005E42B8">
              <w:rPr>
                <w:sz w:val="24"/>
                <w:szCs w:val="24"/>
              </w:rPr>
              <w:br/>
              <w:t>Основы исламской культуры</w:t>
            </w:r>
            <w:r w:rsidRPr="005E42B8">
              <w:rPr>
                <w:sz w:val="24"/>
                <w:szCs w:val="24"/>
              </w:rPr>
              <w:br/>
            </w:r>
          </w:p>
        </w:tc>
        <w:tc>
          <w:tcPr>
            <w:tcW w:w="1134" w:type="dxa"/>
            <w:shd w:val="clear" w:color="auto" w:fill="auto"/>
          </w:tcPr>
          <w:p w:rsidR="00043E3A" w:rsidRPr="005E42B8" w:rsidRDefault="00043E3A" w:rsidP="00994F37">
            <w:pPr>
              <w:jc w:val="center"/>
              <w:rPr>
                <w:sz w:val="24"/>
                <w:szCs w:val="24"/>
              </w:rPr>
            </w:pPr>
            <w:r w:rsidRPr="005E42B8">
              <w:rPr>
                <w:sz w:val="24"/>
                <w:szCs w:val="24"/>
              </w:rPr>
              <w:t>4</w:t>
            </w:r>
          </w:p>
        </w:tc>
        <w:tc>
          <w:tcPr>
            <w:tcW w:w="3827" w:type="dxa"/>
            <w:shd w:val="clear" w:color="auto" w:fill="auto"/>
          </w:tcPr>
          <w:p w:rsidR="00043E3A" w:rsidRPr="005E42B8" w:rsidRDefault="00043E3A" w:rsidP="00994F37">
            <w:pPr>
              <w:jc w:val="center"/>
              <w:rPr>
                <w:sz w:val="24"/>
                <w:szCs w:val="24"/>
              </w:rPr>
            </w:pPr>
            <w:r w:rsidRPr="005E42B8">
              <w:rPr>
                <w:sz w:val="24"/>
                <w:szCs w:val="24"/>
              </w:rPr>
              <w:t>Просвещение</w:t>
            </w:r>
          </w:p>
        </w:tc>
      </w:tr>
      <w:tr w:rsidR="00043E3A" w:rsidRPr="005E42B8" w:rsidTr="005E42B8">
        <w:tc>
          <w:tcPr>
            <w:tcW w:w="5495" w:type="dxa"/>
            <w:shd w:val="clear" w:color="auto" w:fill="auto"/>
          </w:tcPr>
          <w:p w:rsidR="00043E3A" w:rsidRPr="005E42B8" w:rsidRDefault="00043E3A" w:rsidP="00994F37">
            <w:pPr>
              <w:rPr>
                <w:color w:val="000000"/>
                <w:sz w:val="24"/>
                <w:szCs w:val="24"/>
              </w:rPr>
            </w:pPr>
            <w:r w:rsidRPr="005E42B8">
              <w:rPr>
                <w:color w:val="000000"/>
                <w:sz w:val="24"/>
                <w:szCs w:val="24"/>
              </w:rPr>
              <w:t>Лях В.И.</w:t>
            </w:r>
          </w:p>
        </w:tc>
        <w:tc>
          <w:tcPr>
            <w:tcW w:w="4394" w:type="dxa"/>
            <w:shd w:val="clear" w:color="auto" w:fill="auto"/>
          </w:tcPr>
          <w:p w:rsidR="00043E3A" w:rsidRPr="005E42B8" w:rsidRDefault="00043E3A" w:rsidP="00994F37">
            <w:pPr>
              <w:rPr>
                <w:sz w:val="24"/>
                <w:szCs w:val="24"/>
              </w:rPr>
            </w:pPr>
            <w:r w:rsidRPr="005E42B8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  <w:shd w:val="clear" w:color="auto" w:fill="auto"/>
          </w:tcPr>
          <w:p w:rsidR="00043E3A" w:rsidRPr="005E42B8" w:rsidRDefault="00043E3A" w:rsidP="00994F37">
            <w:pPr>
              <w:jc w:val="center"/>
              <w:rPr>
                <w:sz w:val="24"/>
                <w:szCs w:val="24"/>
              </w:rPr>
            </w:pPr>
            <w:r w:rsidRPr="005E42B8">
              <w:rPr>
                <w:sz w:val="24"/>
                <w:szCs w:val="24"/>
              </w:rPr>
              <w:t>1-4</w:t>
            </w:r>
          </w:p>
        </w:tc>
        <w:tc>
          <w:tcPr>
            <w:tcW w:w="3827" w:type="dxa"/>
            <w:shd w:val="clear" w:color="auto" w:fill="auto"/>
          </w:tcPr>
          <w:p w:rsidR="00043E3A" w:rsidRPr="005E42B8" w:rsidRDefault="00043E3A" w:rsidP="00994F37">
            <w:pPr>
              <w:jc w:val="center"/>
              <w:rPr>
                <w:sz w:val="24"/>
                <w:szCs w:val="24"/>
              </w:rPr>
            </w:pPr>
            <w:r w:rsidRPr="005E42B8">
              <w:rPr>
                <w:sz w:val="24"/>
                <w:szCs w:val="24"/>
              </w:rPr>
              <w:t>Вентана - Граф</w:t>
            </w:r>
          </w:p>
        </w:tc>
      </w:tr>
      <w:tr w:rsidR="00043E3A" w:rsidRPr="005E42B8" w:rsidTr="005E42B8">
        <w:tc>
          <w:tcPr>
            <w:tcW w:w="5495" w:type="dxa"/>
            <w:shd w:val="clear" w:color="auto" w:fill="auto"/>
          </w:tcPr>
          <w:p w:rsidR="00043E3A" w:rsidRPr="005E42B8" w:rsidRDefault="00043E3A" w:rsidP="00994F37">
            <w:pPr>
              <w:rPr>
                <w:color w:val="000000"/>
                <w:sz w:val="24"/>
                <w:szCs w:val="24"/>
              </w:rPr>
            </w:pPr>
            <w:r w:rsidRPr="005E42B8">
              <w:rPr>
                <w:color w:val="000000"/>
                <w:sz w:val="24"/>
                <w:szCs w:val="24"/>
              </w:rPr>
              <w:t>Харисов Ф.Ф., Харисова</w:t>
            </w:r>
            <w:r w:rsidRPr="005E42B8">
              <w:rPr>
                <w:color w:val="000000"/>
                <w:sz w:val="24"/>
                <w:szCs w:val="24"/>
              </w:rPr>
              <w:br/>
              <w:t>Ч.М., Сагдиева Р.К.,</w:t>
            </w:r>
            <w:r w:rsidRPr="005E42B8">
              <w:rPr>
                <w:color w:val="000000"/>
                <w:sz w:val="24"/>
                <w:szCs w:val="24"/>
              </w:rPr>
              <w:br/>
              <w:t>Гарипова В.А.</w:t>
            </w:r>
            <w:r w:rsidRPr="005E42B8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4394" w:type="dxa"/>
            <w:shd w:val="clear" w:color="auto" w:fill="auto"/>
          </w:tcPr>
          <w:p w:rsidR="00043E3A" w:rsidRPr="005E42B8" w:rsidRDefault="00043E3A" w:rsidP="00994F37">
            <w:pPr>
              <w:rPr>
                <w:sz w:val="24"/>
                <w:szCs w:val="24"/>
              </w:rPr>
            </w:pPr>
            <w:r w:rsidRPr="005E42B8">
              <w:rPr>
                <w:color w:val="000000"/>
                <w:sz w:val="24"/>
                <w:szCs w:val="24"/>
              </w:rPr>
              <w:t>Татарский язык (Татар теле)</w:t>
            </w:r>
            <w:r w:rsidRPr="005E42B8">
              <w:rPr>
                <w:color w:val="000000"/>
                <w:sz w:val="24"/>
                <w:szCs w:val="24"/>
              </w:rPr>
              <w:br/>
              <w:t>(на русском и татарском</w:t>
            </w:r>
            <w:r w:rsidRPr="005E42B8">
              <w:rPr>
                <w:color w:val="000000"/>
                <w:sz w:val="24"/>
                <w:szCs w:val="24"/>
              </w:rPr>
              <w:br/>
              <w:t>языках)</w:t>
            </w:r>
            <w:r w:rsidRPr="005E42B8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1134" w:type="dxa"/>
            <w:shd w:val="clear" w:color="auto" w:fill="auto"/>
          </w:tcPr>
          <w:p w:rsidR="00043E3A" w:rsidRPr="005E42B8" w:rsidRDefault="00043E3A" w:rsidP="00994F37">
            <w:pPr>
              <w:jc w:val="center"/>
              <w:rPr>
                <w:sz w:val="24"/>
                <w:szCs w:val="24"/>
              </w:rPr>
            </w:pPr>
            <w:r w:rsidRPr="005E42B8">
              <w:rPr>
                <w:sz w:val="24"/>
                <w:szCs w:val="24"/>
              </w:rPr>
              <w:t>4</w:t>
            </w:r>
          </w:p>
        </w:tc>
        <w:tc>
          <w:tcPr>
            <w:tcW w:w="3827" w:type="dxa"/>
            <w:shd w:val="clear" w:color="auto" w:fill="auto"/>
          </w:tcPr>
          <w:p w:rsidR="00043E3A" w:rsidRPr="005E42B8" w:rsidRDefault="00043E3A" w:rsidP="00994F37">
            <w:pPr>
              <w:jc w:val="center"/>
              <w:rPr>
                <w:sz w:val="24"/>
                <w:szCs w:val="24"/>
              </w:rPr>
            </w:pPr>
            <w:r w:rsidRPr="005E42B8">
              <w:rPr>
                <w:color w:val="000000"/>
                <w:sz w:val="24"/>
                <w:szCs w:val="24"/>
              </w:rPr>
              <w:t>Издательство</w:t>
            </w:r>
            <w:r w:rsidRPr="005E42B8">
              <w:rPr>
                <w:color w:val="000000"/>
                <w:sz w:val="24"/>
                <w:szCs w:val="24"/>
              </w:rPr>
              <w:br/>
              <w:t>"Магариф-Вакыт"</w:t>
            </w:r>
          </w:p>
        </w:tc>
      </w:tr>
      <w:tr w:rsidR="00043E3A" w:rsidRPr="005E42B8" w:rsidTr="005E42B8">
        <w:tc>
          <w:tcPr>
            <w:tcW w:w="5495" w:type="dxa"/>
            <w:shd w:val="clear" w:color="auto" w:fill="auto"/>
          </w:tcPr>
          <w:p w:rsidR="00043E3A" w:rsidRPr="005E42B8" w:rsidRDefault="00043E3A" w:rsidP="00994F37">
            <w:pPr>
              <w:rPr>
                <w:color w:val="000000"/>
                <w:sz w:val="24"/>
                <w:szCs w:val="24"/>
              </w:rPr>
            </w:pPr>
            <w:r w:rsidRPr="005E42B8">
              <w:rPr>
                <w:color w:val="000000"/>
                <w:sz w:val="24"/>
                <w:szCs w:val="24"/>
              </w:rPr>
              <w:t xml:space="preserve">Ягафарова Р.Х. </w:t>
            </w:r>
          </w:p>
        </w:tc>
        <w:tc>
          <w:tcPr>
            <w:tcW w:w="4394" w:type="dxa"/>
            <w:shd w:val="clear" w:color="auto" w:fill="auto"/>
          </w:tcPr>
          <w:p w:rsidR="00043E3A" w:rsidRPr="005E42B8" w:rsidRDefault="00043E3A" w:rsidP="00994F37">
            <w:pPr>
              <w:rPr>
                <w:sz w:val="24"/>
                <w:szCs w:val="24"/>
              </w:rPr>
            </w:pPr>
            <w:r w:rsidRPr="005E42B8">
              <w:rPr>
                <w:color w:val="000000"/>
                <w:sz w:val="24"/>
                <w:szCs w:val="24"/>
              </w:rPr>
              <w:t>Книга для чтения (Уку</w:t>
            </w:r>
            <w:r w:rsidRPr="005E42B8">
              <w:rPr>
                <w:color w:val="000000"/>
                <w:sz w:val="24"/>
                <w:szCs w:val="24"/>
              </w:rPr>
              <w:br/>
              <w:t>китабы)</w:t>
            </w:r>
          </w:p>
        </w:tc>
        <w:tc>
          <w:tcPr>
            <w:tcW w:w="1134" w:type="dxa"/>
            <w:shd w:val="clear" w:color="auto" w:fill="auto"/>
          </w:tcPr>
          <w:p w:rsidR="00043E3A" w:rsidRPr="005E42B8" w:rsidRDefault="00043E3A" w:rsidP="00994F37">
            <w:pPr>
              <w:jc w:val="center"/>
              <w:rPr>
                <w:sz w:val="24"/>
                <w:szCs w:val="24"/>
              </w:rPr>
            </w:pPr>
            <w:r w:rsidRPr="005E42B8">
              <w:rPr>
                <w:sz w:val="24"/>
                <w:szCs w:val="24"/>
              </w:rPr>
              <w:t>4</w:t>
            </w:r>
          </w:p>
        </w:tc>
        <w:tc>
          <w:tcPr>
            <w:tcW w:w="3827" w:type="dxa"/>
            <w:shd w:val="clear" w:color="auto" w:fill="auto"/>
          </w:tcPr>
          <w:p w:rsidR="00043E3A" w:rsidRPr="005E42B8" w:rsidRDefault="00043E3A" w:rsidP="00994F37">
            <w:pPr>
              <w:jc w:val="center"/>
              <w:rPr>
                <w:sz w:val="24"/>
                <w:szCs w:val="24"/>
              </w:rPr>
            </w:pPr>
            <w:r w:rsidRPr="005E42B8">
              <w:rPr>
                <w:color w:val="000000"/>
                <w:sz w:val="24"/>
                <w:szCs w:val="24"/>
              </w:rPr>
              <w:t xml:space="preserve"> ГУП РТ "Татарское книжное</w:t>
            </w:r>
            <w:r w:rsidRPr="005E42B8">
              <w:rPr>
                <w:color w:val="000000"/>
                <w:sz w:val="24"/>
                <w:szCs w:val="24"/>
              </w:rPr>
              <w:br/>
              <w:t>издательство"</w:t>
            </w:r>
          </w:p>
        </w:tc>
      </w:tr>
      <w:tr w:rsidR="00043E3A" w:rsidRPr="005E42B8" w:rsidTr="005E42B8">
        <w:tc>
          <w:tcPr>
            <w:tcW w:w="5495" w:type="dxa"/>
            <w:shd w:val="clear" w:color="auto" w:fill="auto"/>
          </w:tcPr>
          <w:p w:rsidR="00043E3A" w:rsidRPr="005E42B8" w:rsidRDefault="00043E3A" w:rsidP="00994F37">
            <w:pPr>
              <w:rPr>
                <w:color w:val="000000"/>
                <w:sz w:val="24"/>
                <w:szCs w:val="24"/>
              </w:rPr>
            </w:pPr>
            <w:r w:rsidRPr="005E42B8">
              <w:rPr>
                <w:color w:val="000000"/>
                <w:sz w:val="24"/>
                <w:szCs w:val="24"/>
              </w:rPr>
              <w:t xml:space="preserve"> Бабайцева В.В.,</w:t>
            </w:r>
            <w:r w:rsidRPr="005E42B8">
              <w:rPr>
                <w:color w:val="000000"/>
                <w:sz w:val="24"/>
                <w:szCs w:val="24"/>
              </w:rPr>
              <w:br/>
              <w:t>Чеснокова Л.Д.</w:t>
            </w:r>
          </w:p>
        </w:tc>
        <w:tc>
          <w:tcPr>
            <w:tcW w:w="4394" w:type="dxa"/>
            <w:shd w:val="clear" w:color="auto" w:fill="auto"/>
          </w:tcPr>
          <w:p w:rsidR="00043E3A" w:rsidRPr="005E42B8" w:rsidRDefault="00043E3A" w:rsidP="00994F37">
            <w:pPr>
              <w:rPr>
                <w:sz w:val="24"/>
                <w:szCs w:val="24"/>
              </w:rPr>
            </w:pPr>
            <w:r w:rsidRPr="005E42B8">
              <w:rPr>
                <w:color w:val="000000"/>
                <w:sz w:val="24"/>
                <w:szCs w:val="24"/>
              </w:rPr>
              <w:t>Русский язык 5 - 9</w:t>
            </w:r>
          </w:p>
        </w:tc>
        <w:tc>
          <w:tcPr>
            <w:tcW w:w="1134" w:type="dxa"/>
            <w:shd w:val="clear" w:color="auto" w:fill="auto"/>
          </w:tcPr>
          <w:p w:rsidR="00043E3A" w:rsidRPr="005E42B8" w:rsidRDefault="00043E3A" w:rsidP="00994F37">
            <w:pPr>
              <w:jc w:val="center"/>
              <w:rPr>
                <w:sz w:val="24"/>
                <w:szCs w:val="24"/>
              </w:rPr>
            </w:pPr>
            <w:r w:rsidRPr="005E42B8">
              <w:rPr>
                <w:sz w:val="24"/>
                <w:szCs w:val="24"/>
              </w:rPr>
              <w:t>5</w:t>
            </w:r>
          </w:p>
        </w:tc>
        <w:tc>
          <w:tcPr>
            <w:tcW w:w="3827" w:type="dxa"/>
            <w:shd w:val="clear" w:color="auto" w:fill="auto"/>
          </w:tcPr>
          <w:p w:rsidR="00043E3A" w:rsidRPr="005E42B8" w:rsidRDefault="00043E3A" w:rsidP="00994F37">
            <w:pPr>
              <w:jc w:val="center"/>
              <w:rPr>
                <w:sz w:val="24"/>
                <w:szCs w:val="24"/>
              </w:rPr>
            </w:pPr>
            <w:r w:rsidRPr="005E42B8">
              <w:rPr>
                <w:sz w:val="24"/>
                <w:szCs w:val="24"/>
              </w:rPr>
              <w:t>Дрофа</w:t>
            </w:r>
          </w:p>
        </w:tc>
      </w:tr>
      <w:tr w:rsidR="00043E3A" w:rsidRPr="005E42B8" w:rsidTr="005E42B8">
        <w:tc>
          <w:tcPr>
            <w:tcW w:w="5495" w:type="dxa"/>
            <w:shd w:val="clear" w:color="auto" w:fill="auto"/>
          </w:tcPr>
          <w:p w:rsidR="00043E3A" w:rsidRPr="005E42B8" w:rsidRDefault="00043E3A" w:rsidP="00994F37">
            <w:pPr>
              <w:rPr>
                <w:color w:val="000000"/>
                <w:sz w:val="24"/>
                <w:szCs w:val="24"/>
              </w:rPr>
            </w:pPr>
            <w:r w:rsidRPr="005E42B8">
              <w:rPr>
                <w:color w:val="000000"/>
                <w:sz w:val="24"/>
                <w:szCs w:val="24"/>
              </w:rPr>
              <w:t xml:space="preserve"> Купалова А.Ю. (книга 1),</w:t>
            </w:r>
            <w:r w:rsidRPr="005E42B8">
              <w:rPr>
                <w:color w:val="000000"/>
                <w:sz w:val="24"/>
                <w:szCs w:val="24"/>
              </w:rPr>
              <w:br/>
              <w:t>Никитина Е.И. (книга 2)</w:t>
            </w:r>
          </w:p>
        </w:tc>
        <w:tc>
          <w:tcPr>
            <w:tcW w:w="4394" w:type="dxa"/>
            <w:shd w:val="clear" w:color="auto" w:fill="auto"/>
          </w:tcPr>
          <w:p w:rsidR="00043E3A" w:rsidRPr="005E42B8" w:rsidRDefault="00043E3A" w:rsidP="00994F37">
            <w:pPr>
              <w:rPr>
                <w:sz w:val="24"/>
                <w:szCs w:val="24"/>
              </w:rPr>
            </w:pPr>
            <w:r w:rsidRPr="005E42B8">
              <w:rPr>
                <w:sz w:val="24"/>
                <w:szCs w:val="24"/>
              </w:rPr>
              <w:t>Русский язык в двух книгах</w:t>
            </w:r>
          </w:p>
        </w:tc>
        <w:tc>
          <w:tcPr>
            <w:tcW w:w="1134" w:type="dxa"/>
            <w:shd w:val="clear" w:color="auto" w:fill="auto"/>
          </w:tcPr>
          <w:p w:rsidR="00043E3A" w:rsidRPr="005E42B8" w:rsidRDefault="00043E3A" w:rsidP="00994F37">
            <w:pPr>
              <w:jc w:val="center"/>
              <w:rPr>
                <w:sz w:val="24"/>
                <w:szCs w:val="24"/>
              </w:rPr>
            </w:pPr>
            <w:r w:rsidRPr="005E42B8">
              <w:rPr>
                <w:sz w:val="24"/>
                <w:szCs w:val="24"/>
              </w:rPr>
              <w:t>5</w:t>
            </w:r>
          </w:p>
        </w:tc>
        <w:tc>
          <w:tcPr>
            <w:tcW w:w="3827" w:type="dxa"/>
            <w:shd w:val="clear" w:color="auto" w:fill="auto"/>
          </w:tcPr>
          <w:p w:rsidR="00043E3A" w:rsidRPr="005E42B8" w:rsidRDefault="00043E3A" w:rsidP="00994F37">
            <w:pPr>
              <w:jc w:val="center"/>
              <w:rPr>
                <w:sz w:val="24"/>
                <w:szCs w:val="24"/>
              </w:rPr>
            </w:pPr>
            <w:r w:rsidRPr="005E42B8">
              <w:rPr>
                <w:sz w:val="24"/>
                <w:szCs w:val="24"/>
              </w:rPr>
              <w:t>Дрофа</w:t>
            </w:r>
          </w:p>
        </w:tc>
      </w:tr>
      <w:tr w:rsidR="00043E3A" w:rsidRPr="005E42B8" w:rsidTr="005E42B8">
        <w:tc>
          <w:tcPr>
            <w:tcW w:w="5495" w:type="dxa"/>
            <w:shd w:val="clear" w:color="auto" w:fill="auto"/>
          </w:tcPr>
          <w:p w:rsidR="00043E3A" w:rsidRPr="005E42B8" w:rsidRDefault="00043E3A" w:rsidP="00994F37">
            <w:pPr>
              <w:rPr>
                <w:color w:val="000000"/>
                <w:sz w:val="24"/>
                <w:szCs w:val="24"/>
              </w:rPr>
            </w:pPr>
            <w:r w:rsidRPr="005E42B8">
              <w:rPr>
                <w:color w:val="000000"/>
                <w:sz w:val="24"/>
                <w:szCs w:val="24"/>
              </w:rPr>
              <w:t>Коровина В.Я., Журавлев</w:t>
            </w:r>
            <w:r w:rsidRPr="005E42B8">
              <w:rPr>
                <w:color w:val="000000"/>
                <w:sz w:val="24"/>
                <w:szCs w:val="24"/>
              </w:rPr>
              <w:br/>
              <w:t>В.П., Коровин В.И.</w:t>
            </w:r>
            <w:r w:rsidRPr="005E42B8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4394" w:type="dxa"/>
            <w:shd w:val="clear" w:color="auto" w:fill="auto"/>
          </w:tcPr>
          <w:p w:rsidR="00043E3A" w:rsidRPr="005E42B8" w:rsidRDefault="00043E3A" w:rsidP="00994F37">
            <w:pPr>
              <w:rPr>
                <w:sz w:val="24"/>
                <w:szCs w:val="24"/>
              </w:rPr>
            </w:pPr>
            <w:r w:rsidRPr="005E42B8">
              <w:rPr>
                <w:sz w:val="24"/>
                <w:szCs w:val="24"/>
              </w:rPr>
              <w:t>Литература в 2 ч.</w:t>
            </w:r>
          </w:p>
        </w:tc>
        <w:tc>
          <w:tcPr>
            <w:tcW w:w="1134" w:type="dxa"/>
            <w:shd w:val="clear" w:color="auto" w:fill="auto"/>
          </w:tcPr>
          <w:p w:rsidR="00043E3A" w:rsidRPr="005E42B8" w:rsidRDefault="00043E3A" w:rsidP="00994F37">
            <w:pPr>
              <w:jc w:val="center"/>
              <w:rPr>
                <w:sz w:val="24"/>
                <w:szCs w:val="24"/>
              </w:rPr>
            </w:pPr>
            <w:r w:rsidRPr="005E42B8">
              <w:rPr>
                <w:sz w:val="24"/>
                <w:szCs w:val="24"/>
              </w:rPr>
              <w:t>5</w:t>
            </w:r>
          </w:p>
        </w:tc>
        <w:tc>
          <w:tcPr>
            <w:tcW w:w="3827" w:type="dxa"/>
            <w:shd w:val="clear" w:color="auto" w:fill="auto"/>
          </w:tcPr>
          <w:p w:rsidR="00043E3A" w:rsidRPr="005E42B8" w:rsidRDefault="00043E3A" w:rsidP="00994F37">
            <w:pPr>
              <w:jc w:val="center"/>
              <w:rPr>
                <w:sz w:val="24"/>
                <w:szCs w:val="24"/>
              </w:rPr>
            </w:pPr>
            <w:r w:rsidRPr="005E42B8">
              <w:rPr>
                <w:sz w:val="24"/>
                <w:szCs w:val="24"/>
              </w:rPr>
              <w:t>Просвещение</w:t>
            </w:r>
          </w:p>
        </w:tc>
      </w:tr>
      <w:tr w:rsidR="00043E3A" w:rsidRPr="005E42B8" w:rsidTr="005E42B8">
        <w:tc>
          <w:tcPr>
            <w:tcW w:w="5495" w:type="dxa"/>
            <w:shd w:val="clear" w:color="auto" w:fill="auto"/>
          </w:tcPr>
          <w:p w:rsidR="00043E3A" w:rsidRPr="005E42B8" w:rsidRDefault="00043E3A" w:rsidP="00994F37">
            <w:pPr>
              <w:rPr>
                <w:color w:val="000000"/>
                <w:sz w:val="24"/>
                <w:szCs w:val="24"/>
              </w:rPr>
            </w:pPr>
            <w:r w:rsidRPr="005E42B8">
              <w:rPr>
                <w:color w:val="000000"/>
                <w:sz w:val="24"/>
                <w:szCs w:val="24"/>
              </w:rPr>
              <w:t xml:space="preserve"> Ваулина Ю.Е., Дули Д.,</w:t>
            </w:r>
            <w:r w:rsidRPr="005E42B8">
              <w:rPr>
                <w:color w:val="000000"/>
                <w:sz w:val="24"/>
                <w:szCs w:val="24"/>
              </w:rPr>
              <w:br/>
              <w:t>Подоляко О.Е. и др</w:t>
            </w:r>
          </w:p>
        </w:tc>
        <w:tc>
          <w:tcPr>
            <w:tcW w:w="4394" w:type="dxa"/>
            <w:shd w:val="clear" w:color="auto" w:fill="auto"/>
          </w:tcPr>
          <w:p w:rsidR="00043E3A" w:rsidRPr="005E42B8" w:rsidRDefault="00043E3A" w:rsidP="00994F37">
            <w:pPr>
              <w:rPr>
                <w:sz w:val="24"/>
                <w:szCs w:val="24"/>
              </w:rPr>
            </w:pPr>
            <w:r w:rsidRPr="005E42B8">
              <w:rPr>
                <w:color w:val="000000"/>
                <w:sz w:val="24"/>
                <w:szCs w:val="24"/>
              </w:rPr>
              <w:t>Английский язык</w:t>
            </w:r>
            <w:r w:rsidRPr="005E42B8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1134" w:type="dxa"/>
            <w:shd w:val="clear" w:color="auto" w:fill="auto"/>
          </w:tcPr>
          <w:p w:rsidR="00043E3A" w:rsidRPr="005E42B8" w:rsidRDefault="00043E3A" w:rsidP="00994F37">
            <w:pPr>
              <w:jc w:val="center"/>
              <w:rPr>
                <w:sz w:val="24"/>
                <w:szCs w:val="24"/>
              </w:rPr>
            </w:pPr>
            <w:r w:rsidRPr="005E42B8">
              <w:rPr>
                <w:sz w:val="24"/>
                <w:szCs w:val="24"/>
              </w:rPr>
              <w:t>5</w:t>
            </w:r>
          </w:p>
        </w:tc>
        <w:tc>
          <w:tcPr>
            <w:tcW w:w="3827" w:type="dxa"/>
            <w:shd w:val="clear" w:color="auto" w:fill="auto"/>
          </w:tcPr>
          <w:p w:rsidR="00043E3A" w:rsidRPr="005E42B8" w:rsidRDefault="00043E3A" w:rsidP="00994F37">
            <w:pPr>
              <w:jc w:val="center"/>
              <w:rPr>
                <w:sz w:val="24"/>
                <w:szCs w:val="24"/>
              </w:rPr>
            </w:pPr>
            <w:r w:rsidRPr="005E42B8">
              <w:rPr>
                <w:sz w:val="24"/>
                <w:szCs w:val="24"/>
              </w:rPr>
              <w:t>Просвещение</w:t>
            </w:r>
          </w:p>
        </w:tc>
      </w:tr>
      <w:tr w:rsidR="00043E3A" w:rsidRPr="005E42B8" w:rsidTr="005E42B8">
        <w:tc>
          <w:tcPr>
            <w:tcW w:w="5495" w:type="dxa"/>
            <w:shd w:val="clear" w:color="auto" w:fill="auto"/>
          </w:tcPr>
          <w:p w:rsidR="00043E3A" w:rsidRPr="005E42B8" w:rsidRDefault="00043E3A" w:rsidP="00994F37">
            <w:pPr>
              <w:rPr>
                <w:color w:val="000000"/>
                <w:sz w:val="24"/>
                <w:szCs w:val="24"/>
              </w:rPr>
            </w:pPr>
            <w:r w:rsidRPr="005E42B8">
              <w:rPr>
                <w:color w:val="000000"/>
                <w:sz w:val="24"/>
                <w:szCs w:val="24"/>
              </w:rPr>
              <w:t xml:space="preserve"> Лобжанидзе А.А. </w:t>
            </w:r>
          </w:p>
        </w:tc>
        <w:tc>
          <w:tcPr>
            <w:tcW w:w="4394" w:type="dxa"/>
            <w:shd w:val="clear" w:color="auto" w:fill="auto"/>
          </w:tcPr>
          <w:p w:rsidR="00043E3A" w:rsidRPr="005E42B8" w:rsidRDefault="00043E3A" w:rsidP="00994F37">
            <w:pPr>
              <w:rPr>
                <w:sz w:val="24"/>
                <w:szCs w:val="24"/>
              </w:rPr>
            </w:pPr>
            <w:r w:rsidRPr="005E42B8">
              <w:rPr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  <w:shd w:val="clear" w:color="auto" w:fill="auto"/>
          </w:tcPr>
          <w:p w:rsidR="00043E3A" w:rsidRPr="005E42B8" w:rsidRDefault="00043E3A" w:rsidP="00994F37">
            <w:pPr>
              <w:jc w:val="center"/>
              <w:rPr>
                <w:sz w:val="24"/>
                <w:szCs w:val="24"/>
              </w:rPr>
            </w:pPr>
            <w:r w:rsidRPr="005E42B8">
              <w:rPr>
                <w:sz w:val="24"/>
                <w:szCs w:val="24"/>
              </w:rPr>
              <w:t>5-6</w:t>
            </w:r>
          </w:p>
        </w:tc>
        <w:tc>
          <w:tcPr>
            <w:tcW w:w="3827" w:type="dxa"/>
            <w:shd w:val="clear" w:color="auto" w:fill="auto"/>
          </w:tcPr>
          <w:p w:rsidR="00043E3A" w:rsidRPr="005E42B8" w:rsidRDefault="00043E3A" w:rsidP="00994F37">
            <w:pPr>
              <w:jc w:val="center"/>
              <w:rPr>
                <w:sz w:val="24"/>
                <w:szCs w:val="24"/>
              </w:rPr>
            </w:pPr>
            <w:r w:rsidRPr="005E42B8">
              <w:rPr>
                <w:sz w:val="24"/>
                <w:szCs w:val="24"/>
              </w:rPr>
              <w:t>Просвещение</w:t>
            </w:r>
          </w:p>
        </w:tc>
      </w:tr>
      <w:tr w:rsidR="00043E3A" w:rsidRPr="005E42B8" w:rsidTr="005E42B8">
        <w:tc>
          <w:tcPr>
            <w:tcW w:w="5495" w:type="dxa"/>
            <w:shd w:val="clear" w:color="auto" w:fill="auto"/>
          </w:tcPr>
          <w:p w:rsidR="00043E3A" w:rsidRPr="005E42B8" w:rsidRDefault="00043E3A" w:rsidP="00994F37">
            <w:pPr>
              <w:rPr>
                <w:color w:val="000000"/>
                <w:sz w:val="24"/>
                <w:szCs w:val="24"/>
              </w:rPr>
            </w:pPr>
            <w:r w:rsidRPr="005E42B8">
              <w:rPr>
                <w:color w:val="000000"/>
                <w:sz w:val="24"/>
                <w:szCs w:val="24"/>
              </w:rPr>
              <w:t xml:space="preserve"> Вигасин А.А., Годер Г.И.,</w:t>
            </w:r>
            <w:r w:rsidRPr="005E42B8">
              <w:rPr>
                <w:color w:val="000000"/>
                <w:sz w:val="24"/>
                <w:szCs w:val="24"/>
              </w:rPr>
              <w:br/>
              <w:t>Свенцицкая И.С.</w:t>
            </w:r>
            <w:r w:rsidRPr="005E42B8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4394" w:type="dxa"/>
            <w:shd w:val="clear" w:color="auto" w:fill="auto"/>
          </w:tcPr>
          <w:p w:rsidR="00043E3A" w:rsidRPr="005E42B8" w:rsidRDefault="00043E3A" w:rsidP="00994F37">
            <w:pPr>
              <w:rPr>
                <w:sz w:val="24"/>
                <w:szCs w:val="24"/>
              </w:rPr>
            </w:pPr>
            <w:r w:rsidRPr="005E42B8">
              <w:rPr>
                <w:color w:val="000000"/>
                <w:sz w:val="24"/>
                <w:szCs w:val="24"/>
              </w:rPr>
              <w:t>Всеобщая история. История</w:t>
            </w:r>
            <w:r w:rsidRPr="005E42B8">
              <w:rPr>
                <w:color w:val="000000"/>
                <w:sz w:val="24"/>
                <w:szCs w:val="24"/>
              </w:rPr>
              <w:br/>
              <w:t>Древнего мира</w:t>
            </w:r>
          </w:p>
        </w:tc>
        <w:tc>
          <w:tcPr>
            <w:tcW w:w="1134" w:type="dxa"/>
            <w:shd w:val="clear" w:color="auto" w:fill="auto"/>
          </w:tcPr>
          <w:p w:rsidR="00043E3A" w:rsidRPr="005E42B8" w:rsidRDefault="00043E3A" w:rsidP="00994F37">
            <w:pPr>
              <w:jc w:val="center"/>
              <w:rPr>
                <w:sz w:val="24"/>
                <w:szCs w:val="24"/>
              </w:rPr>
            </w:pPr>
            <w:r w:rsidRPr="005E42B8">
              <w:rPr>
                <w:sz w:val="24"/>
                <w:szCs w:val="24"/>
              </w:rPr>
              <w:t>5</w:t>
            </w:r>
          </w:p>
        </w:tc>
        <w:tc>
          <w:tcPr>
            <w:tcW w:w="3827" w:type="dxa"/>
            <w:shd w:val="clear" w:color="auto" w:fill="auto"/>
          </w:tcPr>
          <w:p w:rsidR="00043E3A" w:rsidRPr="005E42B8" w:rsidRDefault="00043E3A" w:rsidP="00994F37">
            <w:pPr>
              <w:jc w:val="center"/>
              <w:rPr>
                <w:sz w:val="24"/>
                <w:szCs w:val="24"/>
              </w:rPr>
            </w:pPr>
            <w:r w:rsidRPr="005E42B8">
              <w:rPr>
                <w:sz w:val="24"/>
                <w:szCs w:val="24"/>
              </w:rPr>
              <w:t>Просвещение</w:t>
            </w:r>
          </w:p>
        </w:tc>
      </w:tr>
      <w:tr w:rsidR="00043E3A" w:rsidRPr="005E42B8" w:rsidTr="005E42B8">
        <w:tc>
          <w:tcPr>
            <w:tcW w:w="5495" w:type="dxa"/>
            <w:shd w:val="clear" w:color="auto" w:fill="auto"/>
          </w:tcPr>
          <w:p w:rsidR="00043E3A" w:rsidRPr="005E42B8" w:rsidRDefault="00043E3A" w:rsidP="00994F37">
            <w:pPr>
              <w:rPr>
                <w:color w:val="000000"/>
                <w:sz w:val="24"/>
                <w:szCs w:val="24"/>
              </w:rPr>
            </w:pPr>
            <w:r w:rsidRPr="005E42B8">
              <w:rPr>
                <w:color w:val="000000"/>
                <w:sz w:val="24"/>
                <w:szCs w:val="24"/>
              </w:rPr>
              <w:lastRenderedPageBreak/>
              <w:t>Боголюбов Л.Н.,</w:t>
            </w:r>
            <w:r w:rsidRPr="005E42B8">
              <w:rPr>
                <w:color w:val="000000"/>
                <w:sz w:val="24"/>
                <w:szCs w:val="24"/>
              </w:rPr>
              <w:br/>
              <w:t>Виноградова Н.Ф.,</w:t>
            </w:r>
            <w:r w:rsidRPr="005E42B8">
              <w:rPr>
                <w:color w:val="000000"/>
                <w:sz w:val="24"/>
                <w:szCs w:val="24"/>
              </w:rPr>
              <w:br/>
              <w:t>Городецкая Н.И. и др. /</w:t>
            </w:r>
            <w:r w:rsidRPr="005E42B8">
              <w:rPr>
                <w:color w:val="000000"/>
                <w:sz w:val="24"/>
                <w:szCs w:val="24"/>
              </w:rPr>
              <w:br/>
              <w:t>Под ред. Боголюбова Л.Н.,</w:t>
            </w:r>
            <w:r w:rsidRPr="005E42B8">
              <w:rPr>
                <w:color w:val="000000"/>
                <w:sz w:val="24"/>
                <w:szCs w:val="24"/>
              </w:rPr>
              <w:br/>
              <w:t>Ивановой Л.Ф.</w:t>
            </w:r>
          </w:p>
        </w:tc>
        <w:tc>
          <w:tcPr>
            <w:tcW w:w="4394" w:type="dxa"/>
            <w:shd w:val="clear" w:color="auto" w:fill="auto"/>
          </w:tcPr>
          <w:p w:rsidR="00043E3A" w:rsidRPr="005E42B8" w:rsidRDefault="00043E3A" w:rsidP="00994F37">
            <w:pPr>
              <w:rPr>
                <w:sz w:val="24"/>
                <w:szCs w:val="24"/>
              </w:rPr>
            </w:pPr>
            <w:r w:rsidRPr="005E42B8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  <w:shd w:val="clear" w:color="auto" w:fill="auto"/>
          </w:tcPr>
          <w:p w:rsidR="00043E3A" w:rsidRPr="005E42B8" w:rsidRDefault="00043E3A" w:rsidP="00994F37">
            <w:pPr>
              <w:jc w:val="center"/>
              <w:rPr>
                <w:sz w:val="24"/>
                <w:szCs w:val="24"/>
              </w:rPr>
            </w:pPr>
            <w:r w:rsidRPr="005E42B8">
              <w:rPr>
                <w:sz w:val="24"/>
                <w:szCs w:val="24"/>
              </w:rPr>
              <w:t>5</w:t>
            </w:r>
          </w:p>
        </w:tc>
        <w:tc>
          <w:tcPr>
            <w:tcW w:w="3827" w:type="dxa"/>
            <w:shd w:val="clear" w:color="auto" w:fill="auto"/>
          </w:tcPr>
          <w:p w:rsidR="00043E3A" w:rsidRPr="005E42B8" w:rsidRDefault="00043E3A" w:rsidP="00994F37">
            <w:pPr>
              <w:jc w:val="center"/>
              <w:rPr>
                <w:sz w:val="24"/>
                <w:szCs w:val="24"/>
              </w:rPr>
            </w:pPr>
            <w:r w:rsidRPr="005E42B8">
              <w:rPr>
                <w:sz w:val="24"/>
                <w:szCs w:val="24"/>
              </w:rPr>
              <w:t>Просвещение</w:t>
            </w:r>
          </w:p>
        </w:tc>
      </w:tr>
      <w:tr w:rsidR="00043E3A" w:rsidRPr="005E42B8" w:rsidTr="005E42B8">
        <w:trPr>
          <w:trHeight w:val="1433"/>
        </w:trPr>
        <w:tc>
          <w:tcPr>
            <w:tcW w:w="5495" w:type="dxa"/>
            <w:shd w:val="clear" w:color="auto" w:fill="auto"/>
          </w:tcPr>
          <w:p w:rsidR="00043E3A" w:rsidRPr="005E42B8" w:rsidRDefault="00043E3A" w:rsidP="00994F37">
            <w:pPr>
              <w:rPr>
                <w:color w:val="000000"/>
                <w:sz w:val="24"/>
                <w:szCs w:val="24"/>
              </w:rPr>
            </w:pPr>
            <w:r w:rsidRPr="005E42B8">
              <w:rPr>
                <w:color w:val="000000"/>
                <w:sz w:val="24"/>
                <w:szCs w:val="24"/>
              </w:rPr>
              <w:t>А.Г. Мерзляк, В.Б. Полонский, М.С. Якир</w:t>
            </w:r>
          </w:p>
          <w:p w:rsidR="00043E3A" w:rsidRPr="005E42B8" w:rsidRDefault="00043E3A" w:rsidP="00994F3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043E3A" w:rsidRPr="005E42B8" w:rsidRDefault="00043E3A" w:rsidP="00994F37">
            <w:pPr>
              <w:rPr>
                <w:sz w:val="24"/>
                <w:szCs w:val="24"/>
              </w:rPr>
            </w:pPr>
            <w:r w:rsidRPr="005E42B8"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shd w:val="clear" w:color="auto" w:fill="auto"/>
          </w:tcPr>
          <w:p w:rsidR="00043E3A" w:rsidRPr="005E42B8" w:rsidRDefault="00043E3A" w:rsidP="00994F37">
            <w:pPr>
              <w:jc w:val="center"/>
              <w:rPr>
                <w:sz w:val="24"/>
                <w:szCs w:val="24"/>
              </w:rPr>
            </w:pPr>
            <w:r w:rsidRPr="005E42B8">
              <w:rPr>
                <w:sz w:val="24"/>
                <w:szCs w:val="24"/>
              </w:rPr>
              <w:t>5</w:t>
            </w:r>
          </w:p>
        </w:tc>
        <w:tc>
          <w:tcPr>
            <w:tcW w:w="3827" w:type="dxa"/>
            <w:shd w:val="clear" w:color="auto" w:fill="auto"/>
          </w:tcPr>
          <w:p w:rsidR="00043E3A" w:rsidRPr="005E42B8" w:rsidRDefault="00043E3A" w:rsidP="00994F37">
            <w:pPr>
              <w:jc w:val="center"/>
              <w:rPr>
                <w:sz w:val="24"/>
                <w:szCs w:val="24"/>
              </w:rPr>
            </w:pPr>
            <w:r w:rsidRPr="005E42B8">
              <w:rPr>
                <w:sz w:val="24"/>
                <w:szCs w:val="24"/>
              </w:rPr>
              <w:t>Мнемозина</w:t>
            </w:r>
          </w:p>
        </w:tc>
      </w:tr>
      <w:tr w:rsidR="00043E3A" w:rsidRPr="005E42B8" w:rsidTr="005E42B8">
        <w:tc>
          <w:tcPr>
            <w:tcW w:w="5495" w:type="dxa"/>
            <w:shd w:val="clear" w:color="auto" w:fill="auto"/>
          </w:tcPr>
          <w:p w:rsidR="00043E3A" w:rsidRPr="005E42B8" w:rsidRDefault="00043E3A" w:rsidP="00994F37">
            <w:pPr>
              <w:rPr>
                <w:color w:val="000000"/>
                <w:sz w:val="24"/>
                <w:szCs w:val="24"/>
              </w:rPr>
            </w:pPr>
            <w:r w:rsidRPr="005E42B8">
              <w:rPr>
                <w:color w:val="000000"/>
                <w:sz w:val="24"/>
                <w:szCs w:val="24"/>
              </w:rPr>
              <w:t xml:space="preserve"> Сонин Н.И., Плешаков А.А. </w:t>
            </w:r>
          </w:p>
        </w:tc>
        <w:tc>
          <w:tcPr>
            <w:tcW w:w="4394" w:type="dxa"/>
            <w:shd w:val="clear" w:color="auto" w:fill="auto"/>
          </w:tcPr>
          <w:p w:rsidR="00043E3A" w:rsidRPr="005E42B8" w:rsidRDefault="00043E3A" w:rsidP="00994F37">
            <w:pPr>
              <w:rPr>
                <w:sz w:val="24"/>
                <w:szCs w:val="24"/>
              </w:rPr>
            </w:pPr>
            <w:r w:rsidRPr="005E42B8">
              <w:rPr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  <w:shd w:val="clear" w:color="auto" w:fill="auto"/>
          </w:tcPr>
          <w:p w:rsidR="00043E3A" w:rsidRPr="005E42B8" w:rsidRDefault="00043E3A" w:rsidP="00994F37">
            <w:pPr>
              <w:jc w:val="center"/>
              <w:rPr>
                <w:sz w:val="24"/>
                <w:szCs w:val="24"/>
              </w:rPr>
            </w:pPr>
            <w:r w:rsidRPr="005E42B8">
              <w:rPr>
                <w:sz w:val="24"/>
                <w:szCs w:val="24"/>
              </w:rPr>
              <w:t>5</w:t>
            </w:r>
          </w:p>
        </w:tc>
        <w:tc>
          <w:tcPr>
            <w:tcW w:w="3827" w:type="dxa"/>
            <w:shd w:val="clear" w:color="auto" w:fill="auto"/>
          </w:tcPr>
          <w:p w:rsidR="00043E3A" w:rsidRPr="005E42B8" w:rsidRDefault="00043E3A" w:rsidP="00994F37">
            <w:pPr>
              <w:jc w:val="center"/>
              <w:rPr>
                <w:sz w:val="24"/>
                <w:szCs w:val="24"/>
              </w:rPr>
            </w:pPr>
            <w:r w:rsidRPr="005E42B8">
              <w:rPr>
                <w:sz w:val="24"/>
                <w:szCs w:val="24"/>
              </w:rPr>
              <w:t>Дрофа</w:t>
            </w:r>
          </w:p>
        </w:tc>
      </w:tr>
      <w:tr w:rsidR="00043E3A" w:rsidRPr="005E42B8" w:rsidTr="005E42B8">
        <w:tc>
          <w:tcPr>
            <w:tcW w:w="5495" w:type="dxa"/>
            <w:shd w:val="clear" w:color="auto" w:fill="auto"/>
          </w:tcPr>
          <w:p w:rsidR="00043E3A" w:rsidRPr="005E42B8" w:rsidRDefault="00043E3A" w:rsidP="00994F37">
            <w:pPr>
              <w:rPr>
                <w:color w:val="000000"/>
                <w:sz w:val="24"/>
                <w:szCs w:val="24"/>
              </w:rPr>
            </w:pPr>
            <w:r w:rsidRPr="005E42B8">
              <w:rPr>
                <w:color w:val="000000"/>
                <w:sz w:val="24"/>
                <w:szCs w:val="24"/>
              </w:rPr>
              <w:t xml:space="preserve"> Босова Л.Л., Босова А.Ю. </w:t>
            </w:r>
          </w:p>
        </w:tc>
        <w:tc>
          <w:tcPr>
            <w:tcW w:w="4394" w:type="dxa"/>
            <w:shd w:val="clear" w:color="auto" w:fill="auto"/>
          </w:tcPr>
          <w:p w:rsidR="00043E3A" w:rsidRPr="005E42B8" w:rsidRDefault="00043E3A" w:rsidP="00994F37">
            <w:pPr>
              <w:rPr>
                <w:sz w:val="24"/>
                <w:szCs w:val="24"/>
              </w:rPr>
            </w:pPr>
            <w:r w:rsidRPr="005E42B8">
              <w:rPr>
                <w:sz w:val="24"/>
                <w:szCs w:val="24"/>
              </w:rPr>
              <w:t>Информатика</w:t>
            </w:r>
          </w:p>
        </w:tc>
        <w:tc>
          <w:tcPr>
            <w:tcW w:w="1134" w:type="dxa"/>
            <w:shd w:val="clear" w:color="auto" w:fill="auto"/>
          </w:tcPr>
          <w:p w:rsidR="00043E3A" w:rsidRPr="005E42B8" w:rsidRDefault="00043E3A" w:rsidP="00994F37">
            <w:pPr>
              <w:jc w:val="center"/>
              <w:rPr>
                <w:sz w:val="24"/>
                <w:szCs w:val="24"/>
              </w:rPr>
            </w:pPr>
            <w:r w:rsidRPr="005E42B8">
              <w:rPr>
                <w:sz w:val="24"/>
                <w:szCs w:val="24"/>
              </w:rPr>
              <w:t>5</w:t>
            </w:r>
          </w:p>
        </w:tc>
        <w:tc>
          <w:tcPr>
            <w:tcW w:w="3827" w:type="dxa"/>
            <w:shd w:val="clear" w:color="auto" w:fill="auto"/>
          </w:tcPr>
          <w:p w:rsidR="00043E3A" w:rsidRPr="005E42B8" w:rsidRDefault="00043E3A" w:rsidP="00994F37">
            <w:pPr>
              <w:jc w:val="center"/>
              <w:rPr>
                <w:sz w:val="24"/>
                <w:szCs w:val="24"/>
              </w:rPr>
            </w:pPr>
            <w:r w:rsidRPr="005E42B8">
              <w:rPr>
                <w:color w:val="000000"/>
                <w:sz w:val="24"/>
                <w:szCs w:val="24"/>
              </w:rPr>
              <w:t>БИНОМ. Лаборатория знаний</w:t>
            </w:r>
          </w:p>
        </w:tc>
      </w:tr>
      <w:tr w:rsidR="00043E3A" w:rsidRPr="005E42B8" w:rsidTr="005E42B8">
        <w:tc>
          <w:tcPr>
            <w:tcW w:w="5495" w:type="dxa"/>
            <w:shd w:val="clear" w:color="auto" w:fill="auto"/>
          </w:tcPr>
          <w:p w:rsidR="00043E3A" w:rsidRPr="005E42B8" w:rsidRDefault="00043E3A" w:rsidP="00994F37">
            <w:pPr>
              <w:rPr>
                <w:color w:val="000000"/>
                <w:sz w:val="24"/>
                <w:szCs w:val="24"/>
              </w:rPr>
            </w:pPr>
            <w:r w:rsidRPr="005E42B8">
              <w:rPr>
                <w:color w:val="000000"/>
                <w:sz w:val="24"/>
                <w:szCs w:val="24"/>
              </w:rPr>
              <w:br/>
              <w:t>Горяева НА., Островская</w:t>
            </w:r>
            <w:r w:rsidRPr="005E42B8">
              <w:rPr>
                <w:color w:val="000000"/>
                <w:sz w:val="24"/>
                <w:szCs w:val="24"/>
              </w:rPr>
              <w:br/>
              <w:t>О.В. / Под ред. Неменского</w:t>
            </w:r>
            <w:r w:rsidRPr="005E42B8">
              <w:rPr>
                <w:color w:val="000000"/>
                <w:sz w:val="24"/>
                <w:szCs w:val="24"/>
              </w:rPr>
              <w:br/>
              <w:t>Б.М.</w:t>
            </w:r>
            <w:r w:rsidRPr="005E42B8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4394" w:type="dxa"/>
            <w:shd w:val="clear" w:color="auto" w:fill="auto"/>
          </w:tcPr>
          <w:p w:rsidR="00043E3A" w:rsidRPr="005E42B8" w:rsidRDefault="00043E3A" w:rsidP="00994F37">
            <w:pPr>
              <w:rPr>
                <w:sz w:val="24"/>
                <w:szCs w:val="24"/>
              </w:rPr>
            </w:pPr>
            <w:r w:rsidRPr="005E42B8">
              <w:rPr>
                <w:color w:val="000000"/>
                <w:sz w:val="24"/>
                <w:szCs w:val="24"/>
              </w:rPr>
              <w:t>Изобразительное искусство</w:t>
            </w:r>
            <w:r w:rsidRPr="005E42B8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1134" w:type="dxa"/>
            <w:shd w:val="clear" w:color="auto" w:fill="auto"/>
          </w:tcPr>
          <w:p w:rsidR="00043E3A" w:rsidRPr="005E42B8" w:rsidRDefault="00043E3A" w:rsidP="00994F37">
            <w:pPr>
              <w:jc w:val="center"/>
              <w:rPr>
                <w:sz w:val="24"/>
                <w:szCs w:val="24"/>
              </w:rPr>
            </w:pPr>
            <w:r w:rsidRPr="005E42B8">
              <w:rPr>
                <w:sz w:val="24"/>
                <w:szCs w:val="24"/>
              </w:rPr>
              <w:t>5</w:t>
            </w:r>
          </w:p>
        </w:tc>
        <w:tc>
          <w:tcPr>
            <w:tcW w:w="3827" w:type="dxa"/>
            <w:shd w:val="clear" w:color="auto" w:fill="auto"/>
          </w:tcPr>
          <w:p w:rsidR="00043E3A" w:rsidRPr="005E42B8" w:rsidRDefault="00043E3A" w:rsidP="00994F37">
            <w:pPr>
              <w:jc w:val="center"/>
              <w:rPr>
                <w:sz w:val="24"/>
                <w:szCs w:val="24"/>
              </w:rPr>
            </w:pPr>
            <w:r w:rsidRPr="005E42B8">
              <w:rPr>
                <w:sz w:val="24"/>
                <w:szCs w:val="24"/>
              </w:rPr>
              <w:t>Просвещение</w:t>
            </w:r>
          </w:p>
        </w:tc>
      </w:tr>
      <w:tr w:rsidR="00043E3A" w:rsidRPr="005E42B8" w:rsidTr="005E42B8">
        <w:tc>
          <w:tcPr>
            <w:tcW w:w="5495" w:type="dxa"/>
            <w:shd w:val="clear" w:color="auto" w:fill="auto"/>
          </w:tcPr>
          <w:p w:rsidR="00043E3A" w:rsidRPr="005E42B8" w:rsidRDefault="00043E3A" w:rsidP="00994F37">
            <w:pPr>
              <w:rPr>
                <w:color w:val="000000"/>
                <w:sz w:val="24"/>
                <w:szCs w:val="24"/>
              </w:rPr>
            </w:pPr>
            <w:r w:rsidRPr="005E42B8">
              <w:rPr>
                <w:color w:val="000000"/>
                <w:sz w:val="24"/>
                <w:szCs w:val="24"/>
              </w:rPr>
              <w:t xml:space="preserve"> Науменко Т.И., Алеев В.В. Искусство.</w:t>
            </w:r>
          </w:p>
        </w:tc>
        <w:tc>
          <w:tcPr>
            <w:tcW w:w="4394" w:type="dxa"/>
            <w:shd w:val="clear" w:color="auto" w:fill="auto"/>
          </w:tcPr>
          <w:p w:rsidR="00043E3A" w:rsidRPr="005E42B8" w:rsidRDefault="00043E3A" w:rsidP="00994F37">
            <w:pPr>
              <w:rPr>
                <w:color w:val="000000"/>
                <w:sz w:val="24"/>
                <w:szCs w:val="24"/>
              </w:rPr>
            </w:pPr>
            <w:r w:rsidRPr="005E42B8">
              <w:rPr>
                <w:color w:val="000000"/>
                <w:sz w:val="24"/>
                <w:szCs w:val="24"/>
              </w:rPr>
              <w:t xml:space="preserve">Музыка </w:t>
            </w:r>
          </w:p>
        </w:tc>
        <w:tc>
          <w:tcPr>
            <w:tcW w:w="1134" w:type="dxa"/>
            <w:shd w:val="clear" w:color="auto" w:fill="auto"/>
          </w:tcPr>
          <w:p w:rsidR="00043E3A" w:rsidRPr="005E42B8" w:rsidRDefault="00043E3A" w:rsidP="00994F37">
            <w:pPr>
              <w:jc w:val="center"/>
              <w:rPr>
                <w:sz w:val="24"/>
                <w:szCs w:val="24"/>
              </w:rPr>
            </w:pPr>
            <w:r w:rsidRPr="005E42B8">
              <w:rPr>
                <w:sz w:val="24"/>
                <w:szCs w:val="24"/>
              </w:rPr>
              <w:t>5</w:t>
            </w:r>
          </w:p>
        </w:tc>
        <w:tc>
          <w:tcPr>
            <w:tcW w:w="3827" w:type="dxa"/>
            <w:shd w:val="clear" w:color="auto" w:fill="auto"/>
          </w:tcPr>
          <w:p w:rsidR="00043E3A" w:rsidRPr="005E42B8" w:rsidRDefault="00043E3A" w:rsidP="00994F37">
            <w:pPr>
              <w:jc w:val="center"/>
              <w:rPr>
                <w:sz w:val="24"/>
                <w:szCs w:val="24"/>
              </w:rPr>
            </w:pPr>
            <w:r w:rsidRPr="005E42B8">
              <w:rPr>
                <w:sz w:val="24"/>
                <w:szCs w:val="24"/>
              </w:rPr>
              <w:t>Дрофа</w:t>
            </w:r>
          </w:p>
        </w:tc>
      </w:tr>
      <w:tr w:rsidR="00043E3A" w:rsidRPr="005E42B8" w:rsidTr="005E42B8">
        <w:tc>
          <w:tcPr>
            <w:tcW w:w="5495" w:type="dxa"/>
            <w:shd w:val="clear" w:color="auto" w:fill="auto"/>
          </w:tcPr>
          <w:p w:rsidR="00043E3A" w:rsidRPr="005E42B8" w:rsidRDefault="00043E3A" w:rsidP="00994F37">
            <w:pPr>
              <w:rPr>
                <w:color w:val="000000"/>
                <w:sz w:val="24"/>
                <w:szCs w:val="24"/>
              </w:rPr>
            </w:pPr>
            <w:r w:rsidRPr="005E42B8">
              <w:rPr>
                <w:color w:val="000000"/>
                <w:sz w:val="24"/>
                <w:szCs w:val="24"/>
              </w:rPr>
              <w:t>Матвеев А.П.</w:t>
            </w:r>
          </w:p>
        </w:tc>
        <w:tc>
          <w:tcPr>
            <w:tcW w:w="4394" w:type="dxa"/>
            <w:shd w:val="clear" w:color="auto" w:fill="auto"/>
          </w:tcPr>
          <w:p w:rsidR="00043E3A" w:rsidRPr="005E42B8" w:rsidRDefault="00043E3A" w:rsidP="00994F37">
            <w:pPr>
              <w:rPr>
                <w:color w:val="000000"/>
                <w:sz w:val="24"/>
                <w:szCs w:val="24"/>
              </w:rPr>
            </w:pPr>
            <w:r w:rsidRPr="005E42B8"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  <w:shd w:val="clear" w:color="auto" w:fill="auto"/>
          </w:tcPr>
          <w:p w:rsidR="00043E3A" w:rsidRPr="005E42B8" w:rsidRDefault="00043E3A" w:rsidP="00994F37">
            <w:pPr>
              <w:jc w:val="center"/>
              <w:rPr>
                <w:sz w:val="24"/>
                <w:szCs w:val="24"/>
              </w:rPr>
            </w:pPr>
            <w:r w:rsidRPr="005E42B8">
              <w:rPr>
                <w:sz w:val="24"/>
                <w:szCs w:val="24"/>
              </w:rPr>
              <w:t>5</w:t>
            </w:r>
          </w:p>
        </w:tc>
        <w:tc>
          <w:tcPr>
            <w:tcW w:w="3827" w:type="dxa"/>
            <w:shd w:val="clear" w:color="auto" w:fill="auto"/>
          </w:tcPr>
          <w:p w:rsidR="00043E3A" w:rsidRPr="005E42B8" w:rsidRDefault="00043E3A" w:rsidP="00994F37">
            <w:pPr>
              <w:jc w:val="center"/>
              <w:rPr>
                <w:sz w:val="24"/>
                <w:szCs w:val="24"/>
              </w:rPr>
            </w:pPr>
            <w:r w:rsidRPr="005E42B8">
              <w:rPr>
                <w:sz w:val="24"/>
                <w:szCs w:val="24"/>
              </w:rPr>
              <w:t>Просвещение</w:t>
            </w:r>
          </w:p>
        </w:tc>
      </w:tr>
      <w:tr w:rsidR="00043E3A" w:rsidRPr="005E42B8" w:rsidTr="005E42B8">
        <w:tc>
          <w:tcPr>
            <w:tcW w:w="5495" w:type="dxa"/>
            <w:shd w:val="clear" w:color="auto" w:fill="auto"/>
          </w:tcPr>
          <w:p w:rsidR="00043E3A" w:rsidRPr="005E42B8" w:rsidRDefault="00043E3A" w:rsidP="00994F37">
            <w:pPr>
              <w:rPr>
                <w:color w:val="000000"/>
                <w:sz w:val="24"/>
                <w:szCs w:val="24"/>
              </w:rPr>
            </w:pPr>
            <w:r w:rsidRPr="005E42B8">
              <w:rPr>
                <w:color w:val="000000"/>
                <w:sz w:val="24"/>
                <w:szCs w:val="24"/>
              </w:rPr>
              <w:t>Сасова И.А., Павлова</w:t>
            </w:r>
            <w:r w:rsidRPr="005E42B8">
              <w:rPr>
                <w:color w:val="000000"/>
                <w:sz w:val="24"/>
                <w:szCs w:val="24"/>
              </w:rPr>
              <w:br/>
              <w:t>М.Б., Гуревич М.И., Дж.</w:t>
            </w:r>
            <w:r w:rsidRPr="005E42B8">
              <w:rPr>
                <w:color w:val="000000"/>
                <w:sz w:val="24"/>
                <w:szCs w:val="24"/>
              </w:rPr>
              <w:br/>
              <w:t>Питт. / Под ред. Сасовой</w:t>
            </w:r>
            <w:r w:rsidRPr="005E42B8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4394" w:type="dxa"/>
            <w:shd w:val="clear" w:color="auto" w:fill="auto"/>
          </w:tcPr>
          <w:p w:rsidR="00043E3A" w:rsidRPr="005E42B8" w:rsidRDefault="00043E3A" w:rsidP="00994F37">
            <w:pPr>
              <w:rPr>
                <w:color w:val="000000"/>
                <w:sz w:val="24"/>
                <w:szCs w:val="24"/>
              </w:rPr>
            </w:pPr>
            <w:r w:rsidRPr="005E42B8">
              <w:rPr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134" w:type="dxa"/>
            <w:shd w:val="clear" w:color="auto" w:fill="auto"/>
          </w:tcPr>
          <w:p w:rsidR="00043E3A" w:rsidRPr="005E42B8" w:rsidRDefault="00043E3A" w:rsidP="00994F37">
            <w:pPr>
              <w:jc w:val="center"/>
              <w:rPr>
                <w:sz w:val="24"/>
                <w:szCs w:val="24"/>
              </w:rPr>
            </w:pPr>
            <w:r w:rsidRPr="005E42B8">
              <w:rPr>
                <w:sz w:val="24"/>
                <w:szCs w:val="24"/>
              </w:rPr>
              <w:t>5</w:t>
            </w:r>
          </w:p>
        </w:tc>
        <w:tc>
          <w:tcPr>
            <w:tcW w:w="3827" w:type="dxa"/>
            <w:shd w:val="clear" w:color="auto" w:fill="auto"/>
          </w:tcPr>
          <w:p w:rsidR="00043E3A" w:rsidRPr="005E42B8" w:rsidRDefault="00043E3A" w:rsidP="00994F37">
            <w:pPr>
              <w:jc w:val="center"/>
              <w:rPr>
                <w:sz w:val="24"/>
                <w:szCs w:val="24"/>
              </w:rPr>
            </w:pPr>
            <w:r w:rsidRPr="005E42B8">
              <w:rPr>
                <w:color w:val="000000"/>
                <w:sz w:val="24"/>
                <w:szCs w:val="24"/>
              </w:rPr>
              <w:t>ВЕНТАНА-ГРАФ</w:t>
            </w:r>
          </w:p>
        </w:tc>
      </w:tr>
      <w:tr w:rsidR="00043E3A" w:rsidRPr="005E42B8" w:rsidTr="005E42B8">
        <w:tc>
          <w:tcPr>
            <w:tcW w:w="5495" w:type="dxa"/>
            <w:shd w:val="clear" w:color="auto" w:fill="auto"/>
          </w:tcPr>
          <w:p w:rsidR="00043E3A" w:rsidRPr="005E42B8" w:rsidRDefault="00043E3A" w:rsidP="00994F37">
            <w:pPr>
              <w:rPr>
                <w:color w:val="000000"/>
                <w:sz w:val="24"/>
                <w:szCs w:val="24"/>
              </w:rPr>
            </w:pPr>
            <w:r w:rsidRPr="005E42B8">
              <w:rPr>
                <w:color w:val="000000"/>
                <w:sz w:val="24"/>
                <w:szCs w:val="24"/>
              </w:rPr>
              <w:t>Хайдарова Р. З., Ахметзянова Г. М.</w:t>
            </w:r>
          </w:p>
        </w:tc>
        <w:tc>
          <w:tcPr>
            <w:tcW w:w="4394" w:type="dxa"/>
            <w:shd w:val="clear" w:color="auto" w:fill="auto"/>
          </w:tcPr>
          <w:p w:rsidR="00043E3A" w:rsidRPr="005E42B8" w:rsidRDefault="00043E3A" w:rsidP="00994F37">
            <w:pPr>
              <w:rPr>
                <w:color w:val="000000"/>
                <w:sz w:val="24"/>
                <w:szCs w:val="24"/>
              </w:rPr>
            </w:pPr>
            <w:r w:rsidRPr="005E42B8">
              <w:rPr>
                <w:color w:val="000000"/>
                <w:sz w:val="24"/>
                <w:szCs w:val="24"/>
              </w:rPr>
              <w:t>Татарский язык.</w:t>
            </w:r>
          </w:p>
        </w:tc>
        <w:tc>
          <w:tcPr>
            <w:tcW w:w="1134" w:type="dxa"/>
            <w:shd w:val="clear" w:color="auto" w:fill="auto"/>
          </w:tcPr>
          <w:p w:rsidR="00043E3A" w:rsidRPr="005E42B8" w:rsidRDefault="00043E3A" w:rsidP="00994F37">
            <w:pPr>
              <w:jc w:val="center"/>
              <w:rPr>
                <w:sz w:val="24"/>
                <w:szCs w:val="24"/>
              </w:rPr>
            </w:pPr>
            <w:r w:rsidRPr="005E42B8">
              <w:rPr>
                <w:sz w:val="24"/>
                <w:szCs w:val="24"/>
              </w:rPr>
              <w:t>5</w:t>
            </w:r>
          </w:p>
        </w:tc>
        <w:tc>
          <w:tcPr>
            <w:tcW w:w="3827" w:type="dxa"/>
            <w:shd w:val="clear" w:color="auto" w:fill="auto"/>
          </w:tcPr>
          <w:p w:rsidR="00043E3A" w:rsidRPr="005E42B8" w:rsidRDefault="00043E3A" w:rsidP="00994F37">
            <w:pPr>
              <w:jc w:val="center"/>
              <w:rPr>
                <w:color w:val="000000"/>
                <w:sz w:val="24"/>
                <w:szCs w:val="24"/>
              </w:rPr>
            </w:pPr>
            <w:r w:rsidRPr="005E42B8">
              <w:rPr>
                <w:color w:val="000000"/>
                <w:sz w:val="24"/>
                <w:szCs w:val="24"/>
              </w:rPr>
              <w:t>Татармультфильм</w:t>
            </w:r>
          </w:p>
        </w:tc>
      </w:tr>
      <w:tr w:rsidR="00043E3A" w:rsidRPr="005E42B8" w:rsidTr="005E42B8">
        <w:tc>
          <w:tcPr>
            <w:tcW w:w="5495" w:type="dxa"/>
            <w:shd w:val="clear" w:color="auto" w:fill="auto"/>
          </w:tcPr>
          <w:p w:rsidR="00043E3A" w:rsidRPr="005E42B8" w:rsidRDefault="00043E3A" w:rsidP="00994F37">
            <w:pPr>
              <w:rPr>
                <w:color w:val="000000"/>
                <w:sz w:val="24"/>
                <w:szCs w:val="24"/>
              </w:rPr>
            </w:pPr>
            <w:r w:rsidRPr="005E42B8">
              <w:rPr>
                <w:color w:val="000000"/>
                <w:sz w:val="24"/>
                <w:szCs w:val="24"/>
              </w:rPr>
              <w:t>Мотигуллина А. Р., Ханнанов Р.Г., Хисматов Л. К.</w:t>
            </w:r>
          </w:p>
        </w:tc>
        <w:tc>
          <w:tcPr>
            <w:tcW w:w="4394" w:type="dxa"/>
            <w:shd w:val="clear" w:color="auto" w:fill="auto"/>
          </w:tcPr>
          <w:p w:rsidR="00043E3A" w:rsidRPr="005E42B8" w:rsidRDefault="00043E3A" w:rsidP="00994F37">
            <w:pPr>
              <w:rPr>
                <w:color w:val="000000"/>
                <w:sz w:val="24"/>
                <w:szCs w:val="24"/>
              </w:rPr>
            </w:pPr>
            <w:r w:rsidRPr="005E42B8">
              <w:rPr>
                <w:color w:val="000000"/>
                <w:sz w:val="24"/>
                <w:szCs w:val="24"/>
              </w:rPr>
              <w:t>Татарская литература 5 кл., в 2 ч.</w:t>
            </w:r>
          </w:p>
        </w:tc>
        <w:tc>
          <w:tcPr>
            <w:tcW w:w="1134" w:type="dxa"/>
            <w:shd w:val="clear" w:color="auto" w:fill="auto"/>
          </w:tcPr>
          <w:p w:rsidR="00043E3A" w:rsidRPr="005E42B8" w:rsidRDefault="00043E3A" w:rsidP="00994F37">
            <w:pPr>
              <w:jc w:val="center"/>
              <w:rPr>
                <w:sz w:val="24"/>
                <w:szCs w:val="24"/>
              </w:rPr>
            </w:pPr>
            <w:r w:rsidRPr="005E42B8">
              <w:rPr>
                <w:sz w:val="24"/>
                <w:szCs w:val="24"/>
              </w:rPr>
              <w:t>5</w:t>
            </w:r>
          </w:p>
        </w:tc>
        <w:tc>
          <w:tcPr>
            <w:tcW w:w="3827" w:type="dxa"/>
            <w:shd w:val="clear" w:color="auto" w:fill="auto"/>
          </w:tcPr>
          <w:p w:rsidR="00043E3A" w:rsidRPr="005E42B8" w:rsidRDefault="00043E3A" w:rsidP="00994F37">
            <w:pPr>
              <w:jc w:val="center"/>
              <w:rPr>
                <w:color w:val="000000"/>
                <w:sz w:val="24"/>
                <w:szCs w:val="24"/>
              </w:rPr>
            </w:pPr>
            <w:r w:rsidRPr="005E42B8">
              <w:rPr>
                <w:color w:val="000000"/>
                <w:sz w:val="24"/>
                <w:szCs w:val="24"/>
              </w:rPr>
              <w:t>«Магариф-Вакыт»</w:t>
            </w:r>
          </w:p>
        </w:tc>
      </w:tr>
      <w:tr w:rsidR="00043E3A" w:rsidRPr="005E42B8" w:rsidTr="005E42B8">
        <w:tc>
          <w:tcPr>
            <w:tcW w:w="5495" w:type="dxa"/>
            <w:shd w:val="clear" w:color="auto" w:fill="auto"/>
          </w:tcPr>
          <w:p w:rsidR="00043E3A" w:rsidRPr="005E42B8" w:rsidRDefault="00043E3A" w:rsidP="00994F37">
            <w:pPr>
              <w:rPr>
                <w:color w:val="000000"/>
                <w:sz w:val="24"/>
                <w:szCs w:val="24"/>
              </w:rPr>
            </w:pPr>
            <w:r w:rsidRPr="005E42B8">
              <w:rPr>
                <w:color w:val="000000"/>
                <w:sz w:val="24"/>
                <w:szCs w:val="24"/>
              </w:rPr>
              <w:t>Бабайцева В.В.,</w:t>
            </w:r>
            <w:r w:rsidRPr="005E42B8">
              <w:rPr>
                <w:color w:val="000000"/>
                <w:sz w:val="24"/>
                <w:szCs w:val="24"/>
              </w:rPr>
              <w:br/>
            </w:r>
            <w:r w:rsidRPr="005E42B8">
              <w:rPr>
                <w:color w:val="000000"/>
                <w:sz w:val="24"/>
                <w:szCs w:val="24"/>
              </w:rPr>
              <w:lastRenderedPageBreak/>
              <w:t>Чеснокова Л.Д.</w:t>
            </w:r>
          </w:p>
        </w:tc>
        <w:tc>
          <w:tcPr>
            <w:tcW w:w="4394" w:type="dxa"/>
            <w:shd w:val="clear" w:color="auto" w:fill="auto"/>
          </w:tcPr>
          <w:p w:rsidR="00043E3A" w:rsidRPr="005E42B8" w:rsidRDefault="00043E3A" w:rsidP="00994F37">
            <w:pPr>
              <w:rPr>
                <w:color w:val="000000"/>
                <w:sz w:val="24"/>
                <w:szCs w:val="24"/>
              </w:rPr>
            </w:pPr>
            <w:r w:rsidRPr="005E42B8">
              <w:rPr>
                <w:color w:val="000000"/>
                <w:sz w:val="24"/>
                <w:szCs w:val="24"/>
              </w:rPr>
              <w:lastRenderedPageBreak/>
              <w:t>Русский язык 5 - 9</w:t>
            </w:r>
          </w:p>
        </w:tc>
        <w:tc>
          <w:tcPr>
            <w:tcW w:w="1134" w:type="dxa"/>
            <w:shd w:val="clear" w:color="auto" w:fill="auto"/>
          </w:tcPr>
          <w:p w:rsidR="00043E3A" w:rsidRPr="005E42B8" w:rsidRDefault="00043E3A" w:rsidP="00994F37">
            <w:pPr>
              <w:jc w:val="center"/>
              <w:rPr>
                <w:sz w:val="24"/>
                <w:szCs w:val="24"/>
              </w:rPr>
            </w:pPr>
            <w:r w:rsidRPr="005E42B8">
              <w:rPr>
                <w:sz w:val="24"/>
                <w:szCs w:val="24"/>
              </w:rPr>
              <w:t>5-9</w:t>
            </w:r>
          </w:p>
        </w:tc>
        <w:tc>
          <w:tcPr>
            <w:tcW w:w="3827" w:type="dxa"/>
            <w:shd w:val="clear" w:color="auto" w:fill="auto"/>
          </w:tcPr>
          <w:p w:rsidR="00043E3A" w:rsidRPr="005E42B8" w:rsidRDefault="00043E3A" w:rsidP="00994F37">
            <w:pPr>
              <w:jc w:val="center"/>
              <w:rPr>
                <w:color w:val="000000"/>
                <w:sz w:val="24"/>
                <w:szCs w:val="24"/>
              </w:rPr>
            </w:pPr>
            <w:r w:rsidRPr="005E42B8">
              <w:rPr>
                <w:color w:val="000000"/>
                <w:sz w:val="24"/>
                <w:szCs w:val="24"/>
              </w:rPr>
              <w:t>Дрофа</w:t>
            </w:r>
          </w:p>
        </w:tc>
      </w:tr>
      <w:tr w:rsidR="00043E3A" w:rsidRPr="005E42B8" w:rsidTr="005E42B8">
        <w:tc>
          <w:tcPr>
            <w:tcW w:w="5495" w:type="dxa"/>
            <w:shd w:val="clear" w:color="auto" w:fill="auto"/>
          </w:tcPr>
          <w:p w:rsidR="00043E3A" w:rsidRPr="005E42B8" w:rsidRDefault="00043E3A" w:rsidP="00994F37">
            <w:pPr>
              <w:rPr>
                <w:color w:val="000000"/>
                <w:sz w:val="24"/>
                <w:szCs w:val="24"/>
              </w:rPr>
            </w:pPr>
            <w:r w:rsidRPr="005E42B8">
              <w:rPr>
                <w:color w:val="000000"/>
                <w:sz w:val="24"/>
                <w:szCs w:val="24"/>
              </w:rPr>
              <w:lastRenderedPageBreak/>
              <w:t xml:space="preserve"> Лидман-Орлова Г.К. (книга</w:t>
            </w:r>
            <w:r w:rsidRPr="005E42B8">
              <w:rPr>
                <w:color w:val="000000"/>
                <w:sz w:val="24"/>
                <w:szCs w:val="24"/>
              </w:rPr>
              <w:br/>
              <w:t>1), Никитина Е.И. (книга 2)</w:t>
            </w:r>
          </w:p>
        </w:tc>
        <w:tc>
          <w:tcPr>
            <w:tcW w:w="4394" w:type="dxa"/>
            <w:shd w:val="clear" w:color="auto" w:fill="auto"/>
          </w:tcPr>
          <w:p w:rsidR="00043E3A" w:rsidRPr="005E42B8" w:rsidRDefault="00043E3A" w:rsidP="00994F37">
            <w:pPr>
              <w:rPr>
                <w:sz w:val="24"/>
                <w:szCs w:val="24"/>
              </w:rPr>
            </w:pPr>
            <w:r w:rsidRPr="005E42B8">
              <w:rPr>
                <w:color w:val="000000"/>
                <w:sz w:val="24"/>
                <w:szCs w:val="24"/>
              </w:rPr>
              <w:t>Русский язык (в двух книгах)</w:t>
            </w:r>
          </w:p>
        </w:tc>
        <w:tc>
          <w:tcPr>
            <w:tcW w:w="1134" w:type="dxa"/>
            <w:shd w:val="clear" w:color="auto" w:fill="auto"/>
          </w:tcPr>
          <w:p w:rsidR="00043E3A" w:rsidRPr="005E42B8" w:rsidRDefault="00043E3A" w:rsidP="00994F37">
            <w:pPr>
              <w:jc w:val="center"/>
              <w:rPr>
                <w:sz w:val="24"/>
                <w:szCs w:val="24"/>
              </w:rPr>
            </w:pPr>
            <w:r w:rsidRPr="005E42B8">
              <w:rPr>
                <w:sz w:val="24"/>
                <w:szCs w:val="24"/>
              </w:rPr>
              <w:t>6</w:t>
            </w:r>
          </w:p>
        </w:tc>
        <w:tc>
          <w:tcPr>
            <w:tcW w:w="3827" w:type="dxa"/>
            <w:shd w:val="clear" w:color="auto" w:fill="auto"/>
          </w:tcPr>
          <w:p w:rsidR="00043E3A" w:rsidRPr="005E42B8" w:rsidRDefault="00043E3A" w:rsidP="00994F37">
            <w:pPr>
              <w:jc w:val="center"/>
              <w:rPr>
                <w:sz w:val="24"/>
                <w:szCs w:val="24"/>
              </w:rPr>
            </w:pPr>
            <w:r w:rsidRPr="005E42B8">
              <w:rPr>
                <w:sz w:val="24"/>
                <w:szCs w:val="24"/>
              </w:rPr>
              <w:t>Дрофа</w:t>
            </w:r>
          </w:p>
        </w:tc>
      </w:tr>
      <w:tr w:rsidR="00043E3A" w:rsidRPr="005E42B8" w:rsidTr="005E42B8">
        <w:tc>
          <w:tcPr>
            <w:tcW w:w="5495" w:type="dxa"/>
            <w:shd w:val="clear" w:color="auto" w:fill="auto"/>
          </w:tcPr>
          <w:p w:rsidR="00043E3A" w:rsidRPr="005E42B8" w:rsidRDefault="00043E3A" w:rsidP="00994F37">
            <w:pPr>
              <w:rPr>
                <w:color w:val="000000"/>
                <w:sz w:val="24"/>
                <w:szCs w:val="24"/>
              </w:rPr>
            </w:pPr>
            <w:r w:rsidRPr="005E42B8">
              <w:rPr>
                <w:color w:val="000000"/>
                <w:sz w:val="24"/>
                <w:szCs w:val="24"/>
              </w:rPr>
              <w:t>Полухина В.П., Коровина</w:t>
            </w:r>
            <w:r w:rsidRPr="005E42B8">
              <w:rPr>
                <w:color w:val="000000"/>
                <w:sz w:val="24"/>
                <w:szCs w:val="24"/>
              </w:rPr>
              <w:br/>
              <w:t>В.Я., Журавлев В.П. и др. /</w:t>
            </w:r>
            <w:r w:rsidRPr="005E42B8">
              <w:rPr>
                <w:color w:val="000000"/>
                <w:sz w:val="24"/>
                <w:szCs w:val="24"/>
              </w:rPr>
              <w:br/>
              <w:t>Под ред. Коровиной В.Я.</w:t>
            </w:r>
            <w:r w:rsidRPr="005E42B8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4394" w:type="dxa"/>
            <w:shd w:val="clear" w:color="auto" w:fill="auto"/>
          </w:tcPr>
          <w:p w:rsidR="00043E3A" w:rsidRPr="005E42B8" w:rsidRDefault="00043E3A" w:rsidP="00994F37">
            <w:pPr>
              <w:rPr>
                <w:sz w:val="24"/>
                <w:szCs w:val="24"/>
              </w:rPr>
            </w:pPr>
            <w:r w:rsidRPr="005E42B8">
              <w:rPr>
                <w:color w:val="000000"/>
                <w:sz w:val="24"/>
                <w:szCs w:val="24"/>
              </w:rPr>
              <w:t>Литература. В 2-х частях</w:t>
            </w:r>
            <w:r w:rsidRPr="005E42B8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1134" w:type="dxa"/>
            <w:shd w:val="clear" w:color="auto" w:fill="auto"/>
          </w:tcPr>
          <w:p w:rsidR="00043E3A" w:rsidRPr="005E42B8" w:rsidRDefault="00043E3A" w:rsidP="00994F37">
            <w:pPr>
              <w:jc w:val="center"/>
              <w:rPr>
                <w:sz w:val="24"/>
                <w:szCs w:val="24"/>
              </w:rPr>
            </w:pPr>
            <w:r w:rsidRPr="005E42B8">
              <w:rPr>
                <w:sz w:val="24"/>
                <w:szCs w:val="24"/>
              </w:rPr>
              <w:t>6</w:t>
            </w:r>
          </w:p>
        </w:tc>
        <w:tc>
          <w:tcPr>
            <w:tcW w:w="3827" w:type="dxa"/>
            <w:shd w:val="clear" w:color="auto" w:fill="auto"/>
          </w:tcPr>
          <w:p w:rsidR="00043E3A" w:rsidRPr="005E42B8" w:rsidRDefault="00043E3A" w:rsidP="00994F37">
            <w:pPr>
              <w:jc w:val="center"/>
              <w:rPr>
                <w:sz w:val="24"/>
                <w:szCs w:val="24"/>
              </w:rPr>
            </w:pPr>
            <w:r w:rsidRPr="005E42B8">
              <w:rPr>
                <w:sz w:val="24"/>
                <w:szCs w:val="24"/>
              </w:rPr>
              <w:t>Просвещение</w:t>
            </w:r>
          </w:p>
        </w:tc>
      </w:tr>
      <w:tr w:rsidR="00043E3A" w:rsidRPr="005E42B8" w:rsidTr="005E42B8">
        <w:tc>
          <w:tcPr>
            <w:tcW w:w="5495" w:type="dxa"/>
            <w:shd w:val="clear" w:color="auto" w:fill="auto"/>
          </w:tcPr>
          <w:p w:rsidR="00043E3A" w:rsidRPr="005E42B8" w:rsidRDefault="00043E3A" w:rsidP="00994F37">
            <w:pPr>
              <w:rPr>
                <w:color w:val="000000"/>
                <w:sz w:val="24"/>
                <w:szCs w:val="24"/>
              </w:rPr>
            </w:pPr>
            <w:r w:rsidRPr="005E42B8">
              <w:rPr>
                <w:color w:val="000000"/>
                <w:sz w:val="24"/>
                <w:szCs w:val="24"/>
              </w:rPr>
              <w:t>Ваулина Ю.Е., Дули Д.,</w:t>
            </w:r>
            <w:r w:rsidRPr="005E42B8">
              <w:rPr>
                <w:color w:val="000000"/>
                <w:sz w:val="24"/>
                <w:szCs w:val="24"/>
              </w:rPr>
              <w:br/>
              <w:t>Подоляко О.Е. и др.</w:t>
            </w:r>
            <w:r w:rsidRPr="005E42B8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4394" w:type="dxa"/>
            <w:shd w:val="clear" w:color="auto" w:fill="auto"/>
          </w:tcPr>
          <w:p w:rsidR="00043E3A" w:rsidRPr="005E42B8" w:rsidRDefault="00043E3A" w:rsidP="00994F37">
            <w:pPr>
              <w:rPr>
                <w:color w:val="000000"/>
                <w:sz w:val="24"/>
                <w:szCs w:val="24"/>
              </w:rPr>
            </w:pPr>
            <w:r w:rsidRPr="005E42B8">
              <w:rPr>
                <w:color w:val="000000"/>
                <w:sz w:val="24"/>
                <w:szCs w:val="24"/>
              </w:rPr>
              <w:t>Английский язык.</w:t>
            </w:r>
          </w:p>
        </w:tc>
        <w:tc>
          <w:tcPr>
            <w:tcW w:w="1134" w:type="dxa"/>
            <w:shd w:val="clear" w:color="auto" w:fill="auto"/>
          </w:tcPr>
          <w:p w:rsidR="00043E3A" w:rsidRPr="005E42B8" w:rsidRDefault="00043E3A" w:rsidP="00994F37">
            <w:pPr>
              <w:jc w:val="center"/>
              <w:rPr>
                <w:sz w:val="24"/>
                <w:szCs w:val="24"/>
              </w:rPr>
            </w:pPr>
            <w:r w:rsidRPr="005E42B8">
              <w:rPr>
                <w:sz w:val="24"/>
                <w:szCs w:val="24"/>
              </w:rPr>
              <w:t>6</w:t>
            </w:r>
          </w:p>
        </w:tc>
        <w:tc>
          <w:tcPr>
            <w:tcW w:w="3827" w:type="dxa"/>
            <w:shd w:val="clear" w:color="auto" w:fill="auto"/>
          </w:tcPr>
          <w:p w:rsidR="00043E3A" w:rsidRPr="005E42B8" w:rsidRDefault="00043E3A" w:rsidP="00994F37">
            <w:pPr>
              <w:jc w:val="center"/>
              <w:rPr>
                <w:sz w:val="24"/>
                <w:szCs w:val="24"/>
              </w:rPr>
            </w:pPr>
            <w:r w:rsidRPr="005E42B8">
              <w:rPr>
                <w:sz w:val="24"/>
                <w:szCs w:val="24"/>
              </w:rPr>
              <w:t>Просвещение</w:t>
            </w:r>
          </w:p>
        </w:tc>
      </w:tr>
      <w:tr w:rsidR="00043E3A" w:rsidRPr="005E42B8" w:rsidTr="005E42B8">
        <w:tc>
          <w:tcPr>
            <w:tcW w:w="5495" w:type="dxa"/>
            <w:shd w:val="clear" w:color="auto" w:fill="auto"/>
          </w:tcPr>
          <w:p w:rsidR="00043E3A" w:rsidRPr="005E42B8" w:rsidRDefault="00043E3A" w:rsidP="00994F37">
            <w:pPr>
              <w:rPr>
                <w:color w:val="000000"/>
                <w:sz w:val="24"/>
                <w:szCs w:val="24"/>
              </w:rPr>
            </w:pPr>
            <w:r w:rsidRPr="005E42B8">
              <w:rPr>
                <w:color w:val="000000"/>
                <w:sz w:val="24"/>
                <w:szCs w:val="24"/>
              </w:rPr>
              <w:t>Данилов А.А., Косулина</w:t>
            </w:r>
            <w:r w:rsidRPr="005E42B8">
              <w:rPr>
                <w:color w:val="000000"/>
                <w:sz w:val="24"/>
                <w:szCs w:val="24"/>
              </w:rPr>
              <w:br/>
              <w:t>Л.Г.</w:t>
            </w:r>
            <w:r w:rsidRPr="005E42B8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4394" w:type="dxa"/>
            <w:shd w:val="clear" w:color="auto" w:fill="auto"/>
          </w:tcPr>
          <w:p w:rsidR="00043E3A" w:rsidRPr="005E42B8" w:rsidRDefault="00043E3A" w:rsidP="00994F37">
            <w:pPr>
              <w:rPr>
                <w:color w:val="000000"/>
                <w:sz w:val="24"/>
                <w:szCs w:val="24"/>
              </w:rPr>
            </w:pPr>
            <w:r w:rsidRPr="005E42B8">
              <w:rPr>
                <w:color w:val="000000"/>
                <w:sz w:val="24"/>
                <w:szCs w:val="24"/>
              </w:rPr>
              <w:t>История России</w:t>
            </w:r>
            <w:r w:rsidRPr="005E42B8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1134" w:type="dxa"/>
            <w:shd w:val="clear" w:color="auto" w:fill="auto"/>
          </w:tcPr>
          <w:p w:rsidR="00043E3A" w:rsidRPr="005E42B8" w:rsidRDefault="00043E3A" w:rsidP="00994F37">
            <w:pPr>
              <w:jc w:val="center"/>
              <w:rPr>
                <w:sz w:val="24"/>
                <w:szCs w:val="24"/>
              </w:rPr>
            </w:pPr>
            <w:r w:rsidRPr="005E42B8">
              <w:rPr>
                <w:sz w:val="24"/>
                <w:szCs w:val="24"/>
              </w:rPr>
              <w:t>6</w:t>
            </w:r>
          </w:p>
        </w:tc>
        <w:tc>
          <w:tcPr>
            <w:tcW w:w="3827" w:type="dxa"/>
            <w:shd w:val="clear" w:color="auto" w:fill="auto"/>
          </w:tcPr>
          <w:p w:rsidR="00043E3A" w:rsidRPr="005E42B8" w:rsidRDefault="00043E3A" w:rsidP="00994F37">
            <w:pPr>
              <w:jc w:val="center"/>
              <w:rPr>
                <w:sz w:val="24"/>
                <w:szCs w:val="24"/>
              </w:rPr>
            </w:pPr>
            <w:r w:rsidRPr="005E42B8">
              <w:rPr>
                <w:sz w:val="24"/>
                <w:szCs w:val="24"/>
              </w:rPr>
              <w:t>Просвещение</w:t>
            </w:r>
          </w:p>
        </w:tc>
      </w:tr>
      <w:tr w:rsidR="00043E3A" w:rsidRPr="005E42B8" w:rsidTr="005E42B8">
        <w:tc>
          <w:tcPr>
            <w:tcW w:w="5495" w:type="dxa"/>
            <w:shd w:val="clear" w:color="auto" w:fill="auto"/>
          </w:tcPr>
          <w:p w:rsidR="00043E3A" w:rsidRPr="005E42B8" w:rsidRDefault="00043E3A" w:rsidP="00994F37">
            <w:pPr>
              <w:rPr>
                <w:color w:val="000000"/>
                <w:sz w:val="24"/>
                <w:szCs w:val="24"/>
              </w:rPr>
            </w:pPr>
            <w:r w:rsidRPr="005E42B8">
              <w:rPr>
                <w:color w:val="000000"/>
                <w:sz w:val="24"/>
                <w:szCs w:val="24"/>
              </w:rPr>
              <w:t xml:space="preserve"> Ведюшкин В.А., Уколова</w:t>
            </w:r>
            <w:r w:rsidRPr="005E42B8">
              <w:rPr>
                <w:color w:val="000000"/>
                <w:sz w:val="24"/>
                <w:szCs w:val="24"/>
              </w:rPr>
              <w:br/>
              <w:t>В.И.</w:t>
            </w:r>
            <w:r w:rsidRPr="005E42B8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4394" w:type="dxa"/>
            <w:shd w:val="clear" w:color="auto" w:fill="auto"/>
          </w:tcPr>
          <w:p w:rsidR="00043E3A" w:rsidRPr="005E42B8" w:rsidRDefault="00043E3A" w:rsidP="00994F37">
            <w:pPr>
              <w:rPr>
                <w:color w:val="000000"/>
                <w:sz w:val="24"/>
                <w:szCs w:val="24"/>
              </w:rPr>
            </w:pPr>
            <w:r w:rsidRPr="005E42B8">
              <w:rPr>
                <w:color w:val="000000"/>
                <w:sz w:val="24"/>
                <w:szCs w:val="24"/>
              </w:rPr>
              <w:t>История. Средние века</w:t>
            </w:r>
            <w:r w:rsidRPr="005E42B8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1134" w:type="dxa"/>
            <w:shd w:val="clear" w:color="auto" w:fill="auto"/>
          </w:tcPr>
          <w:p w:rsidR="00043E3A" w:rsidRPr="005E42B8" w:rsidRDefault="00043E3A" w:rsidP="00994F37">
            <w:pPr>
              <w:jc w:val="center"/>
              <w:rPr>
                <w:sz w:val="24"/>
                <w:szCs w:val="24"/>
              </w:rPr>
            </w:pPr>
            <w:r w:rsidRPr="005E42B8">
              <w:rPr>
                <w:sz w:val="24"/>
                <w:szCs w:val="24"/>
              </w:rPr>
              <w:t>6</w:t>
            </w:r>
          </w:p>
        </w:tc>
        <w:tc>
          <w:tcPr>
            <w:tcW w:w="3827" w:type="dxa"/>
            <w:shd w:val="clear" w:color="auto" w:fill="auto"/>
          </w:tcPr>
          <w:p w:rsidR="00043E3A" w:rsidRPr="005E42B8" w:rsidRDefault="00043E3A" w:rsidP="00994F37">
            <w:pPr>
              <w:jc w:val="center"/>
              <w:rPr>
                <w:sz w:val="24"/>
                <w:szCs w:val="24"/>
              </w:rPr>
            </w:pPr>
            <w:r w:rsidRPr="005E42B8">
              <w:rPr>
                <w:sz w:val="24"/>
                <w:szCs w:val="24"/>
              </w:rPr>
              <w:t>Просвещение</w:t>
            </w:r>
          </w:p>
        </w:tc>
      </w:tr>
      <w:tr w:rsidR="00043E3A" w:rsidRPr="005E42B8" w:rsidTr="005E42B8">
        <w:tc>
          <w:tcPr>
            <w:tcW w:w="5495" w:type="dxa"/>
            <w:shd w:val="clear" w:color="auto" w:fill="auto"/>
          </w:tcPr>
          <w:p w:rsidR="00043E3A" w:rsidRPr="005E42B8" w:rsidRDefault="00043E3A" w:rsidP="00994F37">
            <w:pPr>
              <w:rPr>
                <w:color w:val="000000"/>
                <w:sz w:val="24"/>
                <w:szCs w:val="24"/>
              </w:rPr>
            </w:pPr>
            <w:r w:rsidRPr="005E42B8">
              <w:rPr>
                <w:color w:val="000000"/>
                <w:sz w:val="24"/>
                <w:szCs w:val="24"/>
              </w:rPr>
              <w:t>Виноградова Н.Ф.,</w:t>
            </w:r>
            <w:r w:rsidRPr="005E42B8">
              <w:rPr>
                <w:color w:val="000000"/>
                <w:sz w:val="24"/>
                <w:szCs w:val="24"/>
              </w:rPr>
              <w:br/>
              <w:t>Городецкая Н.И., Иванова</w:t>
            </w:r>
            <w:r w:rsidRPr="005E42B8">
              <w:rPr>
                <w:color w:val="000000"/>
                <w:sz w:val="24"/>
                <w:szCs w:val="24"/>
              </w:rPr>
              <w:br/>
              <w:t>Л.Ф. и др. / Под ред.</w:t>
            </w:r>
            <w:r w:rsidRPr="005E42B8">
              <w:rPr>
                <w:color w:val="000000"/>
                <w:sz w:val="24"/>
                <w:szCs w:val="24"/>
              </w:rPr>
              <w:br/>
              <w:t>Боголюбова Л.Н.,</w:t>
            </w:r>
            <w:r w:rsidRPr="005E42B8">
              <w:rPr>
                <w:color w:val="000000"/>
                <w:sz w:val="24"/>
                <w:szCs w:val="24"/>
              </w:rPr>
              <w:br/>
              <w:t>Ивановой Л.Ф.</w:t>
            </w:r>
          </w:p>
        </w:tc>
        <w:tc>
          <w:tcPr>
            <w:tcW w:w="4394" w:type="dxa"/>
            <w:shd w:val="clear" w:color="auto" w:fill="auto"/>
          </w:tcPr>
          <w:p w:rsidR="00043E3A" w:rsidRPr="005E42B8" w:rsidRDefault="00043E3A" w:rsidP="00994F37">
            <w:pPr>
              <w:rPr>
                <w:color w:val="000000"/>
                <w:sz w:val="24"/>
                <w:szCs w:val="24"/>
              </w:rPr>
            </w:pPr>
            <w:r w:rsidRPr="005E42B8">
              <w:rPr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  <w:shd w:val="clear" w:color="auto" w:fill="auto"/>
          </w:tcPr>
          <w:p w:rsidR="00043E3A" w:rsidRPr="005E42B8" w:rsidRDefault="00043E3A" w:rsidP="00994F37">
            <w:pPr>
              <w:jc w:val="center"/>
              <w:rPr>
                <w:sz w:val="24"/>
                <w:szCs w:val="24"/>
              </w:rPr>
            </w:pPr>
            <w:r w:rsidRPr="005E42B8">
              <w:rPr>
                <w:sz w:val="24"/>
                <w:szCs w:val="24"/>
              </w:rPr>
              <w:t>6</w:t>
            </w:r>
          </w:p>
        </w:tc>
        <w:tc>
          <w:tcPr>
            <w:tcW w:w="3827" w:type="dxa"/>
            <w:shd w:val="clear" w:color="auto" w:fill="auto"/>
          </w:tcPr>
          <w:p w:rsidR="00043E3A" w:rsidRPr="005E42B8" w:rsidRDefault="00043E3A" w:rsidP="00994F37">
            <w:pPr>
              <w:jc w:val="center"/>
              <w:rPr>
                <w:sz w:val="24"/>
                <w:szCs w:val="24"/>
              </w:rPr>
            </w:pPr>
            <w:r w:rsidRPr="005E42B8">
              <w:rPr>
                <w:sz w:val="24"/>
                <w:szCs w:val="24"/>
              </w:rPr>
              <w:t>Просвещение</w:t>
            </w:r>
          </w:p>
        </w:tc>
      </w:tr>
      <w:tr w:rsidR="00043E3A" w:rsidRPr="005E42B8" w:rsidTr="005E42B8">
        <w:tc>
          <w:tcPr>
            <w:tcW w:w="5495" w:type="dxa"/>
            <w:shd w:val="clear" w:color="auto" w:fill="auto"/>
          </w:tcPr>
          <w:p w:rsidR="00043E3A" w:rsidRPr="005E42B8" w:rsidRDefault="00043E3A" w:rsidP="00994F37">
            <w:pPr>
              <w:rPr>
                <w:color w:val="000000"/>
                <w:sz w:val="24"/>
                <w:szCs w:val="24"/>
              </w:rPr>
            </w:pPr>
            <w:r w:rsidRPr="005E42B8">
              <w:rPr>
                <w:color w:val="000000"/>
                <w:sz w:val="24"/>
                <w:szCs w:val="24"/>
              </w:rPr>
              <w:t xml:space="preserve"> Герасимова Т.П.,</w:t>
            </w:r>
            <w:r w:rsidRPr="005E42B8">
              <w:rPr>
                <w:color w:val="000000"/>
                <w:sz w:val="24"/>
                <w:szCs w:val="24"/>
              </w:rPr>
              <w:br/>
              <w:t>Неклюкова Н.П.</w:t>
            </w:r>
          </w:p>
        </w:tc>
        <w:tc>
          <w:tcPr>
            <w:tcW w:w="4394" w:type="dxa"/>
            <w:shd w:val="clear" w:color="auto" w:fill="auto"/>
          </w:tcPr>
          <w:p w:rsidR="00043E3A" w:rsidRPr="005E42B8" w:rsidRDefault="00043E3A" w:rsidP="00994F37">
            <w:pPr>
              <w:rPr>
                <w:color w:val="000000"/>
                <w:sz w:val="24"/>
                <w:szCs w:val="24"/>
              </w:rPr>
            </w:pPr>
            <w:r w:rsidRPr="005E42B8">
              <w:rPr>
                <w:color w:val="000000"/>
                <w:sz w:val="24"/>
                <w:szCs w:val="24"/>
              </w:rPr>
              <w:t>География</w:t>
            </w:r>
            <w:r w:rsidRPr="005E42B8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1134" w:type="dxa"/>
            <w:shd w:val="clear" w:color="auto" w:fill="auto"/>
          </w:tcPr>
          <w:p w:rsidR="00043E3A" w:rsidRPr="005E42B8" w:rsidRDefault="00043E3A" w:rsidP="00994F37">
            <w:pPr>
              <w:jc w:val="center"/>
              <w:rPr>
                <w:sz w:val="24"/>
                <w:szCs w:val="24"/>
              </w:rPr>
            </w:pPr>
            <w:r w:rsidRPr="005E42B8">
              <w:rPr>
                <w:sz w:val="24"/>
                <w:szCs w:val="24"/>
              </w:rPr>
              <w:t>6</w:t>
            </w:r>
          </w:p>
        </w:tc>
        <w:tc>
          <w:tcPr>
            <w:tcW w:w="3827" w:type="dxa"/>
            <w:shd w:val="clear" w:color="auto" w:fill="auto"/>
          </w:tcPr>
          <w:p w:rsidR="00043E3A" w:rsidRPr="005E42B8" w:rsidRDefault="00043E3A" w:rsidP="00994F37">
            <w:pPr>
              <w:jc w:val="center"/>
              <w:rPr>
                <w:sz w:val="24"/>
                <w:szCs w:val="24"/>
              </w:rPr>
            </w:pPr>
            <w:r w:rsidRPr="005E42B8">
              <w:rPr>
                <w:sz w:val="24"/>
                <w:szCs w:val="24"/>
              </w:rPr>
              <w:t>Дрофа</w:t>
            </w:r>
          </w:p>
        </w:tc>
      </w:tr>
      <w:tr w:rsidR="00043E3A" w:rsidRPr="005E42B8" w:rsidTr="005E42B8">
        <w:tc>
          <w:tcPr>
            <w:tcW w:w="5495" w:type="dxa"/>
            <w:shd w:val="clear" w:color="auto" w:fill="auto"/>
          </w:tcPr>
          <w:p w:rsidR="00043E3A" w:rsidRPr="005E42B8" w:rsidRDefault="00043E3A" w:rsidP="00994F37">
            <w:pPr>
              <w:rPr>
                <w:color w:val="000000"/>
                <w:sz w:val="24"/>
                <w:szCs w:val="24"/>
              </w:rPr>
            </w:pPr>
            <w:r w:rsidRPr="005E42B8">
              <w:rPr>
                <w:color w:val="000000"/>
                <w:sz w:val="24"/>
                <w:szCs w:val="24"/>
              </w:rPr>
              <w:t>Виленкин Н.Я., Жохов</w:t>
            </w:r>
            <w:r w:rsidRPr="005E42B8">
              <w:rPr>
                <w:color w:val="000000"/>
                <w:sz w:val="24"/>
                <w:szCs w:val="24"/>
              </w:rPr>
              <w:br/>
              <w:t>В.И., Чесноков А.С.,</w:t>
            </w:r>
            <w:r w:rsidRPr="005E42B8">
              <w:rPr>
                <w:color w:val="000000"/>
                <w:sz w:val="24"/>
                <w:szCs w:val="24"/>
              </w:rPr>
              <w:br/>
              <w:t>Шварцбурд С.И.</w:t>
            </w:r>
            <w:r w:rsidRPr="005E42B8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4394" w:type="dxa"/>
            <w:shd w:val="clear" w:color="auto" w:fill="auto"/>
          </w:tcPr>
          <w:p w:rsidR="00043E3A" w:rsidRPr="005E42B8" w:rsidRDefault="00043E3A" w:rsidP="00994F37">
            <w:pPr>
              <w:rPr>
                <w:color w:val="000000"/>
                <w:sz w:val="24"/>
                <w:szCs w:val="24"/>
              </w:rPr>
            </w:pPr>
            <w:r w:rsidRPr="005E42B8">
              <w:rPr>
                <w:color w:val="000000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1134" w:type="dxa"/>
            <w:shd w:val="clear" w:color="auto" w:fill="auto"/>
          </w:tcPr>
          <w:p w:rsidR="00043E3A" w:rsidRPr="005E42B8" w:rsidRDefault="00043E3A" w:rsidP="00994F37">
            <w:pPr>
              <w:jc w:val="center"/>
              <w:rPr>
                <w:sz w:val="24"/>
                <w:szCs w:val="24"/>
              </w:rPr>
            </w:pPr>
            <w:r w:rsidRPr="005E42B8">
              <w:rPr>
                <w:sz w:val="24"/>
                <w:szCs w:val="24"/>
              </w:rPr>
              <w:t>6</w:t>
            </w:r>
          </w:p>
        </w:tc>
        <w:tc>
          <w:tcPr>
            <w:tcW w:w="3827" w:type="dxa"/>
            <w:shd w:val="clear" w:color="auto" w:fill="auto"/>
          </w:tcPr>
          <w:p w:rsidR="00043E3A" w:rsidRPr="005E42B8" w:rsidRDefault="00043E3A" w:rsidP="00994F37">
            <w:pPr>
              <w:jc w:val="center"/>
              <w:rPr>
                <w:sz w:val="24"/>
                <w:szCs w:val="24"/>
              </w:rPr>
            </w:pPr>
            <w:r w:rsidRPr="005E42B8">
              <w:rPr>
                <w:sz w:val="24"/>
                <w:szCs w:val="24"/>
              </w:rPr>
              <w:t>Мнемозина</w:t>
            </w:r>
          </w:p>
        </w:tc>
      </w:tr>
      <w:tr w:rsidR="00043E3A" w:rsidRPr="005E42B8" w:rsidTr="005E42B8">
        <w:tc>
          <w:tcPr>
            <w:tcW w:w="5495" w:type="dxa"/>
            <w:shd w:val="clear" w:color="auto" w:fill="auto"/>
          </w:tcPr>
          <w:p w:rsidR="00043E3A" w:rsidRPr="005E42B8" w:rsidRDefault="00043E3A" w:rsidP="00994F37">
            <w:pPr>
              <w:rPr>
                <w:color w:val="000000"/>
                <w:sz w:val="24"/>
                <w:szCs w:val="24"/>
              </w:rPr>
            </w:pPr>
            <w:r w:rsidRPr="005E42B8">
              <w:rPr>
                <w:color w:val="000000"/>
                <w:sz w:val="24"/>
                <w:szCs w:val="24"/>
              </w:rPr>
              <w:lastRenderedPageBreak/>
              <w:t xml:space="preserve"> Босова Л.Л., Босова А.Ю. </w:t>
            </w:r>
          </w:p>
        </w:tc>
        <w:tc>
          <w:tcPr>
            <w:tcW w:w="4394" w:type="dxa"/>
            <w:shd w:val="clear" w:color="auto" w:fill="auto"/>
          </w:tcPr>
          <w:p w:rsidR="00043E3A" w:rsidRPr="005E42B8" w:rsidRDefault="00043E3A" w:rsidP="00994F37">
            <w:pPr>
              <w:rPr>
                <w:color w:val="000000"/>
                <w:sz w:val="24"/>
                <w:szCs w:val="24"/>
              </w:rPr>
            </w:pPr>
            <w:r w:rsidRPr="005E42B8">
              <w:rPr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1134" w:type="dxa"/>
            <w:shd w:val="clear" w:color="auto" w:fill="auto"/>
          </w:tcPr>
          <w:p w:rsidR="00043E3A" w:rsidRPr="005E42B8" w:rsidRDefault="00043E3A" w:rsidP="00994F37">
            <w:pPr>
              <w:jc w:val="center"/>
              <w:rPr>
                <w:sz w:val="24"/>
                <w:szCs w:val="24"/>
              </w:rPr>
            </w:pPr>
            <w:r w:rsidRPr="005E42B8">
              <w:rPr>
                <w:sz w:val="24"/>
                <w:szCs w:val="24"/>
              </w:rPr>
              <w:t>6</w:t>
            </w:r>
          </w:p>
        </w:tc>
        <w:tc>
          <w:tcPr>
            <w:tcW w:w="3827" w:type="dxa"/>
            <w:shd w:val="clear" w:color="auto" w:fill="auto"/>
          </w:tcPr>
          <w:p w:rsidR="00043E3A" w:rsidRPr="005E42B8" w:rsidRDefault="00043E3A" w:rsidP="00994F37">
            <w:pPr>
              <w:jc w:val="center"/>
              <w:rPr>
                <w:sz w:val="24"/>
                <w:szCs w:val="24"/>
              </w:rPr>
            </w:pPr>
            <w:r w:rsidRPr="005E42B8">
              <w:rPr>
                <w:color w:val="000000"/>
                <w:sz w:val="24"/>
                <w:szCs w:val="24"/>
              </w:rPr>
              <w:t>БИНОМ. Лаборатория знаний</w:t>
            </w:r>
          </w:p>
        </w:tc>
      </w:tr>
      <w:tr w:rsidR="00043E3A" w:rsidRPr="005E42B8" w:rsidTr="005E42B8">
        <w:tc>
          <w:tcPr>
            <w:tcW w:w="5495" w:type="dxa"/>
            <w:shd w:val="clear" w:color="auto" w:fill="auto"/>
          </w:tcPr>
          <w:p w:rsidR="00043E3A" w:rsidRPr="005E42B8" w:rsidRDefault="00043E3A" w:rsidP="00994F37">
            <w:pPr>
              <w:rPr>
                <w:color w:val="000000"/>
                <w:sz w:val="24"/>
                <w:szCs w:val="24"/>
              </w:rPr>
            </w:pPr>
            <w:r w:rsidRPr="005E42B8">
              <w:rPr>
                <w:color w:val="000000"/>
                <w:sz w:val="24"/>
                <w:szCs w:val="24"/>
              </w:rPr>
              <w:t xml:space="preserve"> Сонин Н.И. </w:t>
            </w:r>
          </w:p>
        </w:tc>
        <w:tc>
          <w:tcPr>
            <w:tcW w:w="4394" w:type="dxa"/>
            <w:shd w:val="clear" w:color="auto" w:fill="auto"/>
          </w:tcPr>
          <w:p w:rsidR="00043E3A" w:rsidRPr="005E42B8" w:rsidRDefault="00043E3A" w:rsidP="00994F37">
            <w:pPr>
              <w:rPr>
                <w:color w:val="000000"/>
                <w:sz w:val="24"/>
                <w:szCs w:val="24"/>
              </w:rPr>
            </w:pPr>
            <w:r w:rsidRPr="005E42B8">
              <w:rPr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  <w:shd w:val="clear" w:color="auto" w:fill="auto"/>
          </w:tcPr>
          <w:p w:rsidR="00043E3A" w:rsidRPr="005E42B8" w:rsidRDefault="00043E3A" w:rsidP="00994F37">
            <w:pPr>
              <w:jc w:val="center"/>
              <w:rPr>
                <w:sz w:val="24"/>
                <w:szCs w:val="24"/>
              </w:rPr>
            </w:pPr>
            <w:r w:rsidRPr="005E42B8">
              <w:rPr>
                <w:sz w:val="24"/>
                <w:szCs w:val="24"/>
              </w:rPr>
              <w:t>6</w:t>
            </w:r>
          </w:p>
        </w:tc>
        <w:tc>
          <w:tcPr>
            <w:tcW w:w="3827" w:type="dxa"/>
            <w:shd w:val="clear" w:color="auto" w:fill="auto"/>
          </w:tcPr>
          <w:p w:rsidR="00043E3A" w:rsidRPr="005E42B8" w:rsidRDefault="00043E3A" w:rsidP="00994F37">
            <w:pPr>
              <w:jc w:val="center"/>
              <w:rPr>
                <w:color w:val="000000"/>
                <w:sz w:val="24"/>
                <w:szCs w:val="24"/>
              </w:rPr>
            </w:pPr>
            <w:r w:rsidRPr="005E42B8">
              <w:rPr>
                <w:color w:val="000000"/>
                <w:sz w:val="24"/>
                <w:szCs w:val="24"/>
              </w:rPr>
              <w:t>Дрофа</w:t>
            </w:r>
          </w:p>
        </w:tc>
      </w:tr>
      <w:tr w:rsidR="00043E3A" w:rsidRPr="005E42B8" w:rsidTr="005E42B8">
        <w:tc>
          <w:tcPr>
            <w:tcW w:w="5495" w:type="dxa"/>
            <w:shd w:val="clear" w:color="auto" w:fill="auto"/>
          </w:tcPr>
          <w:p w:rsidR="00043E3A" w:rsidRPr="005E42B8" w:rsidRDefault="00043E3A" w:rsidP="00994F37">
            <w:pPr>
              <w:rPr>
                <w:color w:val="000000"/>
                <w:sz w:val="24"/>
                <w:szCs w:val="24"/>
              </w:rPr>
            </w:pPr>
            <w:r w:rsidRPr="005E42B8">
              <w:rPr>
                <w:color w:val="000000"/>
                <w:sz w:val="24"/>
                <w:szCs w:val="24"/>
              </w:rPr>
              <w:t xml:space="preserve">Матвеев А.П. </w:t>
            </w:r>
          </w:p>
        </w:tc>
        <w:tc>
          <w:tcPr>
            <w:tcW w:w="4394" w:type="dxa"/>
            <w:shd w:val="clear" w:color="auto" w:fill="auto"/>
          </w:tcPr>
          <w:p w:rsidR="00043E3A" w:rsidRPr="005E42B8" w:rsidRDefault="00043E3A" w:rsidP="00994F37">
            <w:pPr>
              <w:rPr>
                <w:color w:val="000000"/>
                <w:sz w:val="24"/>
                <w:szCs w:val="24"/>
              </w:rPr>
            </w:pPr>
            <w:r w:rsidRPr="005E42B8">
              <w:rPr>
                <w:color w:val="000000"/>
                <w:sz w:val="24"/>
                <w:szCs w:val="24"/>
              </w:rPr>
              <w:t>Физическая культура 6-7 кл.</w:t>
            </w:r>
          </w:p>
        </w:tc>
        <w:tc>
          <w:tcPr>
            <w:tcW w:w="1134" w:type="dxa"/>
            <w:shd w:val="clear" w:color="auto" w:fill="auto"/>
          </w:tcPr>
          <w:p w:rsidR="00043E3A" w:rsidRPr="005E42B8" w:rsidRDefault="00043E3A" w:rsidP="00994F37">
            <w:pPr>
              <w:jc w:val="center"/>
              <w:rPr>
                <w:sz w:val="24"/>
                <w:szCs w:val="24"/>
              </w:rPr>
            </w:pPr>
            <w:r w:rsidRPr="005E42B8">
              <w:rPr>
                <w:sz w:val="24"/>
                <w:szCs w:val="24"/>
              </w:rPr>
              <w:t>6</w:t>
            </w:r>
          </w:p>
        </w:tc>
        <w:tc>
          <w:tcPr>
            <w:tcW w:w="3827" w:type="dxa"/>
            <w:shd w:val="clear" w:color="auto" w:fill="auto"/>
          </w:tcPr>
          <w:p w:rsidR="00043E3A" w:rsidRPr="005E42B8" w:rsidRDefault="00043E3A" w:rsidP="00994F37">
            <w:pPr>
              <w:jc w:val="center"/>
              <w:rPr>
                <w:sz w:val="24"/>
                <w:szCs w:val="24"/>
              </w:rPr>
            </w:pPr>
            <w:r w:rsidRPr="005E42B8">
              <w:rPr>
                <w:color w:val="000000"/>
                <w:sz w:val="24"/>
                <w:szCs w:val="24"/>
              </w:rPr>
              <w:t>Просвещение</w:t>
            </w:r>
          </w:p>
        </w:tc>
      </w:tr>
      <w:tr w:rsidR="00043E3A" w:rsidRPr="005E42B8" w:rsidTr="005E42B8">
        <w:tc>
          <w:tcPr>
            <w:tcW w:w="5495" w:type="dxa"/>
            <w:shd w:val="clear" w:color="auto" w:fill="auto"/>
          </w:tcPr>
          <w:p w:rsidR="00043E3A" w:rsidRPr="005E42B8" w:rsidRDefault="00043E3A" w:rsidP="00994F37">
            <w:pPr>
              <w:rPr>
                <w:color w:val="000000"/>
                <w:sz w:val="24"/>
                <w:szCs w:val="24"/>
              </w:rPr>
            </w:pPr>
            <w:r w:rsidRPr="005E42B8">
              <w:rPr>
                <w:color w:val="000000"/>
                <w:sz w:val="24"/>
                <w:szCs w:val="24"/>
              </w:rPr>
              <w:t>Неменская Л.А. / Под ред.</w:t>
            </w:r>
            <w:r w:rsidRPr="005E42B8">
              <w:rPr>
                <w:color w:val="000000"/>
                <w:sz w:val="24"/>
                <w:szCs w:val="24"/>
              </w:rPr>
              <w:br/>
              <w:t>Неменского Б.М.</w:t>
            </w:r>
            <w:r w:rsidRPr="005E42B8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4394" w:type="dxa"/>
            <w:shd w:val="clear" w:color="auto" w:fill="auto"/>
          </w:tcPr>
          <w:p w:rsidR="00043E3A" w:rsidRPr="005E42B8" w:rsidRDefault="00043E3A" w:rsidP="00994F37">
            <w:pPr>
              <w:rPr>
                <w:color w:val="000000"/>
                <w:sz w:val="24"/>
                <w:szCs w:val="24"/>
              </w:rPr>
            </w:pPr>
            <w:r w:rsidRPr="005E42B8">
              <w:rPr>
                <w:color w:val="000000"/>
                <w:sz w:val="24"/>
                <w:szCs w:val="24"/>
              </w:rPr>
              <w:t>Изобразительное искусство</w:t>
            </w:r>
            <w:r w:rsidRPr="005E42B8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1134" w:type="dxa"/>
            <w:shd w:val="clear" w:color="auto" w:fill="auto"/>
          </w:tcPr>
          <w:p w:rsidR="00043E3A" w:rsidRPr="005E42B8" w:rsidRDefault="00043E3A" w:rsidP="00994F37">
            <w:pPr>
              <w:jc w:val="center"/>
              <w:rPr>
                <w:sz w:val="24"/>
                <w:szCs w:val="24"/>
              </w:rPr>
            </w:pPr>
            <w:r w:rsidRPr="005E42B8">
              <w:rPr>
                <w:sz w:val="24"/>
                <w:szCs w:val="24"/>
              </w:rPr>
              <w:t>6</w:t>
            </w:r>
          </w:p>
        </w:tc>
        <w:tc>
          <w:tcPr>
            <w:tcW w:w="3827" w:type="dxa"/>
            <w:shd w:val="clear" w:color="auto" w:fill="auto"/>
          </w:tcPr>
          <w:p w:rsidR="00043E3A" w:rsidRPr="005E42B8" w:rsidRDefault="00043E3A" w:rsidP="00994F37">
            <w:pPr>
              <w:jc w:val="center"/>
              <w:rPr>
                <w:sz w:val="24"/>
                <w:szCs w:val="24"/>
              </w:rPr>
            </w:pPr>
            <w:r w:rsidRPr="005E42B8">
              <w:rPr>
                <w:sz w:val="24"/>
                <w:szCs w:val="24"/>
              </w:rPr>
              <w:t>Просвещение</w:t>
            </w:r>
          </w:p>
        </w:tc>
      </w:tr>
      <w:tr w:rsidR="00043E3A" w:rsidRPr="005E42B8" w:rsidTr="005E42B8">
        <w:tc>
          <w:tcPr>
            <w:tcW w:w="5495" w:type="dxa"/>
            <w:shd w:val="clear" w:color="auto" w:fill="auto"/>
          </w:tcPr>
          <w:p w:rsidR="00043E3A" w:rsidRPr="005E42B8" w:rsidRDefault="00043E3A" w:rsidP="00994F37">
            <w:pPr>
              <w:rPr>
                <w:color w:val="000000"/>
                <w:sz w:val="24"/>
                <w:szCs w:val="24"/>
              </w:rPr>
            </w:pPr>
            <w:r w:rsidRPr="005E42B8">
              <w:rPr>
                <w:color w:val="000000"/>
                <w:sz w:val="24"/>
                <w:szCs w:val="24"/>
              </w:rPr>
              <w:t xml:space="preserve"> Науменко Т.И., Алеев В.В.</w:t>
            </w:r>
          </w:p>
        </w:tc>
        <w:tc>
          <w:tcPr>
            <w:tcW w:w="4394" w:type="dxa"/>
            <w:shd w:val="clear" w:color="auto" w:fill="auto"/>
          </w:tcPr>
          <w:p w:rsidR="00043E3A" w:rsidRPr="005E42B8" w:rsidRDefault="00043E3A" w:rsidP="00994F37">
            <w:pPr>
              <w:rPr>
                <w:color w:val="000000"/>
                <w:sz w:val="24"/>
                <w:szCs w:val="24"/>
              </w:rPr>
            </w:pPr>
            <w:r w:rsidRPr="005E42B8">
              <w:rPr>
                <w:color w:val="000000"/>
                <w:sz w:val="24"/>
                <w:szCs w:val="24"/>
              </w:rPr>
              <w:t>Искусство. Музыка</w:t>
            </w:r>
          </w:p>
        </w:tc>
        <w:tc>
          <w:tcPr>
            <w:tcW w:w="1134" w:type="dxa"/>
            <w:shd w:val="clear" w:color="auto" w:fill="auto"/>
          </w:tcPr>
          <w:p w:rsidR="00043E3A" w:rsidRPr="005E42B8" w:rsidRDefault="00043E3A" w:rsidP="00994F37">
            <w:pPr>
              <w:jc w:val="center"/>
              <w:rPr>
                <w:sz w:val="24"/>
                <w:szCs w:val="24"/>
              </w:rPr>
            </w:pPr>
            <w:r w:rsidRPr="005E42B8">
              <w:rPr>
                <w:sz w:val="24"/>
                <w:szCs w:val="24"/>
              </w:rPr>
              <w:t>6</w:t>
            </w:r>
          </w:p>
        </w:tc>
        <w:tc>
          <w:tcPr>
            <w:tcW w:w="3827" w:type="dxa"/>
            <w:shd w:val="clear" w:color="auto" w:fill="auto"/>
          </w:tcPr>
          <w:p w:rsidR="00043E3A" w:rsidRPr="005E42B8" w:rsidRDefault="00043E3A" w:rsidP="00994F37">
            <w:pPr>
              <w:jc w:val="center"/>
              <w:rPr>
                <w:sz w:val="24"/>
                <w:szCs w:val="24"/>
              </w:rPr>
            </w:pPr>
            <w:r w:rsidRPr="005E42B8">
              <w:rPr>
                <w:sz w:val="24"/>
                <w:szCs w:val="24"/>
              </w:rPr>
              <w:t>Дрофа</w:t>
            </w:r>
          </w:p>
        </w:tc>
      </w:tr>
      <w:tr w:rsidR="00043E3A" w:rsidRPr="005E42B8" w:rsidTr="005E42B8">
        <w:trPr>
          <w:trHeight w:val="1431"/>
        </w:trPr>
        <w:tc>
          <w:tcPr>
            <w:tcW w:w="5495" w:type="dxa"/>
            <w:shd w:val="clear" w:color="auto" w:fill="auto"/>
          </w:tcPr>
          <w:p w:rsidR="00043E3A" w:rsidRPr="005E42B8" w:rsidRDefault="00043E3A" w:rsidP="00994F37">
            <w:pPr>
              <w:rPr>
                <w:color w:val="000000"/>
                <w:sz w:val="24"/>
                <w:szCs w:val="24"/>
              </w:rPr>
            </w:pPr>
            <w:r w:rsidRPr="005E42B8">
              <w:rPr>
                <w:color w:val="000000"/>
                <w:sz w:val="24"/>
                <w:szCs w:val="24"/>
              </w:rPr>
              <w:t>Сасова И.А., Павлова</w:t>
            </w:r>
            <w:r w:rsidRPr="005E42B8">
              <w:rPr>
                <w:color w:val="000000"/>
                <w:sz w:val="24"/>
                <w:szCs w:val="24"/>
              </w:rPr>
              <w:br/>
              <w:t>М.Б., Гуревич М.И. / Под</w:t>
            </w:r>
            <w:r w:rsidRPr="005E42B8">
              <w:rPr>
                <w:color w:val="000000"/>
                <w:sz w:val="24"/>
                <w:szCs w:val="24"/>
              </w:rPr>
              <w:br/>
              <w:t>ред. Сасовой И.А.</w:t>
            </w:r>
            <w:r w:rsidRPr="005E42B8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4394" w:type="dxa"/>
            <w:shd w:val="clear" w:color="auto" w:fill="auto"/>
          </w:tcPr>
          <w:p w:rsidR="00043E3A" w:rsidRPr="005E42B8" w:rsidRDefault="00043E3A" w:rsidP="00994F37">
            <w:pPr>
              <w:rPr>
                <w:color w:val="000000"/>
                <w:sz w:val="24"/>
                <w:szCs w:val="24"/>
              </w:rPr>
            </w:pPr>
            <w:r w:rsidRPr="005E42B8">
              <w:rPr>
                <w:color w:val="000000"/>
                <w:sz w:val="24"/>
                <w:szCs w:val="24"/>
              </w:rPr>
              <w:t>Технология. Технологии</w:t>
            </w:r>
            <w:r w:rsidRPr="005E42B8">
              <w:rPr>
                <w:color w:val="000000"/>
                <w:sz w:val="24"/>
                <w:szCs w:val="24"/>
              </w:rPr>
              <w:br/>
              <w:t>ведения дома.</w:t>
            </w:r>
          </w:p>
        </w:tc>
        <w:tc>
          <w:tcPr>
            <w:tcW w:w="1134" w:type="dxa"/>
            <w:shd w:val="clear" w:color="auto" w:fill="auto"/>
          </w:tcPr>
          <w:p w:rsidR="00043E3A" w:rsidRPr="005E42B8" w:rsidRDefault="00043E3A" w:rsidP="00994F37">
            <w:pPr>
              <w:jc w:val="center"/>
              <w:rPr>
                <w:sz w:val="24"/>
                <w:szCs w:val="24"/>
              </w:rPr>
            </w:pPr>
            <w:r w:rsidRPr="005E42B8">
              <w:rPr>
                <w:sz w:val="24"/>
                <w:szCs w:val="24"/>
              </w:rPr>
              <w:t>6</w:t>
            </w:r>
          </w:p>
        </w:tc>
        <w:tc>
          <w:tcPr>
            <w:tcW w:w="3827" w:type="dxa"/>
            <w:shd w:val="clear" w:color="auto" w:fill="auto"/>
          </w:tcPr>
          <w:p w:rsidR="00043E3A" w:rsidRPr="005E42B8" w:rsidRDefault="00043E3A" w:rsidP="00994F37">
            <w:pPr>
              <w:jc w:val="center"/>
              <w:rPr>
                <w:sz w:val="24"/>
                <w:szCs w:val="24"/>
              </w:rPr>
            </w:pPr>
            <w:r w:rsidRPr="005E42B8">
              <w:rPr>
                <w:color w:val="000000"/>
                <w:sz w:val="24"/>
                <w:szCs w:val="24"/>
              </w:rPr>
              <w:t>ВЕНТАНА-ГРАФ</w:t>
            </w:r>
          </w:p>
        </w:tc>
      </w:tr>
      <w:tr w:rsidR="00043E3A" w:rsidRPr="005E42B8" w:rsidTr="005E42B8">
        <w:tc>
          <w:tcPr>
            <w:tcW w:w="5495" w:type="dxa"/>
            <w:shd w:val="clear" w:color="auto" w:fill="auto"/>
          </w:tcPr>
          <w:p w:rsidR="00043E3A" w:rsidRPr="005E42B8" w:rsidRDefault="00043E3A" w:rsidP="00994F37">
            <w:pPr>
              <w:rPr>
                <w:color w:val="000000"/>
                <w:sz w:val="24"/>
                <w:szCs w:val="24"/>
              </w:rPr>
            </w:pPr>
            <w:r w:rsidRPr="005E42B8">
              <w:rPr>
                <w:color w:val="000000"/>
                <w:sz w:val="24"/>
                <w:szCs w:val="24"/>
              </w:rPr>
              <w:t>Хайдарова Р.З., Назипова З. Р.</w:t>
            </w:r>
          </w:p>
        </w:tc>
        <w:tc>
          <w:tcPr>
            <w:tcW w:w="4394" w:type="dxa"/>
            <w:shd w:val="clear" w:color="auto" w:fill="auto"/>
          </w:tcPr>
          <w:p w:rsidR="00043E3A" w:rsidRPr="005E42B8" w:rsidRDefault="00043E3A" w:rsidP="00994F37">
            <w:pPr>
              <w:rPr>
                <w:color w:val="000000"/>
                <w:sz w:val="24"/>
                <w:szCs w:val="24"/>
              </w:rPr>
            </w:pPr>
            <w:r w:rsidRPr="005E42B8">
              <w:rPr>
                <w:color w:val="000000"/>
                <w:sz w:val="24"/>
                <w:szCs w:val="24"/>
              </w:rPr>
              <w:t>Татарский язык</w:t>
            </w:r>
          </w:p>
        </w:tc>
        <w:tc>
          <w:tcPr>
            <w:tcW w:w="1134" w:type="dxa"/>
            <w:shd w:val="clear" w:color="auto" w:fill="auto"/>
          </w:tcPr>
          <w:p w:rsidR="00043E3A" w:rsidRPr="005E42B8" w:rsidRDefault="00043E3A" w:rsidP="00994F37">
            <w:pPr>
              <w:jc w:val="center"/>
              <w:rPr>
                <w:sz w:val="24"/>
                <w:szCs w:val="24"/>
              </w:rPr>
            </w:pPr>
            <w:r w:rsidRPr="005E42B8">
              <w:rPr>
                <w:sz w:val="24"/>
                <w:szCs w:val="24"/>
              </w:rPr>
              <w:t>6</w:t>
            </w:r>
          </w:p>
        </w:tc>
        <w:tc>
          <w:tcPr>
            <w:tcW w:w="3827" w:type="dxa"/>
            <w:shd w:val="clear" w:color="auto" w:fill="auto"/>
          </w:tcPr>
          <w:p w:rsidR="00043E3A" w:rsidRPr="005E42B8" w:rsidRDefault="00043E3A" w:rsidP="00994F37">
            <w:pPr>
              <w:jc w:val="center"/>
              <w:rPr>
                <w:color w:val="000000"/>
                <w:sz w:val="24"/>
                <w:szCs w:val="24"/>
              </w:rPr>
            </w:pPr>
            <w:r w:rsidRPr="005E42B8">
              <w:rPr>
                <w:color w:val="000000"/>
                <w:sz w:val="24"/>
                <w:szCs w:val="24"/>
              </w:rPr>
              <w:t>Татармультфильм</w:t>
            </w:r>
          </w:p>
        </w:tc>
      </w:tr>
      <w:tr w:rsidR="00043E3A" w:rsidRPr="005E42B8" w:rsidTr="005E42B8">
        <w:tc>
          <w:tcPr>
            <w:tcW w:w="5495" w:type="dxa"/>
            <w:shd w:val="clear" w:color="auto" w:fill="auto"/>
          </w:tcPr>
          <w:p w:rsidR="00043E3A" w:rsidRPr="005E42B8" w:rsidRDefault="00043E3A" w:rsidP="00994F37">
            <w:pPr>
              <w:rPr>
                <w:color w:val="000000"/>
                <w:sz w:val="24"/>
                <w:szCs w:val="24"/>
              </w:rPr>
            </w:pPr>
            <w:r w:rsidRPr="005E42B8">
              <w:rPr>
                <w:color w:val="000000"/>
                <w:sz w:val="24"/>
                <w:szCs w:val="24"/>
              </w:rPr>
              <w:t>Мотигуллина А. Р., Ханнанов Р.Г., Гизатуллина Э.Х.</w:t>
            </w:r>
          </w:p>
        </w:tc>
        <w:tc>
          <w:tcPr>
            <w:tcW w:w="4394" w:type="dxa"/>
            <w:shd w:val="clear" w:color="auto" w:fill="auto"/>
          </w:tcPr>
          <w:p w:rsidR="00043E3A" w:rsidRPr="005E42B8" w:rsidRDefault="00043E3A" w:rsidP="00994F37">
            <w:pPr>
              <w:rPr>
                <w:color w:val="000000"/>
                <w:sz w:val="24"/>
                <w:szCs w:val="24"/>
              </w:rPr>
            </w:pPr>
            <w:r w:rsidRPr="005E42B8">
              <w:rPr>
                <w:color w:val="000000"/>
                <w:sz w:val="24"/>
                <w:szCs w:val="24"/>
              </w:rPr>
              <w:t>Татарская литература 6 кл., в 2 ч.</w:t>
            </w:r>
          </w:p>
        </w:tc>
        <w:tc>
          <w:tcPr>
            <w:tcW w:w="1134" w:type="dxa"/>
            <w:shd w:val="clear" w:color="auto" w:fill="auto"/>
          </w:tcPr>
          <w:p w:rsidR="00043E3A" w:rsidRPr="005E42B8" w:rsidRDefault="00043E3A" w:rsidP="00994F37">
            <w:pPr>
              <w:jc w:val="center"/>
              <w:rPr>
                <w:sz w:val="24"/>
                <w:szCs w:val="24"/>
              </w:rPr>
            </w:pPr>
            <w:r w:rsidRPr="005E42B8">
              <w:rPr>
                <w:sz w:val="24"/>
                <w:szCs w:val="24"/>
              </w:rPr>
              <w:t>6</w:t>
            </w:r>
          </w:p>
        </w:tc>
        <w:tc>
          <w:tcPr>
            <w:tcW w:w="3827" w:type="dxa"/>
            <w:shd w:val="clear" w:color="auto" w:fill="auto"/>
          </w:tcPr>
          <w:p w:rsidR="00043E3A" w:rsidRPr="005E42B8" w:rsidRDefault="00043E3A" w:rsidP="00994F37">
            <w:pPr>
              <w:jc w:val="center"/>
              <w:rPr>
                <w:color w:val="000000"/>
                <w:sz w:val="24"/>
                <w:szCs w:val="24"/>
              </w:rPr>
            </w:pPr>
            <w:r w:rsidRPr="005E42B8">
              <w:rPr>
                <w:color w:val="000000"/>
                <w:sz w:val="24"/>
                <w:szCs w:val="24"/>
              </w:rPr>
              <w:t>«Магариф-Вакыт»</w:t>
            </w:r>
          </w:p>
        </w:tc>
      </w:tr>
      <w:tr w:rsidR="00043E3A" w:rsidRPr="005E42B8" w:rsidTr="005E42B8">
        <w:tc>
          <w:tcPr>
            <w:tcW w:w="5495" w:type="dxa"/>
            <w:shd w:val="clear" w:color="auto" w:fill="auto"/>
          </w:tcPr>
          <w:p w:rsidR="00043E3A" w:rsidRPr="005E42B8" w:rsidRDefault="00043E3A" w:rsidP="00994F3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043E3A" w:rsidRPr="005E42B8" w:rsidRDefault="00043E3A" w:rsidP="00994F3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43E3A" w:rsidRPr="005E42B8" w:rsidRDefault="00043E3A" w:rsidP="00994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43E3A" w:rsidRPr="005E42B8" w:rsidRDefault="00043E3A" w:rsidP="00994F3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43E3A" w:rsidRPr="005E42B8" w:rsidTr="005E42B8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3A" w:rsidRPr="005E42B8" w:rsidRDefault="00043E3A" w:rsidP="00994F37">
            <w:pPr>
              <w:rPr>
                <w:color w:val="000000"/>
                <w:sz w:val="24"/>
                <w:szCs w:val="24"/>
              </w:rPr>
            </w:pPr>
            <w:r w:rsidRPr="005E42B8">
              <w:rPr>
                <w:color w:val="000000"/>
                <w:sz w:val="24"/>
                <w:szCs w:val="24"/>
              </w:rPr>
              <w:t>Бабайцева В.В.,</w:t>
            </w:r>
            <w:r w:rsidRPr="005E42B8">
              <w:rPr>
                <w:color w:val="000000"/>
                <w:sz w:val="24"/>
                <w:szCs w:val="24"/>
              </w:rPr>
              <w:br/>
              <w:t>Чеснокова Л.Д.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3A" w:rsidRPr="005E42B8" w:rsidRDefault="00043E3A" w:rsidP="00994F37">
            <w:pPr>
              <w:rPr>
                <w:color w:val="000000"/>
                <w:sz w:val="24"/>
                <w:szCs w:val="24"/>
              </w:rPr>
            </w:pPr>
            <w:r w:rsidRPr="005E42B8">
              <w:rPr>
                <w:color w:val="000000"/>
                <w:sz w:val="24"/>
                <w:szCs w:val="24"/>
              </w:rPr>
              <w:t>Русский язык 5 - 9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3A" w:rsidRPr="005E42B8" w:rsidRDefault="00043E3A" w:rsidP="00994F37">
            <w:pPr>
              <w:jc w:val="center"/>
              <w:rPr>
                <w:sz w:val="24"/>
                <w:szCs w:val="24"/>
              </w:rPr>
            </w:pPr>
            <w:r w:rsidRPr="005E42B8">
              <w:rPr>
                <w:sz w:val="24"/>
                <w:szCs w:val="24"/>
              </w:rPr>
              <w:t>5-9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3A" w:rsidRPr="005E42B8" w:rsidRDefault="00043E3A" w:rsidP="00994F37">
            <w:pPr>
              <w:jc w:val="center"/>
              <w:rPr>
                <w:color w:val="000000"/>
                <w:sz w:val="24"/>
                <w:szCs w:val="24"/>
              </w:rPr>
            </w:pPr>
            <w:r w:rsidRPr="005E42B8">
              <w:rPr>
                <w:color w:val="000000"/>
                <w:sz w:val="24"/>
                <w:szCs w:val="24"/>
              </w:rPr>
              <w:t>Дрофа</w:t>
            </w:r>
          </w:p>
        </w:tc>
      </w:tr>
      <w:tr w:rsidR="00043E3A" w:rsidRPr="005E42B8" w:rsidTr="005E42B8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3A" w:rsidRPr="005E42B8" w:rsidRDefault="00043E3A" w:rsidP="00994F37">
            <w:pPr>
              <w:rPr>
                <w:color w:val="000000"/>
                <w:sz w:val="24"/>
                <w:szCs w:val="24"/>
              </w:rPr>
            </w:pPr>
            <w:r w:rsidRPr="005E42B8">
              <w:rPr>
                <w:color w:val="000000"/>
                <w:sz w:val="24"/>
                <w:szCs w:val="24"/>
              </w:rPr>
              <w:t xml:space="preserve"> Пименова С.Н. (книга 1),</w:t>
            </w:r>
            <w:r w:rsidRPr="005E42B8">
              <w:rPr>
                <w:color w:val="000000"/>
                <w:sz w:val="24"/>
                <w:szCs w:val="24"/>
              </w:rPr>
              <w:br/>
              <w:t>Никитина Е.И. (книга 2)</w:t>
            </w:r>
            <w:r w:rsidRPr="005E42B8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3A" w:rsidRPr="005E42B8" w:rsidRDefault="00043E3A" w:rsidP="00994F37">
            <w:pPr>
              <w:rPr>
                <w:color w:val="000000"/>
                <w:sz w:val="24"/>
                <w:szCs w:val="24"/>
              </w:rPr>
            </w:pPr>
            <w:r w:rsidRPr="005E42B8">
              <w:rPr>
                <w:color w:val="000000"/>
                <w:sz w:val="24"/>
                <w:szCs w:val="24"/>
              </w:rPr>
              <w:t>Русский язык (в двух книгах)</w:t>
            </w:r>
            <w:r w:rsidRPr="005E42B8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3A" w:rsidRPr="005E42B8" w:rsidRDefault="00043E3A" w:rsidP="00994F37">
            <w:pPr>
              <w:jc w:val="center"/>
              <w:rPr>
                <w:sz w:val="24"/>
                <w:szCs w:val="24"/>
              </w:rPr>
            </w:pPr>
            <w:r w:rsidRPr="005E42B8">
              <w:rPr>
                <w:sz w:val="24"/>
                <w:szCs w:val="24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3A" w:rsidRPr="005E42B8" w:rsidRDefault="00043E3A" w:rsidP="00994F37">
            <w:pPr>
              <w:jc w:val="center"/>
              <w:rPr>
                <w:color w:val="000000"/>
                <w:sz w:val="24"/>
                <w:szCs w:val="24"/>
              </w:rPr>
            </w:pPr>
            <w:r w:rsidRPr="005E42B8">
              <w:rPr>
                <w:color w:val="000000"/>
                <w:sz w:val="24"/>
                <w:szCs w:val="24"/>
              </w:rPr>
              <w:t>Дрофа</w:t>
            </w:r>
          </w:p>
        </w:tc>
      </w:tr>
      <w:tr w:rsidR="00043E3A" w:rsidRPr="005E42B8" w:rsidTr="005E42B8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3A" w:rsidRPr="005E42B8" w:rsidRDefault="00043E3A" w:rsidP="00994F37">
            <w:pPr>
              <w:rPr>
                <w:color w:val="000000"/>
                <w:sz w:val="24"/>
                <w:szCs w:val="24"/>
              </w:rPr>
            </w:pPr>
            <w:r w:rsidRPr="005E42B8">
              <w:rPr>
                <w:color w:val="000000"/>
                <w:sz w:val="24"/>
                <w:szCs w:val="24"/>
              </w:rPr>
              <w:t>Коровина В.Я., Журавлев</w:t>
            </w:r>
            <w:r w:rsidRPr="005E42B8">
              <w:rPr>
                <w:color w:val="000000"/>
                <w:sz w:val="24"/>
                <w:szCs w:val="24"/>
              </w:rPr>
              <w:br/>
              <w:t>В.П., Коровин В.И.</w:t>
            </w:r>
            <w:r w:rsidRPr="005E42B8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3A" w:rsidRPr="005E42B8" w:rsidRDefault="00043E3A" w:rsidP="00994F37">
            <w:pPr>
              <w:rPr>
                <w:color w:val="000000"/>
                <w:sz w:val="24"/>
                <w:szCs w:val="24"/>
              </w:rPr>
            </w:pPr>
            <w:r w:rsidRPr="005E42B8">
              <w:rPr>
                <w:color w:val="000000"/>
                <w:sz w:val="24"/>
                <w:szCs w:val="24"/>
              </w:rPr>
              <w:t>Литература. В 2-х частях</w:t>
            </w:r>
            <w:r w:rsidRPr="005E42B8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3A" w:rsidRPr="005E42B8" w:rsidRDefault="00043E3A" w:rsidP="00994F37">
            <w:pPr>
              <w:jc w:val="center"/>
              <w:rPr>
                <w:sz w:val="24"/>
                <w:szCs w:val="24"/>
              </w:rPr>
            </w:pPr>
            <w:r w:rsidRPr="005E42B8">
              <w:rPr>
                <w:sz w:val="24"/>
                <w:szCs w:val="24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3A" w:rsidRPr="005E42B8" w:rsidRDefault="00043E3A" w:rsidP="00994F37">
            <w:pPr>
              <w:jc w:val="center"/>
              <w:rPr>
                <w:color w:val="000000"/>
                <w:sz w:val="24"/>
                <w:szCs w:val="24"/>
              </w:rPr>
            </w:pPr>
            <w:r w:rsidRPr="005E42B8">
              <w:rPr>
                <w:color w:val="000000"/>
                <w:sz w:val="24"/>
                <w:szCs w:val="24"/>
              </w:rPr>
              <w:t>Просвещение</w:t>
            </w:r>
          </w:p>
        </w:tc>
      </w:tr>
      <w:tr w:rsidR="00043E3A" w:rsidRPr="005E42B8" w:rsidTr="005E42B8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3A" w:rsidRPr="005E42B8" w:rsidRDefault="00043E3A" w:rsidP="00994F37">
            <w:pPr>
              <w:rPr>
                <w:color w:val="000000"/>
                <w:sz w:val="24"/>
                <w:szCs w:val="24"/>
              </w:rPr>
            </w:pPr>
            <w:r w:rsidRPr="005E42B8">
              <w:rPr>
                <w:color w:val="000000"/>
                <w:sz w:val="24"/>
                <w:szCs w:val="24"/>
              </w:rPr>
              <w:t xml:space="preserve"> Ваулина Ю.Е., Дули Д.,</w:t>
            </w:r>
            <w:r w:rsidRPr="005E42B8">
              <w:rPr>
                <w:color w:val="000000"/>
                <w:sz w:val="24"/>
                <w:szCs w:val="24"/>
              </w:rPr>
              <w:br/>
            </w:r>
            <w:r w:rsidRPr="005E42B8">
              <w:rPr>
                <w:color w:val="000000"/>
                <w:sz w:val="24"/>
                <w:szCs w:val="24"/>
              </w:rPr>
              <w:lastRenderedPageBreak/>
              <w:t>Подоляко О.Е. и др.</w:t>
            </w:r>
            <w:r w:rsidRPr="005E42B8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3A" w:rsidRPr="005E42B8" w:rsidRDefault="00043E3A" w:rsidP="00994F37">
            <w:pPr>
              <w:rPr>
                <w:color w:val="000000"/>
                <w:sz w:val="24"/>
                <w:szCs w:val="24"/>
              </w:rPr>
            </w:pPr>
            <w:r w:rsidRPr="005E42B8">
              <w:rPr>
                <w:color w:val="000000"/>
                <w:sz w:val="24"/>
                <w:szCs w:val="24"/>
              </w:rPr>
              <w:lastRenderedPageBreak/>
              <w:t>Английский язык.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3A" w:rsidRPr="005E42B8" w:rsidRDefault="00043E3A" w:rsidP="00994F37">
            <w:pPr>
              <w:jc w:val="center"/>
              <w:rPr>
                <w:sz w:val="24"/>
                <w:szCs w:val="24"/>
              </w:rPr>
            </w:pPr>
            <w:r w:rsidRPr="005E42B8">
              <w:rPr>
                <w:sz w:val="24"/>
                <w:szCs w:val="24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3A" w:rsidRPr="005E42B8" w:rsidRDefault="00043E3A" w:rsidP="00994F37">
            <w:pPr>
              <w:jc w:val="center"/>
              <w:rPr>
                <w:color w:val="000000"/>
                <w:sz w:val="24"/>
                <w:szCs w:val="24"/>
              </w:rPr>
            </w:pPr>
            <w:r w:rsidRPr="005E42B8">
              <w:rPr>
                <w:color w:val="000000"/>
                <w:sz w:val="24"/>
                <w:szCs w:val="24"/>
              </w:rPr>
              <w:t>Просвещение</w:t>
            </w:r>
          </w:p>
        </w:tc>
      </w:tr>
      <w:tr w:rsidR="00043E3A" w:rsidRPr="005E42B8" w:rsidTr="005E42B8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3A" w:rsidRPr="005E42B8" w:rsidRDefault="00043E3A" w:rsidP="00994F37">
            <w:pPr>
              <w:rPr>
                <w:color w:val="000000"/>
                <w:sz w:val="24"/>
                <w:szCs w:val="24"/>
              </w:rPr>
            </w:pPr>
            <w:r w:rsidRPr="005E42B8">
              <w:rPr>
                <w:color w:val="000000"/>
                <w:sz w:val="24"/>
                <w:szCs w:val="24"/>
              </w:rPr>
              <w:lastRenderedPageBreak/>
              <w:t>Данилов А.А., Косулина</w:t>
            </w:r>
            <w:r w:rsidRPr="005E42B8">
              <w:rPr>
                <w:color w:val="000000"/>
                <w:sz w:val="24"/>
                <w:szCs w:val="24"/>
              </w:rPr>
              <w:br/>
              <w:t>Л.Г.</w:t>
            </w:r>
            <w:r w:rsidRPr="005E42B8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3A" w:rsidRPr="005E42B8" w:rsidRDefault="00043E3A" w:rsidP="00994F37">
            <w:pPr>
              <w:rPr>
                <w:color w:val="000000"/>
                <w:sz w:val="24"/>
                <w:szCs w:val="24"/>
              </w:rPr>
            </w:pPr>
            <w:r w:rsidRPr="005E42B8">
              <w:rPr>
                <w:color w:val="000000"/>
                <w:sz w:val="24"/>
                <w:szCs w:val="24"/>
              </w:rPr>
              <w:t>История России</w:t>
            </w:r>
            <w:r w:rsidRPr="005E42B8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3A" w:rsidRPr="005E42B8" w:rsidRDefault="00043E3A" w:rsidP="00994F37">
            <w:pPr>
              <w:jc w:val="center"/>
              <w:rPr>
                <w:sz w:val="24"/>
                <w:szCs w:val="24"/>
              </w:rPr>
            </w:pPr>
            <w:r w:rsidRPr="005E42B8">
              <w:rPr>
                <w:sz w:val="24"/>
                <w:szCs w:val="24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3A" w:rsidRPr="005E42B8" w:rsidRDefault="00043E3A" w:rsidP="00994F37">
            <w:pPr>
              <w:jc w:val="center"/>
              <w:rPr>
                <w:color w:val="000000"/>
                <w:sz w:val="24"/>
                <w:szCs w:val="24"/>
              </w:rPr>
            </w:pPr>
            <w:r w:rsidRPr="005E42B8">
              <w:rPr>
                <w:color w:val="000000"/>
                <w:sz w:val="24"/>
                <w:szCs w:val="24"/>
              </w:rPr>
              <w:t>Просвещение</w:t>
            </w:r>
          </w:p>
        </w:tc>
      </w:tr>
      <w:tr w:rsidR="00043E3A" w:rsidRPr="005E42B8" w:rsidTr="005E42B8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3A" w:rsidRPr="005E42B8" w:rsidRDefault="00043E3A" w:rsidP="00994F37">
            <w:pPr>
              <w:rPr>
                <w:color w:val="000000"/>
                <w:sz w:val="24"/>
                <w:szCs w:val="24"/>
              </w:rPr>
            </w:pPr>
            <w:r w:rsidRPr="005E42B8">
              <w:rPr>
                <w:color w:val="000000"/>
                <w:sz w:val="24"/>
                <w:szCs w:val="24"/>
              </w:rPr>
              <w:t>Юдовская А.Я., Баранов</w:t>
            </w:r>
            <w:r w:rsidRPr="005E42B8">
              <w:rPr>
                <w:color w:val="000000"/>
                <w:sz w:val="24"/>
                <w:szCs w:val="24"/>
              </w:rPr>
              <w:br/>
              <w:t>П.А., Ванюшкина Л.М.</w:t>
            </w:r>
            <w:r w:rsidRPr="005E42B8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3A" w:rsidRPr="005E42B8" w:rsidRDefault="00043E3A" w:rsidP="00994F37">
            <w:pPr>
              <w:rPr>
                <w:color w:val="000000"/>
                <w:sz w:val="24"/>
                <w:szCs w:val="24"/>
              </w:rPr>
            </w:pPr>
            <w:r w:rsidRPr="005E42B8">
              <w:rPr>
                <w:color w:val="000000"/>
                <w:sz w:val="24"/>
                <w:szCs w:val="24"/>
              </w:rPr>
              <w:t>Всеобщая история. История</w:t>
            </w:r>
            <w:r w:rsidRPr="005E42B8">
              <w:rPr>
                <w:color w:val="000000"/>
                <w:sz w:val="24"/>
                <w:szCs w:val="24"/>
              </w:rPr>
              <w:br/>
              <w:t>Нового времени. 1500 - 1800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3A" w:rsidRPr="005E42B8" w:rsidRDefault="00043E3A" w:rsidP="00994F37">
            <w:pPr>
              <w:jc w:val="center"/>
              <w:rPr>
                <w:sz w:val="24"/>
                <w:szCs w:val="24"/>
              </w:rPr>
            </w:pPr>
            <w:r w:rsidRPr="005E42B8">
              <w:rPr>
                <w:sz w:val="24"/>
                <w:szCs w:val="24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3A" w:rsidRPr="005E42B8" w:rsidRDefault="00043E3A" w:rsidP="00994F37">
            <w:pPr>
              <w:jc w:val="center"/>
              <w:rPr>
                <w:color w:val="000000"/>
                <w:sz w:val="24"/>
                <w:szCs w:val="24"/>
              </w:rPr>
            </w:pPr>
            <w:r w:rsidRPr="005E42B8">
              <w:rPr>
                <w:color w:val="000000"/>
                <w:sz w:val="24"/>
                <w:szCs w:val="24"/>
              </w:rPr>
              <w:t>Просвещение</w:t>
            </w:r>
          </w:p>
        </w:tc>
      </w:tr>
      <w:tr w:rsidR="00043E3A" w:rsidRPr="005E42B8" w:rsidTr="005E42B8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3A" w:rsidRPr="005E42B8" w:rsidRDefault="00043E3A" w:rsidP="00994F37">
            <w:pPr>
              <w:rPr>
                <w:color w:val="000000"/>
                <w:sz w:val="24"/>
                <w:szCs w:val="24"/>
              </w:rPr>
            </w:pPr>
            <w:r w:rsidRPr="005E42B8">
              <w:rPr>
                <w:color w:val="000000"/>
                <w:sz w:val="24"/>
                <w:szCs w:val="24"/>
              </w:rPr>
              <w:t>Боголюбов Л.Н.,</w:t>
            </w:r>
            <w:r w:rsidRPr="005E42B8">
              <w:rPr>
                <w:color w:val="000000"/>
                <w:sz w:val="24"/>
                <w:szCs w:val="24"/>
              </w:rPr>
              <w:br/>
              <w:t>Городецкая Н.И., Иванова</w:t>
            </w:r>
            <w:r w:rsidRPr="005E42B8">
              <w:rPr>
                <w:color w:val="000000"/>
                <w:sz w:val="24"/>
                <w:szCs w:val="24"/>
              </w:rPr>
              <w:br/>
              <w:t>Л.Ф. / Под ред.</w:t>
            </w:r>
            <w:r w:rsidRPr="005E42B8">
              <w:rPr>
                <w:color w:val="000000"/>
                <w:sz w:val="24"/>
                <w:szCs w:val="24"/>
              </w:rPr>
              <w:br/>
              <w:t>Боголюбова Л.Н.,</w:t>
            </w:r>
            <w:r w:rsidRPr="005E42B8">
              <w:rPr>
                <w:color w:val="000000"/>
                <w:sz w:val="24"/>
                <w:szCs w:val="24"/>
              </w:rPr>
              <w:br/>
              <w:t>Ивановой Л.Ф.</w:t>
            </w:r>
            <w:r w:rsidRPr="005E42B8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3A" w:rsidRPr="005E42B8" w:rsidRDefault="00043E3A" w:rsidP="00994F37">
            <w:pPr>
              <w:rPr>
                <w:color w:val="000000"/>
                <w:sz w:val="24"/>
                <w:szCs w:val="24"/>
              </w:rPr>
            </w:pPr>
            <w:r w:rsidRPr="005E42B8">
              <w:rPr>
                <w:color w:val="000000"/>
                <w:sz w:val="24"/>
                <w:szCs w:val="24"/>
              </w:rPr>
              <w:t>Обществознание</w:t>
            </w:r>
            <w:r w:rsidRPr="005E42B8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3A" w:rsidRPr="005E42B8" w:rsidRDefault="00043E3A" w:rsidP="00994F37">
            <w:pPr>
              <w:jc w:val="center"/>
              <w:rPr>
                <w:sz w:val="24"/>
                <w:szCs w:val="24"/>
              </w:rPr>
            </w:pPr>
            <w:r w:rsidRPr="005E42B8">
              <w:rPr>
                <w:sz w:val="24"/>
                <w:szCs w:val="24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3A" w:rsidRPr="005E42B8" w:rsidRDefault="00043E3A" w:rsidP="00994F37">
            <w:pPr>
              <w:jc w:val="center"/>
              <w:rPr>
                <w:color w:val="000000"/>
                <w:sz w:val="24"/>
                <w:szCs w:val="24"/>
              </w:rPr>
            </w:pPr>
            <w:r w:rsidRPr="005E42B8">
              <w:rPr>
                <w:color w:val="000000"/>
                <w:sz w:val="24"/>
                <w:szCs w:val="24"/>
              </w:rPr>
              <w:t>Просвещение</w:t>
            </w:r>
          </w:p>
        </w:tc>
      </w:tr>
      <w:tr w:rsidR="00043E3A" w:rsidRPr="005E42B8" w:rsidTr="005E42B8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3A" w:rsidRPr="005E42B8" w:rsidRDefault="00043E3A" w:rsidP="00994F37">
            <w:pPr>
              <w:rPr>
                <w:color w:val="000000"/>
                <w:sz w:val="24"/>
                <w:szCs w:val="24"/>
              </w:rPr>
            </w:pPr>
            <w:r w:rsidRPr="005E42B8">
              <w:rPr>
                <w:color w:val="000000"/>
                <w:sz w:val="24"/>
                <w:szCs w:val="24"/>
              </w:rPr>
              <w:t>Кузнецов А.П., Савельева</w:t>
            </w:r>
            <w:r w:rsidRPr="005E42B8">
              <w:rPr>
                <w:color w:val="000000"/>
                <w:sz w:val="24"/>
                <w:szCs w:val="24"/>
              </w:rPr>
              <w:br/>
              <w:t>Л.Е., Дронов В.П.</w:t>
            </w:r>
            <w:r w:rsidRPr="005E42B8">
              <w:rPr>
                <w:color w:val="000000"/>
                <w:sz w:val="24"/>
                <w:szCs w:val="24"/>
              </w:rPr>
              <w:br/>
            </w:r>
            <w:r w:rsidRPr="005E42B8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3A" w:rsidRPr="005E42B8" w:rsidRDefault="00043E3A" w:rsidP="00994F37">
            <w:pPr>
              <w:rPr>
                <w:color w:val="000000"/>
                <w:sz w:val="24"/>
                <w:szCs w:val="24"/>
              </w:rPr>
            </w:pPr>
            <w:r w:rsidRPr="005E42B8">
              <w:rPr>
                <w:color w:val="000000"/>
                <w:sz w:val="24"/>
                <w:szCs w:val="24"/>
              </w:rPr>
              <w:t>География. Земля и люди</w:t>
            </w:r>
            <w:r w:rsidRPr="005E42B8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3A" w:rsidRPr="005E42B8" w:rsidRDefault="00043E3A" w:rsidP="00994F37">
            <w:pPr>
              <w:jc w:val="center"/>
              <w:rPr>
                <w:sz w:val="24"/>
                <w:szCs w:val="24"/>
              </w:rPr>
            </w:pPr>
            <w:r w:rsidRPr="005E42B8">
              <w:rPr>
                <w:sz w:val="24"/>
                <w:szCs w:val="24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3A" w:rsidRPr="005E42B8" w:rsidRDefault="00043E3A" w:rsidP="00994F37">
            <w:pPr>
              <w:jc w:val="center"/>
              <w:rPr>
                <w:color w:val="000000"/>
                <w:sz w:val="24"/>
                <w:szCs w:val="24"/>
              </w:rPr>
            </w:pPr>
            <w:r w:rsidRPr="005E42B8">
              <w:rPr>
                <w:color w:val="000000"/>
                <w:sz w:val="24"/>
                <w:szCs w:val="24"/>
              </w:rPr>
              <w:t>Просвещение</w:t>
            </w:r>
          </w:p>
        </w:tc>
      </w:tr>
      <w:tr w:rsidR="00043E3A" w:rsidRPr="005E42B8" w:rsidTr="005E42B8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3A" w:rsidRPr="005E42B8" w:rsidRDefault="00043E3A" w:rsidP="00994F37">
            <w:pPr>
              <w:rPr>
                <w:color w:val="000000"/>
                <w:sz w:val="24"/>
                <w:szCs w:val="24"/>
              </w:rPr>
            </w:pPr>
            <w:r w:rsidRPr="005E42B8">
              <w:rPr>
                <w:color w:val="000000"/>
                <w:sz w:val="24"/>
                <w:szCs w:val="24"/>
              </w:rPr>
              <w:t>Макарычев ЮН., Миндюк</w:t>
            </w:r>
            <w:r w:rsidRPr="005E42B8">
              <w:rPr>
                <w:color w:val="000000"/>
                <w:sz w:val="24"/>
                <w:szCs w:val="24"/>
              </w:rPr>
              <w:br/>
              <w:t>Н.Г., Нешков К.И. и др. /</w:t>
            </w:r>
            <w:r w:rsidRPr="005E42B8">
              <w:rPr>
                <w:color w:val="000000"/>
                <w:sz w:val="24"/>
                <w:szCs w:val="24"/>
              </w:rPr>
              <w:br/>
              <w:t>Под ред. Теляковского</w:t>
            </w:r>
            <w:r w:rsidRPr="005E42B8">
              <w:rPr>
                <w:color w:val="000000"/>
                <w:sz w:val="24"/>
                <w:szCs w:val="24"/>
              </w:rPr>
              <w:br/>
              <w:t>С.А.</w:t>
            </w:r>
            <w:r w:rsidRPr="005E42B8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3A" w:rsidRPr="005E42B8" w:rsidRDefault="00043E3A" w:rsidP="00994F37">
            <w:pPr>
              <w:rPr>
                <w:color w:val="000000"/>
                <w:sz w:val="24"/>
                <w:szCs w:val="24"/>
              </w:rPr>
            </w:pPr>
            <w:r w:rsidRPr="005E42B8">
              <w:rPr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3A" w:rsidRPr="005E42B8" w:rsidRDefault="00043E3A" w:rsidP="00994F37">
            <w:pPr>
              <w:jc w:val="center"/>
              <w:rPr>
                <w:sz w:val="24"/>
                <w:szCs w:val="24"/>
              </w:rPr>
            </w:pPr>
            <w:r w:rsidRPr="005E42B8">
              <w:rPr>
                <w:sz w:val="24"/>
                <w:szCs w:val="24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3A" w:rsidRPr="005E42B8" w:rsidRDefault="00043E3A" w:rsidP="00994F37">
            <w:pPr>
              <w:jc w:val="center"/>
              <w:rPr>
                <w:color w:val="000000"/>
                <w:sz w:val="24"/>
                <w:szCs w:val="24"/>
              </w:rPr>
            </w:pPr>
            <w:r w:rsidRPr="005E42B8">
              <w:rPr>
                <w:color w:val="000000"/>
                <w:sz w:val="24"/>
                <w:szCs w:val="24"/>
              </w:rPr>
              <w:t>Просвещение</w:t>
            </w:r>
          </w:p>
        </w:tc>
      </w:tr>
      <w:tr w:rsidR="00043E3A" w:rsidRPr="005E42B8" w:rsidTr="005E42B8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3A" w:rsidRPr="005E42B8" w:rsidRDefault="00043E3A" w:rsidP="00994F37">
            <w:pPr>
              <w:rPr>
                <w:color w:val="000000"/>
                <w:sz w:val="24"/>
                <w:szCs w:val="24"/>
              </w:rPr>
            </w:pPr>
            <w:r w:rsidRPr="005E42B8">
              <w:rPr>
                <w:color w:val="000000"/>
                <w:sz w:val="24"/>
                <w:szCs w:val="24"/>
              </w:rPr>
              <w:t>Атанасян Л.С., Бутузов</w:t>
            </w:r>
            <w:r w:rsidRPr="005E42B8">
              <w:rPr>
                <w:color w:val="000000"/>
                <w:sz w:val="24"/>
                <w:szCs w:val="24"/>
              </w:rPr>
              <w:br/>
              <w:t>В.Ф., Кадомцев С.Б. и др.</w:t>
            </w:r>
            <w:r w:rsidRPr="005E42B8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3A" w:rsidRPr="005E42B8" w:rsidRDefault="00043E3A" w:rsidP="00994F37">
            <w:pPr>
              <w:rPr>
                <w:color w:val="000000"/>
                <w:sz w:val="24"/>
                <w:szCs w:val="24"/>
              </w:rPr>
            </w:pPr>
            <w:r w:rsidRPr="005E42B8">
              <w:rPr>
                <w:color w:val="000000"/>
                <w:sz w:val="24"/>
                <w:szCs w:val="24"/>
              </w:rPr>
              <w:t>Геометрия. 7-9 классы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3A" w:rsidRPr="005E42B8" w:rsidRDefault="00043E3A" w:rsidP="00994F37">
            <w:pPr>
              <w:jc w:val="center"/>
              <w:rPr>
                <w:sz w:val="24"/>
                <w:szCs w:val="24"/>
              </w:rPr>
            </w:pPr>
            <w:r w:rsidRPr="005E42B8">
              <w:rPr>
                <w:sz w:val="24"/>
                <w:szCs w:val="24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3A" w:rsidRPr="005E42B8" w:rsidRDefault="00043E3A" w:rsidP="00994F37">
            <w:pPr>
              <w:jc w:val="center"/>
              <w:rPr>
                <w:color w:val="000000"/>
                <w:sz w:val="24"/>
                <w:szCs w:val="24"/>
              </w:rPr>
            </w:pPr>
            <w:r w:rsidRPr="005E42B8">
              <w:rPr>
                <w:color w:val="000000"/>
                <w:sz w:val="24"/>
                <w:szCs w:val="24"/>
              </w:rPr>
              <w:t>Просвещение</w:t>
            </w:r>
          </w:p>
        </w:tc>
      </w:tr>
      <w:tr w:rsidR="00043E3A" w:rsidRPr="005E42B8" w:rsidTr="005E42B8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3A" w:rsidRPr="005E42B8" w:rsidRDefault="00043E3A" w:rsidP="00994F37">
            <w:pPr>
              <w:rPr>
                <w:color w:val="000000"/>
                <w:sz w:val="24"/>
                <w:szCs w:val="24"/>
              </w:rPr>
            </w:pPr>
            <w:r w:rsidRPr="005E42B8">
              <w:rPr>
                <w:color w:val="000000"/>
                <w:sz w:val="24"/>
                <w:szCs w:val="24"/>
              </w:rPr>
              <w:t xml:space="preserve">Босова Л.Л., Босова А.Ю.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3A" w:rsidRPr="005E42B8" w:rsidRDefault="00043E3A" w:rsidP="00994F37">
            <w:pPr>
              <w:rPr>
                <w:color w:val="000000"/>
                <w:sz w:val="24"/>
                <w:szCs w:val="24"/>
              </w:rPr>
            </w:pPr>
            <w:r w:rsidRPr="005E42B8">
              <w:rPr>
                <w:color w:val="000000"/>
                <w:sz w:val="24"/>
                <w:szCs w:val="24"/>
              </w:rPr>
              <w:t>Информатика: учебник для 7</w:t>
            </w:r>
            <w:r w:rsidRPr="005E42B8">
              <w:rPr>
                <w:color w:val="000000"/>
                <w:sz w:val="24"/>
                <w:szCs w:val="24"/>
              </w:rPr>
              <w:br/>
              <w:t>класса</w:t>
            </w:r>
            <w:r w:rsidRPr="005E42B8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3A" w:rsidRPr="005E42B8" w:rsidRDefault="00043E3A" w:rsidP="00994F37">
            <w:pPr>
              <w:jc w:val="center"/>
              <w:rPr>
                <w:sz w:val="24"/>
                <w:szCs w:val="24"/>
              </w:rPr>
            </w:pPr>
            <w:r w:rsidRPr="005E42B8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3A" w:rsidRPr="005E42B8" w:rsidRDefault="00043E3A" w:rsidP="00994F37">
            <w:pPr>
              <w:jc w:val="center"/>
              <w:rPr>
                <w:color w:val="000000"/>
                <w:sz w:val="24"/>
                <w:szCs w:val="24"/>
              </w:rPr>
            </w:pPr>
            <w:r w:rsidRPr="005E42B8">
              <w:rPr>
                <w:color w:val="000000"/>
                <w:sz w:val="24"/>
                <w:szCs w:val="24"/>
              </w:rPr>
              <w:t>БИНОМ. Лаборатория знаний</w:t>
            </w:r>
          </w:p>
        </w:tc>
      </w:tr>
      <w:tr w:rsidR="00043E3A" w:rsidRPr="005E42B8" w:rsidTr="005E42B8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3A" w:rsidRPr="005E42B8" w:rsidRDefault="00043E3A" w:rsidP="00994F37">
            <w:pPr>
              <w:rPr>
                <w:color w:val="000000"/>
                <w:sz w:val="24"/>
                <w:szCs w:val="24"/>
              </w:rPr>
            </w:pPr>
            <w:r w:rsidRPr="005E42B8">
              <w:rPr>
                <w:color w:val="000000"/>
                <w:sz w:val="24"/>
                <w:szCs w:val="24"/>
              </w:rPr>
              <w:lastRenderedPageBreak/>
              <w:t>Перышкин А.В.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3A" w:rsidRPr="005E42B8" w:rsidRDefault="00043E3A" w:rsidP="00994F37">
            <w:pPr>
              <w:rPr>
                <w:color w:val="000000"/>
                <w:sz w:val="24"/>
                <w:szCs w:val="24"/>
              </w:rPr>
            </w:pPr>
            <w:r w:rsidRPr="005E42B8">
              <w:rPr>
                <w:color w:val="000000"/>
                <w:sz w:val="24"/>
                <w:szCs w:val="24"/>
              </w:rPr>
              <w:t>Физика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3A" w:rsidRPr="005E42B8" w:rsidRDefault="00043E3A" w:rsidP="00994F37">
            <w:pPr>
              <w:jc w:val="center"/>
              <w:rPr>
                <w:sz w:val="24"/>
                <w:szCs w:val="24"/>
              </w:rPr>
            </w:pPr>
            <w:r w:rsidRPr="005E42B8">
              <w:rPr>
                <w:sz w:val="24"/>
                <w:szCs w:val="24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3A" w:rsidRPr="005E42B8" w:rsidRDefault="00043E3A" w:rsidP="00994F37">
            <w:pPr>
              <w:jc w:val="center"/>
              <w:rPr>
                <w:color w:val="000000"/>
                <w:sz w:val="24"/>
                <w:szCs w:val="24"/>
              </w:rPr>
            </w:pPr>
            <w:r w:rsidRPr="005E42B8">
              <w:rPr>
                <w:color w:val="000000"/>
                <w:sz w:val="24"/>
                <w:szCs w:val="24"/>
              </w:rPr>
              <w:t>ДРОФА</w:t>
            </w:r>
          </w:p>
        </w:tc>
      </w:tr>
      <w:tr w:rsidR="00043E3A" w:rsidRPr="005E42B8" w:rsidTr="005E42B8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3A" w:rsidRPr="005E42B8" w:rsidRDefault="00043E3A" w:rsidP="00994F37">
            <w:pPr>
              <w:rPr>
                <w:color w:val="000000"/>
                <w:sz w:val="24"/>
                <w:szCs w:val="24"/>
              </w:rPr>
            </w:pPr>
            <w:r w:rsidRPr="005E42B8">
              <w:rPr>
                <w:color w:val="000000"/>
                <w:sz w:val="24"/>
                <w:szCs w:val="24"/>
              </w:rPr>
              <w:t>Захаров В. Б., Сонин Н. И.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3A" w:rsidRPr="005E42B8" w:rsidRDefault="00043E3A" w:rsidP="00994F37">
            <w:pPr>
              <w:rPr>
                <w:color w:val="000000"/>
                <w:sz w:val="24"/>
                <w:szCs w:val="24"/>
              </w:rPr>
            </w:pPr>
            <w:r w:rsidRPr="005E42B8">
              <w:rPr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3A" w:rsidRPr="005E42B8" w:rsidRDefault="00043E3A" w:rsidP="00994F37">
            <w:pPr>
              <w:jc w:val="center"/>
              <w:rPr>
                <w:sz w:val="24"/>
                <w:szCs w:val="24"/>
              </w:rPr>
            </w:pPr>
            <w:r w:rsidRPr="005E42B8">
              <w:rPr>
                <w:sz w:val="24"/>
                <w:szCs w:val="24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3A" w:rsidRPr="005E42B8" w:rsidRDefault="00043E3A" w:rsidP="00994F37">
            <w:pPr>
              <w:jc w:val="center"/>
              <w:rPr>
                <w:color w:val="000000"/>
                <w:sz w:val="24"/>
                <w:szCs w:val="24"/>
              </w:rPr>
            </w:pPr>
            <w:r w:rsidRPr="005E42B8">
              <w:rPr>
                <w:color w:val="000000"/>
                <w:sz w:val="24"/>
                <w:szCs w:val="24"/>
              </w:rPr>
              <w:t>Дрофа</w:t>
            </w:r>
          </w:p>
        </w:tc>
      </w:tr>
      <w:tr w:rsidR="00043E3A" w:rsidRPr="005E42B8" w:rsidTr="005E42B8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3A" w:rsidRPr="005E42B8" w:rsidRDefault="00043E3A" w:rsidP="00994F37">
            <w:pPr>
              <w:rPr>
                <w:color w:val="000000"/>
                <w:sz w:val="24"/>
                <w:szCs w:val="24"/>
              </w:rPr>
            </w:pPr>
            <w:r w:rsidRPr="005E42B8">
              <w:rPr>
                <w:color w:val="000000"/>
                <w:sz w:val="24"/>
                <w:szCs w:val="24"/>
              </w:rPr>
              <w:t xml:space="preserve">Матвеев А.П.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3A" w:rsidRPr="005E42B8" w:rsidRDefault="00043E3A" w:rsidP="00994F37">
            <w:pPr>
              <w:rPr>
                <w:color w:val="000000"/>
                <w:sz w:val="24"/>
                <w:szCs w:val="24"/>
              </w:rPr>
            </w:pPr>
            <w:r w:rsidRPr="005E42B8">
              <w:rPr>
                <w:color w:val="000000"/>
                <w:sz w:val="24"/>
                <w:szCs w:val="24"/>
              </w:rPr>
              <w:t>Физическая культура 6-7 кл.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3A" w:rsidRPr="005E42B8" w:rsidRDefault="00043E3A" w:rsidP="00994F37">
            <w:pPr>
              <w:jc w:val="center"/>
              <w:rPr>
                <w:sz w:val="24"/>
                <w:szCs w:val="24"/>
              </w:rPr>
            </w:pPr>
            <w:r w:rsidRPr="005E42B8">
              <w:rPr>
                <w:sz w:val="24"/>
                <w:szCs w:val="24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3A" w:rsidRPr="005E42B8" w:rsidRDefault="00043E3A" w:rsidP="00994F37">
            <w:pPr>
              <w:jc w:val="center"/>
              <w:rPr>
                <w:sz w:val="24"/>
                <w:szCs w:val="24"/>
              </w:rPr>
            </w:pPr>
            <w:r w:rsidRPr="005E42B8">
              <w:rPr>
                <w:sz w:val="24"/>
                <w:szCs w:val="24"/>
              </w:rPr>
              <w:t>Просвещение</w:t>
            </w:r>
          </w:p>
        </w:tc>
      </w:tr>
      <w:tr w:rsidR="00043E3A" w:rsidRPr="005E42B8" w:rsidTr="005E42B8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3A" w:rsidRPr="005E42B8" w:rsidRDefault="00043E3A" w:rsidP="00994F37">
            <w:pPr>
              <w:rPr>
                <w:color w:val="000000"/>
                <w:sz w:val="24"/>
                <w:szCs w:val="24"/>
              </w:rPr>
            </w:pPr>
            <w:r w:rsidRPr="005E42B8">
              <w:rPr>
                <w:color w:val="000000"/>
                <w:sz w:val="24"/>
                <w:szCs w:val="24"/>
              </w:rPr>
              <w:t>Питерских А.С., Гуров Г.Е.</w:t>
            </w:r>
            <w:r w:rsidRPr="005E42B8">
              <w:rPr>
                <w:color w:val="000000"/>
                <w:sz w:val="24"/>
                <w:szCs w:val="24"/>
              </w:rPr>
              <w:br/>
              <w:t>/ Под ред. Неменского</w:t>
            </w:r>
            <w:r w:rsidRPr="005E42B8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3A" w:rsidRPr="005E42B8" w:rsidRDefault="00043E3A" w:rsidP="00994F37">
            <w:pPr>
              <w:rPr>
                <w:color w:val="000000"/>
                <w:sz w:val="24"/>
                <w:szCs w:val="24"/>
              </w:rPr>
            </w:pPr>
            <w:r w:rsidRPr="005E42B8">
              <w:rPr>
                <w:color w:val="000000"/>
                <w:sz w:val="24"/>
                <w:szCs w:val="24"/>
              </w:rPr>
              <w:t>Изобразительное искусство</w:t>
            </w:r>
            <w:r w:rsidRPr="005E42B8">
              <w:rPr>
                <w:color w:val="000000"/>
                <w:sz w:val="24"/>
                <w:szCs w:val="24"/>
              </w:rPr>
              <w:br/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3A" w:rsidRPr="005E42B8" w:rsidRDefault="00043E3A" w:rsidP="00994F37">
            <w:pPr>
              <w:jc w:val="center"/>
              <w:rPr>
                <w:sz w:val="24"/>
                <w:szCs w:val="24"/>
              </w:rPr>
            </w:pPr>
            <w:r w:rsidRPr="005E42B8">
              <w:rPr>
                <w:sz w:val="24"/>
                <w:szCs w:val="24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3A" w:rsidRPr="005E42B8" w:rsidRDefault="00043E3A" w:rsidP="00994F37">
            <w:pPr>
              <w:jc w:val="center"/>
              <w:rPr>
                <w:sz w:val="24"/>
                <w:szCs w:val="24"/>
              </w:rPr>
            </w:pPr>
            <w:r w:rsidRPr="005E42B8">
              <w:rPr>
                <w:color w:val="000000"/>
                <w:sz w:val="24"/>
                <w:szCs w:val="24"/>
              </w:rPr>
              <w:t>Просвещение</w:t>
            </w:r>
          </w:p>
        </w:tc>
      </w:tr>
      <w:tr w:rsidR="00043E3A" w:rsidRPr="005E42B8" w:rsidTr="005E42B8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3A" w:rsidRPr="005E42B8" w:rsidRDefault="00043E3A" w:rsidP="00994F37">
            <w:pPr>
              <w:rPr>
                <w:color w:val="000000"/>
                <w:sz w:val="24"/>
                <w:szCs w:val="24"/>
              </w:rPr>
            </w:pPr>
            <w:r w:rsidRPr="005E42B8">
              <w:rPr>
                <w:color w:val="000000"/>
                <w:sz w:val="24"/>
                <w:szCs w:val="24"/>
              </w:rPr>
              <w:t xml:space="preserve"> Науменко Т.И., Алеев В.В.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3A" w:rsidRPr="005E42B8" w:rsidRDefault="00043E3A" w:rsidP="00994F37">
            <w:pPr>
              <w:rPr>
                <w:color w:val="000000"/>
                <w:sz w:val="24"/>
                <w:szCs w:val="24"/>
              </w:rPr>
            </w:pPr>
            <w:r w:rsidRPr="005E42B8">
              <w:rPr>
                <w:color w:val="000000"/>
                <w:sz w:val="24"/>
                <w:szCs w:val="24"/>
              </w:rPr>
              <w:t>Искусство. Музыка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3A" w:rsidRPr="005E42B8" w:rsidRDefault="00043E3A" w:rsidP="00994F37">
            <w:pPr>
              <w:jc w:val="center"/>
              <w:rPr>
                <w:sz w:val="24"/>
                <w:szCs w:val="24"/>
              </w:rPr>
            </w:pPr>
            <w:r w:rsidRPr="005E42B8">
              <w:rPr>
                <w:sz w:val="24"/>
                <w:szCs w:val="24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3A" w:rsidRPr="005E42B8" w:rsidRDefault="00043E3A" w:rsidP="00994F37">
            <w:pPr>
              <w:jc w:val="center"/>
              <w:rPr>
                <w:color w:val="000000"/>
                <w:sz w:val="24"/>
                <w:szCs w:val="24"/>
              </w:rPr>
            </w:pPr>
            <w:r w:rsidRPr="005E42B8">
              <w:rPr>
                <w:color w:val="000000"/>
                <w:sz w:val="24"/>
                <w:szCs w:val="24"/>
              </w:rPr>
              <w:t>Дрофа</w:t>
            </w:r>
          </w:p>
        </w:tc>
      </w:tr>
      <w:tr w:rsidR="00043E3A" w:rsidRPr="005E42B8" w:rsidTr="005E42B8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3A" w:rsidRPr="005E42B8" w:rsidRDefault="00043E3A" w:rsidP="00994F37">
            <w:pPr>
              <w:rPr>
                <w:color w:val="000000"/>
                <w:sz w:val="24"/>
                <w:szCs w:val="24"/>
              </w:rPr>
            </w:pPr>
            <w:r w:rsidRPr="005E42B8">
              <w:rPr>
                <w:color w:val="000000"/>
                <w:sz w:val="24"/>
                <w:szCs w:val="24"/>
              </w:rPr>
              <w:t>Сасова И.А., Павлова</w:t>
            </w:r>
            <w:r w:rsidRPr="005E42B8">
              <w:rPr>
                <w:color w:val="000000"/>
                <w:sz w:val="24"/>
                <w:szCs w:val="24"/>
              </w:rPr>
              <w:br/>
              <w:t>М.Б., Шарутина А.Ю.,</w:t>
            </w:r>
            <w:r w:rsidRPr="005E42B8">
              <w:rPr>
                <w:color w:val="000000"/>
                <w:sz w:val="24"/>
                <w:szCs w:val="24"/>
              </w:rPr>
              <w:br/>
              <w:t>Гуревич М.И. / Под ред.</w:t>
            </w:r>
            <w:r w:rsidRPr="005E42B8">
              <w:rPr>
                <w:color w:val="000000"/>
                <w:sz w:val="24"/>
                <w:szCs w:val="24"/>
              </w:rPr>
              <w:br/>
              <w:t>Сасовой И.А.</w:t>
            </w:r>
            <w:r w:rsidRPr="005E42B8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3A" w:rsidRPr="005E42B8" w:rsidRDefault="00043E3A" w:rsidP="00994F37">
            <w:pPr>
              <w:rPr>
                <w:color w:val="000000"/>
                <w:sz w:val="24"/>
                <w:szCs w:val="24"/>
              </w:rPr>
            </w:pPr>
            <w:r w:rsidRPr="005E42B8">
              <w:rPr>
                <w:color w:val="000000"/>
                <w:sz w:val="24"/>
                <w:szCs w:val="24"/>
              </w:rPr>
              <w:t>Технология. Технологии</w:t>
            </w:r>
            <w:r w:rsidRPr="005E42B8">
              <w:rPr>
                <w:color w:val="000000"/>
                <w:sz w:val="24"/>
                <w:szCs w:val="24"/>
              </w:rPr>
              <w:br/>
              <w:t>ведения дома. 7 класс</w:t>
            </w:r>
            <w:r w:rsidRPr="005E42B8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3A" w:rsidRPr="005E42B8" w:rsidRDefault="00043E3A" w:rsidP="00994F37">
            <w:pPr>
              <w:jc w:val="center"/>
              <w:rPr>
                <w:sz w:val="24"/>
                <w:szCs w:val="24"/>
              </w:rPr>
            </w:pPr>
            <w:r w:rsidRPr="005E42B8">
              <w:rPr>
                <w:sz w:val="24"/>
                <w:szCs w:val="24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3A" w:rsidRPr="005E42B8" w:rsidRDefault="00043E3A" w:rsidP="00994F37">
            <w:pPr>
              <w:jc w:val="center"/>
              <w:rPr>
                <w:color w:val="000000"/>
                <w:sz w:val="24"/>
                <w:szCs w:val="24"/>
              </w:rPr>
            </w:pPr>
            <w:r w:rsidRPr="005E42B8">
              <w:rPr>
                <w:color w:val="000000"/>
                <w:sz w:val="24"/>
                <w:szCs w:val="24"/>
              </w:rPr>
              <w:t>ВЕНТАНА-ГРАФ</w:t>
            </w:r>
          </w:p>
        </w:tc>
      </w:tr>
      <w:tr w:rsidR="00043E3A" w:rsidRPr="005E42B8" w:rsidTr="005E42B8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3A" w:rsidRPr="005E42B8" w:rsidRDefault="00043E3A" w:rsidP="00994F37">
            <w:pPr>
              <w:rPr>
                <w:color w:val="000000"/>
                <w:sz w:val="24"/>
                <w:szCs w:val="24"/>
              </w:rPr>
            </w:pPr>
            <w:r w:rsidRPr="005E42B8">
              <w:rPr>
                <w:color w:val="000000"/>
                <w:sz w:val="24"/>
                <w:szCs w:val="24"/>
              </w:rPr>
              <w:t>Хайдарова Р. З., Малафеева Р. Л.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3A" w:rsidRPr="005E42B8" w:rsidRDefault="00043E3A" w:rsidP="00994F37">
            <w:pPr>
              <w:rPr>
                <w:color w:val="000000"/>
                <w:sz w:val="24"/>
                <w:szCs w:val="24"/>
              </w:rPr>
            </w:pPr>
            <w:r w:rsidRPr="005E42B8">
              <w:rPr>
                <w:color w:val="000000"/>
                <w:sz w:val="24"/>
                <w:szCs w:val="24"/>
              </w:rPr>
              <w:t>Татарский язык 7 кл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3A" w:rsidRPr="005E42B8" w:rsidRDefault="00043E3A" w:rsidP="00994F37">
            <w:pPr>
              <w:jc w:val="center"/>
              <w:rPr>
                <w:sz w:val="24"/>
                <w:szCs w:val="24"/>
              </w:rPr>
            </w:pPr>
            <w:r w:rsidRPr="005E42B8">
              <w:rPr>
                <w:sz w:val="24"/>
                <w:szCs w:val="24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3A" w:rsidRPr="005E42B8" w:rsidRDefault="00043E3A" w:rsidP="00994F37">
            <w:pPr>
              <w:jc w:val="center"/>
              <w:rPr>
                <w:color w:val="000000"/>
                <w:sz w:val="24"/>
                <w:szCs w:val="24"/>
              </w:rPr>
            </w:pPr>
            <w:r w:rsidRPr="005E42B8">
              <w:rPr>
                <w:color w:val="000000"/>
                <w:sz w:val="24"/>
                <w:szCs w:val="24"/>
              </w:rPr>
              <w:t>Татармультфильм</w:t>
            </w:r>
          </w:p>
        </w:tc>
      </w:tr>
      <w:tr w:rsidR="00043E3A" w:rsidRPr="005E42B8" w:rsidTr="005E42B8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3A" w:rsidRPr="005E42B8" w:rsidRDefault="00043E3A" w:rsidP="00994F37">
            <w:pPr>
              <w:rPr>
                <w:color w:val="000000"/>
                <w:sz w:val="24"/>
                <w:szCs w:val="24"/>
              </w:rPr>
            </w:pPr>
            <w:r w:rsidRPr="005E42B8">
              <w:rPr>
                <w:color w:val="000000"/>
                <w:sz w:val="24"/>
                <w:szCs w:val="24"/>
              </w:rPr>
              <w:t>Хасанова Ф.Ф., Сафиуллина Г.М., Гарифуллина М.Я., Сафиуллина А.Н.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3A" w:rsidRPr="005E42B8" w:rsidRDefault="00043E3A" w:rsidP="00994F37">
            <w:pPr>
              <w:rPr>
                <w:color w:val="000000"/>
                <w:sz w:val="24"/>
                <w:szCs w:val="24"/>
              </w:rPr>
            </w:pPr>
            <w:r w:rsidRPr="005E42B8">
              <w:rPr>
                <w:color w:val="000000"/>
                <w:sz w:val="24"/>
                <w:szCs w:val="24"/>
              </w:rPr>
              <w:t>Татарская литература 7 кл., в 2 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3A" w:rsidRPr="005E42B8" w:rsidRDefault="00043E3A" w:rsidP="00994F37">
            <w:pPr>
              <w:jc w:val="center"/>
              <w:rPr>
                <w:sz w:val="24"/>
                <w:szCs w:val="24"/>
              </w:rPr>
            </w:pPr>
            <w:r w:rsidRPr="005E42B8">
              <w:rPr>
                <w:sz w:val="24"/>
                <w:szCs w:val="24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3A" w:rsidRPr="005E42B8" w:rsidRDefault="00043E3A" w:rsidP="00994F37">
            <w:pPr>
              <w:jc w:val="center"/>
              <w:rPr>
                <w:color w:val="000000"/>
                <w:sz w:val="24"/>
                <w:szCs w:val="24"/>
              </w:rPr>
            </w:pPr>
            <w:r w:rsidRPr="005E42B8">
              <w:rPr>
                <w:color w:val="000000"/>
                <w:sz w:val="24"/>
                <w:szCs w:val="24"/>
              </w:rPr>
              <w:t>«Магариф-Вакыт»</w:t>
            </w:r>
          </w:p>
        </w:tc>
      </w:tr>
      <w:tr w:rsidR="00043E3A" w:rsidRPr="005E42B8" w:rsidTr="005E42B8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3A" w:rsidRPr="005E42B8" w:rsidRDefault="00043E3A" w:rsidP="00994F3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3A" w:rsidRPr="005E42B8" w:rsidRDefault="00043E3A" w:rsidP="00994F3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3A" w:rsidRPr="005E42B8" w:rsidRDefault="00043E3A" w:rsidP="00994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3A" w:rsidRPr="005E42B8" w:rsidRDefault="00043E3A" w:rsidP="00994F3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43E3A" w:rsidRPr="005E42B8" w:rsidTr="005E42B8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3A" w:rsidRPr="005E42B8" w:rsidRDefault="00043E3A" w:rsidP="00994F37">
            <w:pPr>
              <w:rPr>
                <w:color w:val="000000"/>
                <w:sz w:val="24"/>
                <w:szCs w:val="24"/>
              </w:rPr>
            </w:pPr>
            <w:r w:rsidRPr="005E42B8">
              <w:rPr>
                <w:color w:val="000000"/>
                <w:sz w:val="24"/>
                <w:szCs w:val="24"/>
              </w:rPr>
              <w:t>Бабайцева В.В.,</w:t>
            </w:r>
            <w:r w:rsidRPr="005E42B8">
              <w:rPr>
                <w:color w:val="000000"/>
                <w:sz w:val="24"/>
                <w:szCs w:val="24"/>
              </w:rPr>
              <w:br/>
              <w:t>Чеснокова Л.Д.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3A" w:rsidRPr="005E42B8" w:rsidRDefault="00043E3A" w:rsidP="00994F37">
            <w:pPr>
              <w:rPr>
                <w:color w:val="000000"/>
                <w:sz w:val="24"/>
                <w:szCs w:val="24"/>
              </w:rPr>
            </w:pPr>
            <w:r w:rsidRPr="005E42B8">
              <w:rPr>
                <w:color w:val="000000"/>
                <w:sz w:val="24"/>
                <w:szCs w:val="24"/>
              </w:rPr>
              <w:t>Русский язык 5 –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3A" w:rsidRPr="005E42B8" w:rsidRDefault="00043E3A" w:rsidP="00994F37">
            <w:pPr>
              <w:jc w:val="center"/>
              <w:rPr>
                <w:sz w:val="24"/>
                <w:szCs w:val="24"/>
              </w:rPr>
            </w:pPr>
            <w:r w:rsidRPr="005E42B8">
              <w:rPr>
                <w:sz w:val="24"/>
                <w:szCs w:val="24"/>
              </w:rPr>
              <w:t>5-9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3A" w:rsidRPr="005E42B8" w:rsidRDefault="00043E3A" w:rsidP="00994F37">
            <w:pPr>
              <w:jc w:val="center"/>
              <w:rPr>
                <w:color w:val="000000"/>
                <w:sz w:val="24"/>
                <w:szCs w:val="24"/>
              </w:rPr>
            </w:pPr>
            <w:r w:rsidRPr="005E42B8">
              <w:rPr>
                <w:color w:val="000000"/>
                <w:sz w:val="24"/>
                <w:szCs w:val="24"/>
              </w:rPr>
              <w:t>Дрофа</w:t>
            </w:r>
          </w:p>
        </w:tc>
      </w:tr>
      <w:tr w:rsidR="00043E3A" w:rsidRPr="005E42B8" w:rsidTr="005E42B8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3A" w:rsidRPr="005E42B8" w:rsidRDefault="00043E3A" w:rsidP="00994F37">
            <w:pPr>
              <w:rPr>
                <w:color w:val="000000"/>
                <w:sz w:val="24"/>
                <w:szCs w:val="24"/>
              </w:rPr>
            </w:pPr>
            <w:r w:rsidRPr="005E42B8">
              <w:rPr>
                <w:color w:val="000000"/>
                <w:sz w:val="24"/>
                <w:szCs w:val="24"/>
              </w:rPr>
              <w:t xml:space="preserve"> Пичугов Ю.С. (книга 1),</w:t>
            </w:r>
            <w:r w:rsidRPr="005E42B8">
              <w:rPr>
                <w:color w:val="000000"/>
                <w:sz w:val="24"/>
                <w:szCs w:val="24"/>
              </w:rPr>
              <w:br/>
              <w:t>Никитина Е.И. (книга 2)</w:t>
            </w:r>
            <w:r w:rsidRPr="005E42B8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3A" w:rsidRPr="005E42B8" w:rsidRDefault="00043E3A" w:rsidP="00994F37">
            <w:pPr>
              <w:rPr>
                <w:color w:val="000000"/>
                <w:sz w:val="24"/>
                <w:szCs w:val="24"/>
              </w:rPr>
            </w:pPr>
            <w:r w:rsidRPr="005E42B8">
              <w:rPr>
                <w:color w:val="000000"/>
                <w:sz w:val="24"/>
                <w:szCs w:val="24"/>
              </w:rPr>
              <w:t>Русский язык (в двух книгах)</w:t>
            </w:r>
            <w:r w:rsidRPr="005E42B8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3A" w:rsidRPr="005E42B8" w:rsidRDefault="00043E3A" w:rsidP="00994F37">
            <w:pPr>
              <w:jc w:val="center"/>
              <w:rPr>
                <w:sz w:val="24"/>
                <w:szCs w:val="24"/>
              </w:rPr>
            </w:pPr>
            <w:r w:rsidRPr="005E42B8">
              <w:rPr>
                <w:sz w:val="24"/>
                <w:szCs w:val="24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3A" w:rsidRPr="005E42B8" w:rsidRDefault="00043E3A" w:rsidP="00994F37">
            <w:pPr>
              <w:jc w:val="center"/>
              <w:rPr>
                <w:color w:val="000000"/>
                <w:sz w:val="24"/>
                <w:szCs w:val="24"/>
              </w:rPr>
            </w:pPr>
            <w:r w:rsidRPr="005E42B8">
              <w:rPr>
                <w:color w:val="000000"/>
                <w:sz w:val="24"/>
                <w:szCs w:val="24"/>
              </w:rPr>
              <w:t>Дрофа</w:t>
            </w:r>
          </w:p>
        </w:tc>
      </w:tr>
      <w:tr w:rsidR="00043E3A" w:rsidRPr="005E42B8" w:rsidTr="005E42B8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3A" w:rsidRPr="005E42B8" w:rsidRDefault="00043E3A" w:rsidP="00994F37">
            <w:pPr>
              <w:rPr>
                <w:color w:val="000000"/>
                <w:sz w:val="24"/>
                <w:szCs w:val="24"/>
              </w:rPr>
            </w:pPr>
            <w:r w:rsidRPr="005E42B8">
              <w:rPr>
                <w:color w:val="000000"/>
                <w:sz w:val="24"/>
                <w:szCs w:val="24"/>
              </w:rPr>
              <w:t>Коровина В.Я., Журавлев</w:t>
            </w:r>
            <w:r w:rsidRPr="005E42B8">
              <w:rPr>
                <w:color w:val="000000"/>
                <w:sz w:val="24"/>
                <w:szCs w:val="24"/>
              </w:rPr>
              <w:br/>
              <w:t>В.П., Коровин В.И.</w:t>
            </w:r>
            <w:r w:rsidRPr="005E42B8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3A" w:rsidRPr="005E42B8" w:rsidRDefault="00043E3A" w:rsidP="00994F37">
            <w:pPr>
              <w:rPr>
                <w:color w:val="000000"/>
                <w:sz w:val="24"/>
                <w:szCs w:val="24"/>
              </w:rPr>
            </w:pPr>
            <w:r w:rsidRPr="005E42B8">
              <w:rPr>
                <w:color w:val="000000"/>
                <w:sz w:val="24"/>
                <w:szCs w:val="24"/>
              </w:rPr>
              <w:lastRenderedPageBreak/>
              <w:t>Литература. В 2-х частях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3A" w:rsidRPr="005E42B8" w:rsidRDefault="00043E3A" w:rsidP="00994F37">
            <w:pPr>
              <w:jc w:val="center"/>
              <w:rPr>
                <w:sz w:val="24"/>
                <w:szCs w:val="24"/>
              </w:rPr>
            </w:pPr>
            <w:r w:rsidRPr="005E42B8">
              <w:rPr>
                <w:sz w:val="24"/>
                <w:szCs w:val="24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3A" w:rsidRPr="005E42B8" w:rsidRDefault="00043E3A" w:rsidP="00994F37">
            <w:pPr>
              <w:jc w:val="center"/>
              <w:rPr>
                <w:color w:val="000000"/>
                <w:sz w:val="24"/>
                <w:szCs w:val="24"/>
              </w:rPr>
            </w:pPr>
            <w:r w:rsidRPr="005E42B8">
              <w:rPr>
                <w:color w:val="000000"/>
                <w:sz w:val="24"/>
                <w:szCs w:val="24"/>
              </w:rPr>
              <w:t>Просвещение</w:t>
            </w:r>
          </w:p>
        </w:tc>
      </w:tr>
      <w:tr w:rsidR="00043E3A" w:rsidRPr="005E42B8" w:rsidTr="005E42B8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3A" w:rsidRPr="005E42B8" w:rsidRDefault="00043E3A" w:rsidP="00994F37">
            <w:pPr>
              <w:rPr>
                <w:color w:val="000000"/>
                <w:sz w:val="24"/>
                <w:szCs w:val="24"/>
              </w:rPr>
            </w:pPr>
            <w:r w:rsidRPr="005E42B8">
              <w:rPr>
                <w:color w:val="000000"/>
                <w:sz w:val="24"/>
                <w:szCs w:val="24"/>
              </w:rPr>
              <w:lastRenderedPageBreak/>
              <w:t>Ваулина Ю.Е., Дули Д.,</w:t>
            </w:r>
            <w:r w:rsidRPr="005E42B8">
              <w:rPr>
                <w:color w:val="000000"/>
                <w:sz w:val="24"/>
                <w:szCs w:val="24"/>
              </w:rPr>
              <w:br/>
              <w:t>Подоляко О.Е. и др.</w:t>
            </w:r>
            <w:r w:rsidRPr="005E42B8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3A" w:rsidRPr="005E42B8" w:rsidRDefault="00043E3A" w:rsidP="00994F37">
            <w:pPr>
              <w:rPr>
                <w:color w:val="000000"/>
                <w:sz w:val="24"/>
                <w:szCs w:val="24"/>
              </w:rPr>
            </w:pPr>
            <w:r w:rsidRPr="005E42B8">
              <w:rPr>
                <w:color w:val="000000"/>
                <w:sz w:val="24"/>
                <w:szCs w:val="24"/>
              </w:rPr>
              <w:t>Английский язык. 8 класс</w:t>
            </w:r>
            <w:r w:rsidRPr="005E42B8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3A" w:rsidRPr="005E42B8" w:rsidRDefault="00043E3A" w:rsidP="00994F37">
            <w:pPr>
              <w:jc w:val="center"/>
              <w:rPr>
                <w:sz w:val="24"/>
                <w:szCs w:val="24"/>
              </w:rPr>
            </w:pPr>
            <w:r w:rsidRPr="005E42B8">
              <w:rPr>
                <w:sz w:val="24"/>
                <w:szCs w:val="24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3A" w:rsidRPr="005E42B8" w:rsidRDefault="00043E3A" w:rsidP="00994F37">
            <w:pPr>
              <w:jc w:val="center"/>
              <w:rPr>
                <w:color w:val="000000"/>
                <w:sz w:val="24"/>
                <w:szCs w:val="24"/>
              </w:rPr>
            </w:pPr>
            <w:r w:rsidRPr="005E42B8">
              <w:rPr>
                <w:color w:val="000000"/>
                <w:sz w:val="24"/>
                <w:szCs w:val="24"/>
              </w:rPr>
              <w:t>Просвещение</w:t>
            </w:r>
          </w:p>
        </w:tc>
      </w:tr>
      <w:tr w:rsidR="00043E3A" w:rsidRPr="005E42B8" w:rsidTr="005E42B8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3A" w:rsidRPr="005E42B8" w:rsidRDefault="00043E3A" w:rsidP="00994F37">
            <w:pPr>
              <w:rPr>
                <w:color w:val="000000"/>
                <w:sz w:val="24"/>
                <w:szCs w:val="24"/>
              </w:rPr>
            </w:pPr>
            <w:r w:rsidRPr="005E42B8">
              <w:rPr>
                <w:color w:val="000000"/>
                <w:sz w:val="24"/>
                <w:szCs w:val="24"/>
              </w:rPr>
              <w:t>Данилов А.А., Косулина</w:t>
            </w:r>
            <w:r w:rsidRPr="005E42B8">
              <w:rPr>
                <w:color w:val="000000"/>
                <w:sz w:val="24"/>
                <w:szCs w:val="24"/>
              </w:rPr>
              <w:br/>
              <w:t>Л.Г.</w:t>
            </w:r>
            <w:r w:rsidRPr="005E42B8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3A" w:rsidRPr="005E42B8" w:rsidRDefault="00043E3A" w:rsidP="00994F37">
            <w:pPr>
              <w:rPr>
                <w:color w:val="000000"/>
                <w:sz w:val="24"/>
                <w:szCs w:val="24"/>
              </w:rPr>
            </w:pPr>
            <w:r w:rsidRPr="005E42B8">
              <w:rPr>
                <w:color w:val="000000"/>
                <w:sz w:val="24"/>
                <w:szCs w:val="24"/>
              </w:rPr>
              <w:t>История России</w:t>
            </w:r>
            <w:r w:rsidRPr="005E42B8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3A" w:rsidRPr="005E42B8" w:rsidRDefault="00043E3A" w:rsidP="00994F37">
            <w:pPr>
              <w:jc w:val="center"/>
              <w:rPr>
                <w:sz w:val="24"/>
                <w:szCs w:val="24"/>
              </w:rPr>
            </w:pPr>
            <w:r w:rsidRPr="005E42B8">
              <w:rPr>
                <w:sz w:val="24"/>
                <w:szCs w:val="24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3A" w:rsidRPr="005E42B8" w:rsidRDefault="00043E3A" w:rsidP="00994F37">
            <w:pPr>
              <w:jc w:val="center"/>
              <w:rPr>
                <w:color w:val="000000"/>
                <w:sz w:val="24"/>
                <w:szCs w:val="24"/>
              </w:rPr>
            </w:pPr>
            <w:r w:rsidRPr="005E42B8">
              <w:rPr>
                <w:color w:val="000000"/>
                <w:sz w:val="24"/>
                <w:szCs w:val="24"/>
              </w:rPr>
              <w:t>Просвещение</w:t>
            </w:r>
          </w:p>
        </w:tc>
      </w:tr>
      <w:tr w:rsidR="00043E3A" w:rsidRPr="005E42B8" w:rsidTr="005E42B8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3A" w:rsidRPr="005E42B8" w:rsidRDefault="00043E3A" w:rsidP="00994F37">
            <w:pPr>
              <w:rPr>
                <w:color w:val="000000"/>
                <w:sz w:val="24"/>
                <w:szCs w:val="24"/>
              </w:rPr>
            </w:pPr>
            <w:r w:rsidRPr="005E42B8">
              <w:rPr>
                <w:color w:val="000000"/>
                <w:sz w:val="24"/>
                <w:szCs w:val="24"/>
              </w:rPr>
              <w:t>Юдовская А.Я., Баранов</w:t>
            </w:r>
            <w:r w:rsidRPr="005E42B8">
              <w:rPr>
                <w:color w:val="000000"/>
                <w:sz w:val="24"/>
                <w:szCs w:val="24"/>
              </w:rPr>
              <w:br/>
              <w:t>П.А., Ванюшкина Л.М.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3A" w:rsidRPr="005E42B8" w:rsidRDefault="00043E3A" w:rsidP="00994F37">
            <w:pPr>
              <w:rPr>
                <w:color w:val="000000"/>
                <w:sz w:val="24"/>
                <w:szCs w:val="24"/>
              </w:rPr>
            </w:pPr>
            <w:r w:rsidRPr="005E42B8">
              <w:rPr>
                <w:color w:val="000000"/>
                <w:sz w:val="24"/>
                <w:szCs w:val="24"/>
              </w:rPr>
              <w:t>Всеобщая история. История</w:t>
            </w:r>
            <w:r w:rsidRPr="005E42B8">
              <w:rPr>
                <w:color w:val="000000"/>
                <w:sz w:val="24"/>
                <w:szCs w:val="24"/>
              </w:rPr>
              <w:br/>
              <w:t>Нового времени. 1800 – 1900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3A" w:rsidRPr="005E42B8" w:rsidRDefault="00043E3A" w:rsidP="00994F37">
            <w:pPr>
              <w:jc w:val="center"/>
              <w:rPr>
                <w:sz w:val="24"/>
                <w:szCs w:val="24"/>
              </w:rPr>
            </w:pPr>
            <w:r w:rsidRPr="005E42B8">
              <w:rPr>
                <w:sz w:val="24"/>
                <w:szCs w:val="24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3A" w:rsidRPr="005E42B8" w:rsidRDefault="00043E3A" w:rsidP="00994F37">
            <w:pPr>
              <w:jc w:val="center"/>
              <w:rPr>
                <w:color w:val="000000"/>
                <w:sz w:val="24"/>
                <w:szCs w:val="24"/>
              </w:rPr>
            </w:pPr>
            <w:r w:rsidRPr="005E42B8">
              <w:rPr>
                <w:color w:val="000000"/>
                <w:sz w:val="24"/>
                <w:szCs w:val="24"/>
              </w:rPr>
              <w:t>Просвещение</w:t>
            </w:r>
          </w:p>
        </w:tc>
      </w:tr>
      <w:tr w:rsidR="00043E3A" w:rsidRPr="005E42B8" w:rsidTr="005E42B8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3A" w:rsidRPr="005E42B8" w:rsidRDefault="00043E3A" w:rsidP="00994F37">
            <w:pPr>
              <w:rPr>
                <w:color w:val="000000"/>
                <w:sz w:val="24"/>
                <w:szCs w:val="24"/>
              </w:rPr>
            </w:pPr>
            <w:r w:rsidRPr="005E42B8">
              <w:rPr>
                <w:color w:val="000000"/>
                <w:sz w:val="24"/>
                <w:szCs w:val="24"/>
              </w:rPr>
              <w:t>Боголюбов Л.Н.,</w:t>
            </w:r>
            <w:r w:rsidRPr="005E42B8">
              <w:rPr>
                <w:color w:val="000000"/>
                <w:sz w:val="24"/>
                <w:szCs w:val="24"/>
              </w:rPr>
              <w:br/>
              <w:t>Городецкая Н.И., Иванова</w:t>
            </w:r>
            <w:r w:rsidRPr="005E42B8">
              <w:rPr>
                <w:color w:val="000000"/>
                <w:sz w:val="24"/>
                <w:szCs w:val="24"/>
              </w:rPr>
              <w:br/>
              <w:t>Л.Ф. и др. / Под ред.</w:t>
            </w:r>
            <w:r w:rsidRPr="005E42B8">
              <w:rPr>
                <w:color w:val="000000"/>
                <w:sz w:val="24"/>
                <w:szCs w:val="24"/>
              </w:rPr>
              <w:br/>
              <w:t>Боголюбова Л.Н.,</w:t>
            </w:r>
            <w:r w:rsidRPr="005E42B8">
              <w:rPr>
                <w:color w:val="000000"/>
                <w:sz w:val="24"/>
                <w:szCs w:val="24"/>
              </w:rPr>
              <w:br/>
              <w:t>Лазебниковой А.Ю.,</w:t>
            </w:r>
            <w:r w:rsidRPr="005E42B8">
              <w:rPr>
                <w:color w:val="000000"/>
                <w:sz w:val="24"/>
                <w:szCs w:val="24"/>
              </w:rPr>
              <w:br/>
              <w:t>Городецкой Н.И.</w:t>
            </w:r>
            <w:r w:rsidRPr="005E42B8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3A" w:rsidRPr="005E42B8" w:rsidRDefault="00043E3A" w:rsidP="00994F37">
            <w:pPr>
              <w:rPr>
                <w:color w:val="000000"/>
                <w:sz w:val="24"/>
                <w:szCs w:val="24"/>
              </w:rPr>
            </w:pPr>
            <w:r w:rsidRPr="005E42B8">
              <w:rPr>
                <w:color w:val="000000"/>
                <w:sz w:val="24"/>
                <w:szCs w:val="24"/>
              </w:rPr>
              <w:t>Обществознание</w:t>
            </w:r>
            <w:r w:rsidRPr="005E42B8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3A" w:rsidRPr="005E42B8" w:rsidRDefault="00043E3A" w:rsidP="00994F37">
            <w:pPr>
              <w:jc w:val="center"/>
              <w:rPr>
                <w:sz w:val="24"/>
                <w:szCs w:val="24"/>
              </w:rPr>
            </w:pPr>
            <w:r w:rsidRPr="005E42B8">
              <w:rPr>
                <w:sz w:val="24"/>
                <w:szCs w:val="24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3A" w:rsidRPr="005E42B8" w:rsidRDefault="00043E3A" w:rsidP="00994F37">
            <w:pPr>
              <w:jc w:val="center"/>
              <w:rPr>
                <w:color w:val="000000"/>
                <w:sz w:val="24"/>
                <w:szCs w:val="24"/>
              </w:rPr>
            </w:pPr>
            <w:r w:rsidRPr="005E42B8">
              <w:rPr>
                <w:color w:val="000000"/>
                <w:sz w:val="24"/>
                <w:szCs w:val="24"/>
              </w:rPr>
              <w:t>Просвещение</w:t>
            </w:r>
          </w:p>
        </w:tc>
      </w:tr>
      <w:tr w:rsidR="00043E3A" w:rsidRPr="005E42B8" w:rsidTr="005E42B8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3A" w:rsidRPr="005E42B8" w:rsidRDefault="00043E3A" w:rsidP="00994F37">
            <w:pPr>
              <w:rPr>
                <w:color w:val="000000"/>
                <w:sz w:val="24"/>
                <w:szCs w:val="24"/>
              </w:rPr>
            </w:pPr>
            <w:r w:rsidRPr="005E42B8">
              <w:rPr>
                <w:color w:val="000000"/>
                <w:sz w:val="24"/>
                <w:szCs w:val="24"/>
              </w:rPr>
              <w:t>Дронов В.П., Савельева</w:t>
            </w:r>
            <w:r w:rsidRPr="005E42B8">
              <w:rPr>
                <w:color w:val="000000"/>
                <w:sz w:val="24"/>
                <w:szCs w:val="24"/>
              </w:rPr>
              <w:br/>
              <w:t>Л.Е.</w:t>
            </w:r>
            <w:r w:rsidRPr="005E42B8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3A" w:rsidRPr="005E42B8" w:rsidRDefault="00043E3A" w:rsidP="00994F37">
            <w:pPr>
              <w:rPr>
                <w:color w:val="000000"/>
                <w:sz w:val="24"/>
                <w:szCs w:val="24"/>
              </w:rPr>
            </w:pPr>
            <w:r w:rsidRPr="005E42B8">
              <w:rPr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3A" w:rsidRPr="005E42B8" w:rsidRDefault="00043E3A" w:rsidP="00994F37">
            <w:pPr>
              <w:jc w:val="center"/>
              <w:rPr>
                <w:sz w:val="24"/>
                <w:szCs w:val="24"/>
              </w:rPr>
            </w:pPr>
            <w:r w:rsidRPr="005E42B8">
              <w:rPr>
                <w:sz w:val="24"/>
                <w:szCs w:val="24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3A" w:rsidRPr="005E42B8" w:rsidRDefault="00043E3A" w:rsidP="00994F37">
            <w:pPr>
              <w:jc w:val="center"/>
              <w:rPr>
                <w:color w:val="000000"/>
                <w:sz w:val="24"/>
                <w:szCs w:val="24"/>
              </w:rPr>
            </w:pPr>
            <w:r w:rsidRPr="005E42B8">
              <w:rPr>
                <w:color w:val="000000"/>
                <w:sz w:val="24"/>
                <w:szCs w:val="24"/>
              </w:rPr>
              <w:t>Просвещение</w:t>
            </w:r>
          </w:p>
        </w:tc>
      </w:tr>
      <w:tr w:rsidR="00043E3A" w:rsidRPr="005E42B8" w:rsidTr="005E42B8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3A" w:rsidRPr="005E42B8" w:rsidRDefault="00043E3A" w:rsidP="00994F37">
            <w:pPr>
              <w:rPr>
                <w:color w:val="000000"/>
                <w:sz w:val="24"/>
                <w:szCs w:val="24"/>
              </w:rPr>
            </w:pPr>
            <w:r w:rsidRPr="005E42B8">
              <w:rPr>
                <w:color w:val="000000"/>
                <w:sz w:val="24"/>
                <w:szCs w:val="24"/>
              </w:rPr>
              <w:t>Макарычев Ю.Н., Миндюк</w:t>
            </w:r>
            <w:r w:rsidRPr="005E42B8">
              <w:rPr>
                <w:color w:val="000000"/>
                <w:sz w:val="24"/>
                <w:szCs w:val="24"/>
              </w:rPr>
              <w:br/>
              <w:t>Н.Г., Нешков К.И. и др. /</w:t>
            </w:r>
            <w:r w:rsidRPr="005E42B8">
              <w:rPr>
                <w:color w:val="000000"/>
                <w:sz w:val="24"/>
                <w:szCs w:val="24"/>
              </w:rPr>
              <w:br/>
              <w:t>Под ред. Теляковского</w:t>
            </w:r>
            <w:r w:rsidRPr="005E42B8">
              <w:rPr>
                <w:color w:val="000000"/>
                <w:sz w:val="24"/>
                <w:szCs w:val="24"/>
              </w:rPr>
              <w:br/>
              <w:t>С.А.</w:t>
            </w:r>
            <w:r w:rsidRPr="005E42B8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3A" w:rsidRPr="005E42B8" w:rsidRDefault="00043E3A" w:rsidP="00994F37">
            <w:pPr>
              <w:rPr>
                <w:color w:val="000000"/>
                <w:sz w:val="24"/>
                <w:szCs w:val="24"/>
              </w:rPr>
            </w:pPr>
            <w:r w:rsidRPr="005E42B8">
              <w:rPr>
                <w:color w:val="000000"/>
                <w:sz w:val="24"/>
                <w:szCs w:val="24"/>
              </w:rPr>
              <w:t>Алгебра</w:t>
            </w:r>
            <w:r w:rsidRPr="005E42B8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3A" w:rsidRPr="005E42B8" w:rsidRDefault="00043E3A" w:rsidP="00994F37">
            <w:pPr>
              <w:jc w:val="center"/>
              <w:rPr>
                <w:sz w:val="24"/>
                <w:szCs w:val="24"/>
              </w:rPr>
            </w:pPr>
            <w:r w:rsidRPr="005E42B8">
              <w:rPr>
                <w:sz w:val="24"/>
                <w:szCs w:val="24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3A" w:rsidRPr="005E42B8" w:rsidRDefault="00043E3A" w:rsidP="00994F37">
            <w:pPr>
              <w:jc w:val="center"/>
              <w:rPr>
                <w:color w:val="000000"/>
                <w:sz w:val="24"/>
                <w:szCs w:val="24"/>
              </w:rPr>
            </w:pPr>
            <w:r w:rsidRPr="005E42B8">
              <w:rPr>
                <w:color w:val="000000"/>
                <w:sz w:val="24"/>
                <w:szCs w:val="24"/>
              </w:rPr>
              <w:t>Просвещение</w:t>
            </w:r>
          </w:p>
        </w:tc>
      </w:tr>
      <w:tr w:rsidR="00043E3A" w:rsidRPr="005E42B8" w:rsidTr="005E42B8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3A" w:rsidRPr="005E42B8" w:rsidRDefault="00043E3A" w:rsidP="00994F37">
            <w:pPr>
              <w:rPr>
                <w:color w:val="000000"/>
                <w:sz w:val="24"/>
                <w:szCs w:val="24"/>
              </w:rPr>
            </w:pPr>
            <w:r w:rsidRPr="005E42B8">
              <w:rPr>
                <w:color w:val="000000"/>
                <w:sz w:val="24"/>
                <w:szCs w:val="24"/>
              </w:rPr>
              <w:t>Атанасян Л.С., Бутузов</w:t>
            </w:r>
            <w:r w:rsidRPr="005E42B8">
              <w:rPr>
                <w:color w:val="000000"/>
                <w:sz w:val="24"/>
                <w:szCs w:val="24"/>
              </w:rPr>
              <w:br/>
              <w:t>В.Ф., Кадомцев С.Б. и др.</w:t>
            </w:r>
            <w:r w:rsidRPr="005E42B8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3A" w:rsidRPr="005E42B8" w:rsidRDefault="00043E3A" w:rsidP="00994F37">
            <w:pPr>
              <w:rPr>
                <w:color w:val="000000"/>
                <w:sz w:val="24"/>
                <w:szCs w:val="24"/>
              </w:rPr>
            </w:pPr>
            <w:r w:rsidRPr="005E42B8">
              <w:rPr>
                <w:color w:val="000000"/>
                <w:sz w:val="24"/>
                <w:szCs w:val="24"/>
              </w:rPr>
              <w:t>Геометрия. 7-9 классы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3A" w:rsidRPr="005E42B8" w:rsidRDefault="00043E3A" w:rsidP="00994F37">
            <w:pPr>
              <w:jc w:val="center"/>
              <w:rPr>
                <w:sz w:val="24"/>
                <w:szCs w:val="24"/>
              </w:rPr>
            </w:pPr>
            <w:r w:rsidRPr="005E42B8">
              <w:rPr>
                <w:sz w:val="24"/>
                <w:szCs w:val="24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3A" w:rsidRPr="005E42B8" w:rsidRDefault="00043E3A" w:rsidP="00994F37">
            <w:pPr>
              <w:jc w:val="center"/>
              <w:rPr>
                <w:color w:val="000000"/>
                <w:sz w:val="24"/>
                <w:szCs w:val="24"/>
              </w:rPr>
            </w:pPr>
            <w:r w:rsidRPr="005E42B8">
              <w:rPr>
                <w:color w:val="000000"/>
                <w:sz w:val="24"/>
                <w:szCs w:val="24"/>
              </w:rPr>
              <w:t>Просвещение</w:t>
            </w:r>
          </w:p>
        </w:tc>
      </w:tr>
      <w:tr w:rsidR="00043E3A" w:rsidRPr="005E42B8" w:rsidTr="005E42B8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3A" w:rsidRPr="005E42B8" w:rsidRDefault="00043E3A" w:rsidP="00994F37">
            <w:pPr>
              <w:rPr>
                <w:color w:val="000000"/>
                <w:sz w:val="24"/>
                <w:szCs w:val="24"/>
              </w:rPr>
            </w:pPr>
            <w:r w:rsidRPr="005E42B8">
              <w:rPr>
                <w:color w:val="000000"/>
                <w:sz w:val="24"/>
                <w:szCs w:val="24"/>
              </w:rPr>
              <w:lastRenderedPageBreak/>
              <w:t>Семакин И.Г., Залогова</w:t>
            </w:r>
            <w:r w:rsidRPr="005E42B8">
              <w:rPr>
                <w:color w:val="000000"/>
                <w:sz w:val="24"/>
                <w:szCs w:val="24"/>
              </w:rPr>
              <w:br/>
              <w:t>Д.А., Русаков С.В.,</w:t>
            </w:r>
            <w:r w:rsidRPr="005E42B8">
              <w:rPr>
                <w:color w:val="000000"/>
                <w:sz w:val="24"/>
                <w:szCs w:val="24"/>
              </w:rPr>
              <w:br/>
              <w:t>Шестакова Л.В.</w:t>
            </w:r>
            <w:r w:rsidRPr="005E42B8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3A" w:rsidRPr="005E42B8" w:rsidRDefault="00043E3A" w:rsidP="00994F37">
            <w:pPr>
              <w:rPr>
                <w:color w:val="000000"/>
                <w:sz w:val="24"/>
                <w:szCs w:val="24"/>
              </w:rPr>
            </w:pPr>
            <w:r w:rsidRPr="005E42B8">
              <w:rPr>
                <w:color w:val="000000"/>
                <w:sz w:val="24"/>
                <w:szCs w:val="24"/>
              </w:rPr>
              <w:t>Информатика: учебник для 8</w:t>
            </w:r>
            <w:r w:rsidRPr="005E42B8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3A" w:rsidRPr="005E42B8" w:rsidRDefault="00043E3A" w:rsidP="00994F37">
            <w:pPr>
              <w:jc w:val="center"/>
              <w:rPr>
                <w:sz w:val="24"/>
                <w:szCs w:val="24"/>
              </w:rPr>
            </w:pPr>
            <w:r w:rsidRPr="005E42B8">
              <w:rPr>
                <w:sz w:val="24"/>
                <w:szCs w:val="24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3A" w:rsidRPr="005E42B8" w:rsidRDefault="00043E3A" w:rsidP="00994F37">
            <w:pPr>
              <w:jc w:val="center"/>
              <w:rPr>
                <w:color w:val="000000"/>
                <w:sz w:val="24"/>
                <w:szCs w:val="24"/>
              </w:rPr>
            </w:pPr>
            <w:r w:rsidRPr="005E42B8">
              <w:rPr>
                <w:color w:val="000000"/>
                <w:sz w:val="24"/>
                <w:szCs w:val="24"/>
              </w:rPr>
              <w:t>БИНОМ. Лаборатория знаний</w:t>
            </w:r>
          </w:p>
        </w:tc>
      </w:tr>
      <w:tr w:rsidR="00043E3A" w:rsidRPr="005E42B8" w:rsidTr="005E42B8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3A" w:rsidRPr="005E42B8" w:rsidRDefault="00043E3A" w:rsidP="00994F37">
            <w:pPr>
              <w:rPr>
                <w:color w:val="000000"/>
                <w:sz w:val="24"/>
                <w:szCs w:val="24"/>
              </w:rPr>
            </w:pPr>
            <w:r w:rsidRPr="005E42B8">
              <w:rPr>
                <w:color w:val="000000"/>
                <w:sz w:val="24"/>
                <w:szCs w:val="24"/>
              </w:rPr>
              <w:t>Перышкин А.В.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3A" w:rsidRPr="005E42B8" w:rsidRDefault="00043E3A" w:rsidP="00994F37">
            <w:pPr>
              <w:rPr>
                <w:color w:val="000000"/>
                <w:sz w:val="24"/>
                <w:szCs w:val="24"/>
              </w:rPr>
            </w:pPr>
            <w:r w:rsidRPr="005E42B8">
              <w:rPr>
                <w:color w:val="000000"/>
                <w:sz w:val="24"/>
                <w:szCs w:val="24"/>
              </w:rPr>
              <w:t>Физика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3A" w:rsidRPr="005E42B8" w:rsidRDefault="00043E3A" w:rsidP="00994F37">
            <w:pPr>
              <w:jc w:val="center"/>
              <w:rPr>
                <w:sz w:val="24"/>
                <w:szCs w:val="24"/>
              </w:rPr>
            </w:pPr>
            <w:r w:rsidRPr="005E42B8">
              <w:rPr>
                <w:sz w:val="24"/>
                <w:szCs w:val="24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3A" w:rsidRPr="005E42B8" w:rsidRDefault="00043E3A" w:rsidP="00994F37">
            <w:pPr>
              <w:jc w:val="center"/>
              <w:rPr>
                <w:color w:val="000000"/>
                <w:sz w:val="24"/>
                <w:szCs w:val="24"/>
              </w:rPr>
            </w:pPr>
            <w:r w:rsidRPr="005E42B8">
              <w:rPr>
                <w:color w:val="000000"/>
                <w:sz w:val="24"/>
                <w:szCs w:val="24"/>
              </w:rPr>
              <w:t>ДРОФА</w:t>
            </w:r>
          </w:p>
        </w:tc>
      </w:tr>
      <w:tr w:rsidR="00043E3A" w:rsidRPr="005E42B8" w:rsidTr="005E42B8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3A" w:rsidRPr="005E42B8" w:rsidRDefault="00043E3A" w:rsidP="00994F37">
            <w:pPr>
              <w:rPr>
                <w:color w:val="000000"/>
                <w:sz w:val="24"/>
                <w:szCs w:val="24"/>
              </w:rPr>
            </w:pPr>
            <w:r w:rsidRPr="005E42B8">
              <w:rPr>
                <w:color w:val="000000"/>
                <w:sz w:val="24"/>
                <w:szCs w:val="24"/>
              </w:rPr>
              <w:t xml:space="preserve">Сонин Н.И., Сапин М.Р.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3A" w:rsidRPr="005E42B8" w:rsidRDefault="00043E3A" w:rsidP="00994F37">
            <w:pPr>
              <w:rPr>
                <w:color w:val="000000"/>
                <w:sz w:val="24"/>
                <w:szCs w:val="24"/>
              </w:rPr>
            </w:pPr>
            <w:r w:rsidRPr="005E42B8">
              <w:rPr>
                <w:color w:val="000000"/>
                <w:sz w:val="24"/>
                <w:szCs w:val="24"/>
              </w:rPr>
              <w:t>Биология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3A" w:rsidRPr="005E42B8" w:rsidRDefault="00043E3A" w:rsidP="00994F37">
            <w:pPr>
              <w:jc w:val="center"/>
              <w:rPr>
                <w:sz w:val="24"/>
                <w:szCs w:val="24"/>
              </w:rPr>
            </w:pPr>
            <w:r w:rsidRPr="005E42B8">
              <w:rPr>
                <w:sz w:val="24"/>
                <w:szCs w:val="24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3A" w:rsidRPr="005E42B8" w:rsidRDefault="00043E3A" w:rsidP="00994F37">
            <w:pPr>
              <w:jc w:val="center"/>
              <w:rPr>
                <w:color w:val="000000"/>
                <w:sz w:val="24"/>
                <w:szCs w:val="24"/>
              </w:rPr>
            </w:pPr>
            <w:r w:rsidRPr="005E42B8">
              <w:rPr>
                <w:color w:val="000000"/>
                <w:sz w:val="24"/>
                <w:szCs w:val="24"/>
              </w:rPr>
              <w:t>ДРОФА</w:t>
            </w:r>
          </w:p>
        </w:tc>
      </w:tr>
      <w:tr w:rsidR="00043E3A" w:rsidRPr="005E42B8" w:rsidTr="005E42B8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3A" w:rsidRPr="005E42B8" w:rsidRDefault="00043E3A" w:rsidP="00994F37">
            <w:pPr>
              <w:rPr>
                <w:color w:val="000000"/>
                <w:sz w:val="24"/>
                <w:szCs w:val="24"/>
              </w:rPr>
            </w:pPr>
            <w:r w:rsidRPr="005E42B8">
              <w:rPr>
                <w:color w:val="000000"/>
                <w:sz w:val="24"/>
                <w:szCs w:val="24"/>
              </w:rPr>
              <w:t xml:space="preserve">Габриелян О.С.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3A" w:rsidRPr="005E42B8" w:rsidRDefault="00043E3A" w:rsidP="00994F37">
            <w:pPr>
              <w:rPr>
                <w:color w:val="000000"/>
                <w:sz w:val="24"/>
                <w:szCs w:val="24"/>
              </w:rPr>
            </w:pPr>
            <w:r w:rsidRPr="005E42B8">
              <w:rPr>
                <w:color w:val="000000"/>
                <w:sz w:val="24"/>
                <w:szCs w:val="24"/>
              </w:rPr>
              <w:t>Химия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3A" w:rsidRPr="005E42B8" w:rsidRDefault="00043E3A" w:rsidP="00994F37">
            <w:pPr>
              <w:jc w:val="center"/>
              <w:rPr>
                <w:sz w:val="24"/>
                <w:szCs w:val="24"/>
              </w:rPr>
            </w:pPr>
            <w:r w:rsidRPr="005E42B8">
              <w:rPr>
                <w:sz w:val="24"/>
                <w:szCs w:val="24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3A" w:rsidRPr="005E42B8" w:rsidRDefault="00043E3A" w:rsidP="00994F37">
            <w:pPr>
              <w:jc w:val="center"/>
              <w:rPr>
                <w:color w:val="000000"/>
                <w:sz w:val="24"/>
                <w:szCs w:val="24"/>
              </w:rPr>
            </w:pPr>
            <w:r w:rsidRPr="005E42B8">
              <w:rPr>
                <w:color w:val="000000"/>
                <w:sz w:val="24"/>
                <w:szCs w:val="24"/>
              </w:rPr>
              <w:t>ДРОФА</w:t>
            </w:r>
          </w:p>
        </w:tc>
      </w:tr>
      <w:tr w:rsidR="00043E3A" w:rsidRPr="005E42B8" w:rsidTr="005E42B8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3A" w:rsidRPr="005E42B8" w:rsidRDefault="00043E3A" w:rsidP="00994F37">
            <w:pPr>
              <w:rPr>
                <w:color w:val="000000"/>
                <w:sz w:val="24"/>
                <w:szCs w:val="24"/>
              </w:rPr>
            </w:pPr>
            <w:r w:rsidRPr="005E42B8">
              <w:rPr>
                <w:color w:val="000000"/>
                <w:sz w:val="24"/>
                <w:szCs w:val="24"/>
              </w:rPr>
              <w:t>Питерских А.С. / Под ред.</w:t>
            </w:r>
            <w:r w:rsidRPr="005E42B8">
              <w:rPr>
                <w:color w:val="000000"/>
                <w:sz w:val="24"/>
                <w:szCs w:val="24"/>
              </w:rPr>
              <w:br/>
              <w:t>Неменского Б.М.</w:t>
            </w:r>
            <w:r w:rsidRPr="005E42B8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3A" w:rsidRPr="005E42B8" w:rsidRDefault="00043E3A" w:rsidP="00994F37">
            <w:pPr>
              <w:rPr>
                <w:color w:val="000000"/>
                <w:sz w:val="24"/>
                <w:szCs w:val="24"/>
              </w:rPr>
            </w:pPr>
            <w:r w:rsidRPr="005E42B8">
              <w:rPr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3A" w:rsidRPr="005E42B8" w:rsidRDefault="00043E3A" w:rsidP="00994F37">
            <w:pPr>
              <w:jc w:val="center"/>
              <w:rPr>
                <w:sz w:val="24"/>
                <w:szCs w:val="24"/>
              </w:rPr>
            </w:pPr>
            <w:r w:rsidRPr="005E42B8">
              <w:rPr>
                <w:sz w:val="24"/>
                <w:szCs w:val="24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3A" w:rsidRPr="005E42B8" w:rsidRDefault="00043E3A" w:rsidP="00994F37">
            <w:pPr>
              <w:jc w:val="center"/>
              <w:rPr>
                <w:color w:val="000000"/>
                <w:sz w:val="24"/>
                <w:szCs w:val="24"/>
              </w:rPr>
            </w:pPr>
            <w:r w:rsidRPr="005E42B8">
              <w:rPr>
                <w:color w:val="000000"/>
                <w:sz w:val="24"/>
                <w:szCs w:val="24"/>
              </w:rPr>
              <w:t>Просвещение</w:t>
            </w:r>
          </w:p>
        </w:tc>
      </w:tr>
      <w:tr w:rsidR="00043E3A" w:rsidRPr="005E42B8" w:rsidTr="005E42B8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3A" w:rsidRPr="005E42B8" w:rsidRDefault="00043E3A" w:rsidP="00994F37">
            <w:pPr>
              <w:rPr>
                <w:color w:val="000000"/>
                <w:sz w:val="24"/>
                <w:szCs w:val="24"/>
              </w:rPr>
            </w:pPr>
            <w:r w:rsidRPr="005E42B8">
              <w:rPr>
                <w:color w:val="000000"/>
                <w:sz w:val="24"/>
                <w:szCs w:val="24"/>
              </w:rPr>
              <w:t xml:space="preserve">Науменко Т.И., Алеев В.В.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3A" w:rsidRPr="005E42B8" w:rsidRDefault="00043E3A" w:rsidP="00994F37">
            <w:pPr>
              <w:rPr>
                <w:color w:val="000000"/>
                <w:sz w:val="24"/>
                <w:szCs w:val="24"/>
              </w:rPr>
            </w:pPr>
            <w:r w:rsidRPr="005E42B8">
              <w:rPr>
                <w:color w:val="000000"/>
                <w:sz w:val="24"/>
                <w:szCs w:val="24"/>
              </w:rPr>
              <w:t>Искусство. Музыка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3A" w:rsidRPr="005E42B8" w:rsidRDefault="00043E3A" w:rsidP="00994F37">
            <w:pPr>
              <w:jc w:val="center"/>
              <w:rPr>
                <w:sz w:val="24"/>
                <w:szCs w:val="24"/>
              </w:rPr>
            </w:pPr>
            <w:r w:rsidRPr="005E42B8">
              <w:rPr>
                <w:sz w:val="24"/>
                <w:szCs w:val="24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3A" w:rsidRPr="005E42B8" w:rsidRDefault="00043E3A" w:rsidP="00994F37">
            <w:pPr>
              <w:rPr>
                <w:color w:val="000000"/>
                <w:sz w:val="24"/>
                <w:szCs w:val="24"/>
              </w:rPr>
            </w:pPr>
            <w:r w:rsidRPr="005E42B8">
              <w:rPr>
                <w:color w:val="000000"/>
                <w:sz w:val="24"/>
                <w:szCs w:val="24"/>
              </w:rPr>
              <w:t xml:space="preserve">             ДРОФА</w:t>
            </w:r>
          </w:p>
        </w:tc>
      </w:tr>
      <w:tr w:rsidR="00043E3A" w:rsidRPr="005E42B8" w:rsidTr="005E42B8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3A" w:rsidRPr="005E42B8" w:rsidRDefault="00043E3A" w:rsidP="00994F37">
            <w:pPr>
              <w:rPr>
                <w:color w:val="000000"/>
                <w:sz w:val="24"/>
                <w:szCs w:val="24"/>
              </w:rPr>
            </w:pPr>
            <w:r w:rsidRPr="005E42B8">
              <w:rPr>
                <w:color w:val="000000"/>
                <w:sz w:val="24"/>
                <w:szCs w:val="24"/>
              </w:rPr>
              <w:t>Сасова И А., Леонтьев</w:t>
            </w:r>
            <w:r w:rsidRPr="005E42B8">
              <w:rPr>
                <w:color w:val="000000"/>
                <w:sz w:val="24"/>
                <w:szCs w:val="24"/>
              </w:rPr>
              <w:br/>
              <w:t>А.В., Капустин В.С. / Под</w:t>
            </w:r>
            <w:r w:rsidRPr="005E42B8">
              <w:rPr>
                <w:color w:val="000000"/>
                <w:sz w:val="24"/>
                <w:szCs w:val="24"/>
              </w:rPr>
              <w:br/>
              <w:t>ред. Сасовой И.А.</w:t>
            </w:r>
            <w:r w:rsidRPr="005E42B8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3A" w:rsidRPr="005E42B8" w:rsidRDefault="00043E3A" w:rsidP="00994F37">
            <w:pPr>
              <w:rPr>
                <w:color w:val="000000"/>
                <w:sz w:val="24"/>
                <w:szCs w:val="24"/>
              </w:rPr>
            </w:pPr>
            <w:r w:rsidRPr="005E42B8">
              <w:rPr>
                <w:color w:val="000000"/>
                <w:sz w:val="24"/>
                <w:szCs w:val="24"/>
              </w:rPr>
              <w:t>Технология. 8 класс</w:t>
            </w:r>
            <w:r w:rsidRPr="005E42B8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3A" w:rsidRPr="005E42B8" w:rsidRDefault="00043E3A" w:rsidP="00994F37">
            <w:pPr>
              <w:jc w:val="center"/>
              <w:rPr>
                <w:sz w:val="24"/>
                <w:szCs w:val="24"/>
              </w:rPr>
            </w:pPr>
            <w:r w:rsidRPr="005E42B8">
              <w:rPr>
                <w:sz w:val="24"/>
                <w:szCs w:val="24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3A" w:rsidRPr="005E42B8" w:rsidRDefault="00043E3A" w:rsidP="00994F37">
            <w:pPr>
              <w:jc w:val="center"/>
              <w:rPr>
                <w:color w:val="000000"/>
                <w:sz w:val="24"/>
                <w:szCs w:val="24"/>
              </w:rPr>
            </w:pPr>
            <w:r w:rsidRPr="005E42B8">
              <w:rPr>
                <w:color w:val="000000"/>
                <w:sz w:val="24"/>
                <w:szCs w:val="24"/>
              </w:rPr>
              <w:br/>
              <w:t>ВЕНТАНА-ГРАФ</w:t>
            </w:r>
          </w:p>
        </w:tc>
      </w:tr>
      <w:tr w:rsidR="00043E3A" w:rsidRPr="005E42B8" w:rsidTr="005E42B8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3A" w:rsidRPr="005E42B8" w:rsidRDefault="00043E3A" w:rsidP="00994F37">
            <w:pPr>
              <w:rPr>
                <w:color w:val="000000"/>
                <w:sz w:val="24"/>
                <w:szCs w:val="24"/>
              </w:rPr>
            </w:pPr>
            <w:r w:rsidRPr="005E42B8">
              <w:rPr>
                <w:color w:val="000000"/>
                <w:sz w:val="24"/>
                <w:szCs w:val="24"/>
              </w:rPr>
              <w:t xml:space="preserve">Матвеев А.П.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3A" w:rsidRPr="005E42B8" w:rsidRDefault="00043E3A" w:rsidP="00994F37">
            <w:pPr>
              <w:rPr>
                <w:color w:val="000000"/>
                <w:sz w:val="24"/>
                <w:szCs w:val="24"/>
              </w:rPr>
            </w:pPr>
            <w:r w:rsidRPr="005E42B8">
              <w:rPr>
                <w:color w:val="000000"/>
                <w:sz w:val="24"/>
                <w:szCs w:val="24"/>
              </w:rPr>
              <w:t xml:space="preserve">Физическая культура 8 – 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3A" w:rsidRPr="005E42B8" w:rsidRDefault="00043E3A" w:rsidP="00994F37">
            <w:pPr>
              <w:jc w:val="center"/>
              <w:rPr>
                <w:sz w:val="24"/>
                <w:szCs w:val="24"/>
              </w:rPr>
            </w:pPr>
            <w:r w:rsidRPr="005E42B8">
              <w:rPr>
                <w:sz w:val="24"/>
                <w:szCs w:val="24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3A" w:rsidRPr="005E42B8" w:rsidRDefault="00043E3A" w:rsidP="00994F37">
            <w:pPr>
              <w:jc w:val="center"/>
              <w:rPr>
                <w:color w:val="000000"/>
                <w:sz w:val="24"/>
                <w:szCs w:val="24"/>
              </w:rPr>
            </w:pPr>
            <w:r w:rsidRPr="005E42B8">
              <w:rPr>
                <w:color w:val="000000"/>
                <w:sz w:val="24"/>
                <w:szCs w:val="24"/>
              </w:rPr>
              <w:t>«Просвещение»</w:t>
            </w:r>
          </w:p>
        </w:tc>
      </w:tr>
      <w:tr w:rsidR="00043E3A" w:rsidRPr="005E42B8" w:rsidTr="005E42B8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3A" w:rsidRPr="005E42B8" w:rsidRDefault="00043E3A" w:rsidP="00994F37">
            <w:pPr>
              <w:rPr>
                <w:color w:val="000000"/>
                <w:sz w:val="24"/>
                <w:szCs w:val="24"/>
              </w:rPr>
            </w:pPr>
            <w:r w:rsidRPr="005E42B8">
              <w:rPr>
                <w:color w:val="000000"/>
                <w:sz w:val="24"/>
                <w:szCs w:val="24"/>
              </w:rPr>
              <w:t>Фролов М.П., Юрьева</w:t>
            </w:r>
            <w:r w:rsidRPr="005E42B8">
              <w:rPr>
                <w:color w:val="000000"/>
                <w:sz w:val="24"/>
                <w:szCs w:val="24"/>
              </w:rPr>
              <w:br/>
              <w:t>М.В., Шолох В.П.,</w:t>
            </w:r>
            <w:r w:rsidRPr="005E42B8">
              <w:rPr>
                <w:color w:val="000000"/>
                <w:sz w:val="24"/>
                <w:szCs w:val="24"/>
              </w:rPr>
              <w:br/>
              <w:t>Корнейчук Ю.Ю., Мишин</w:t>
            </w:r>
            <w:r w:rsidRPr="005E42B8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3A" w:rsidRPr="005E42B8" w:rsidRDefault="00043E3A" w:rsidP="00994F37">
            <w:pPr>
              <w:rPr>
                <w:color w:val="000000"/>
                <w:sz w:val="24"/>
                <w:szCs w:val="24"/>
              </w:rPr>
            </w:pPr>
            <w:r w:rsidRPr="005E42B8">
              <w:rPr>
                <w:color w:val="000000"/>
                <w:sz w:val="24"/>
                <w:szCs w:val="24"/>
              </w:rPr>
              <w:t>Основы безопасности</w:t>
            </w:r>
            <w:r w:rsidRPr="005E42B8">
              <w:rPr>
                <w:color w:val="000000"/>
                <w:sz w:val="24"/>
                <w:szCs w:val="24"/>
              </w:rPr>
              <w:br/>
              <w:t>жизнедеятельности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3A" w:rsidRPr="005E42B8" w:rsidRDefault="00043E3A" w:rsidP="00994F37">
            <w:pPr>
              <w:jc w:val="center"/>
              <w:rPr>
                <w:sz w:val="24"/>
                <w:szCs w:val="24"/>
              </w:rPr>
            </w:pPr>
            <w:r w:rsidRPr="005E42B8">
              <w:rPr>
                <w:sz w:val="24"/>
                <w:szCs w:val="24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3A" w:rsidRPr="005E42B8" w:rsidRDefault="00043E3A" w:rsidP="00994F37">
            <w:pPr>
              <w:jc w:val="center"/>
              <w:rPr>
                <w:color w:val="000000"/>
                <w:sz w:val="24"/>
                <w:szCs w:val="24"/>
              </w:rPr>
            </w:pPr>
            <w:r w:rsidRPr="005E42B8">
              <w:rPr>
                <w:color w:val="000000"/>
                <w:sz w:val="24"/>
                <w:szCs w:val="24"/>
              </w:rPr>
              <w:t xml:space="preserve"> Астрель</w:t>
            </w:r>
          </w:p>
        </w:tc>
      </w:tr>
      <w:tr w:rsidR="00043E3A" w:rsidRPr="005E42B8" w:rsidTr="005E42B8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3A" w:rsidRPr="005E42B8" w:rsidRDefault="00043E3A" w:rsidP="00994F37">
            <w:pPr>
              <w:rPr>
                <w:color w:val="000000"/>
                <w:sz w:val="24"/>
                <w:szCs w:val="24"/>
              </w:rPr>
            </w:pPr>
            <w:r w:rsidRPr="005E42B8">
              <w:rPr>
                <w:color w:val="000000"/>
                <w:sz w:val="24"/>
                <w:szCs w:val="24"/>
              </w:rPr>
              <w:t>Хайдарова Р. З., Малафеева Р. Л.</w:t>
            </w:r>
          </w:p>
          <w:p w:rsidR="00043E3A" w:rsidRPr="005E42B8" w:rsidRDefault="00043E3A" w:rsidP="00994F3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3A" w:rsidRPr="005E42B8" w:rsidRDefault="00043E3A" w:rsidP="00994F37">
            <w:pPr>
              <w:rPr>
                <w:color w:val="000000"/>
                <w:sz w:val="24"/>
                <w:szCs w:val="24"/>
              </w:rPr>
            </w:pPr>
            <w:r w:rsidRPr="005E42B8">
              <w:rPr>
                <w:color w:val="000000"/>
                <w:sz w:val="24"/>
                <w:szCs w:val="24"/>
              </w:rPr>
              <w:t>Татарский язык 8 кл.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3A" w:rsidRPr="005E42B8" w:rsidRDefault="00043E3A" w:rsidP="00994F37">
            <w:pPr>
              <w:jc w:val="center"/>
              <w:rPr>
                <w:sz w:val="24"/>
                <w:szCs w:val="24"/>
              </w:rPr>
            </w:pPr>
            <w:r w:rsidRPr="005E42B8">
              <w:rPr>
                <w:sz w:val="24"/>
                <w:szCs w:val="24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3A" w:rsidRPr="005E42B8" w:rsidRDefault="00043E3A" w:rsidP="00994F37">
            <w:pPr>
              <w:jc w:val="center"/>
              <w:rPr>
                <w:color w:val="000000"/>
                <w:sz w:val="24"/>
                <w:szCs w:val="24"/>
              </w:rPr>
            </w:pPr>
            <w:r w:rsidRPr="005E42B8">
              <w:rPr>
                <w:color w:val="000000"/>
                <w:sz w:val="24"/>
                <w:szCs w:val="24"/>
              </w:rPr>
              <w:t>Татармультфильм</w:t>
            </w:r>
          </w:p>
        </w:tc>
      </w:tr>
      <w:tr w:rsidR="00043E3A" w:rsidRPr="005E42B8" w:rsidTr="005E42B8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3A" w:rsidRPr="005E42B8" w:rsidRDefault="00043E3A" w:rsidP="00994F37">
            <w:pPr>
              <w:jc w:val="center"/>
              <w:rPr>
                <w:color w:val="000000"/>
                <w:sz w:val="24"/>
                <w:szCs w:val="24"/>
              </w:rPr>
            </w:pPr>
            <w:r w:rsidRPr="005E42B8">
              <w:rPr>
                <w:color w:val="000000"/>
                <w:sz w:val="24"/>
                <w:szCs w:val="24"/>
              </w:rPr>
              <w:t>Хасанова Ф.Ф., Сафиуллина Г.М., Гарифуллина М.Я., Сафиуллина А.Н.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3A" w:rsidRPr="005E42B8" w:rsidRDefault="00043E3A" w:rsidP="00994F37">
            <w:pPr>
              <w:jc w:val="center"/>
              <w:rPr>
                <w:color w:val="000000"/>
                <w:sz w:val="24"/>
                <w:szCs w:val="24"/>
              </w:rPr>
            </w:pPr>
            <w:r w:rsidRPr="005E42B8">
              <w:rPr>
                <w:color w:val="000000"/>
                <w:sz w:val="24"/>
                <w:szCs w:val="24"/>
              </w:rPr>
              <w:t>Татарская литература 8 кл. в 2 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3A" w:rsidRPr="005E42B8" w:rsidRDefault="00043E3A" w:rsidP="00994F37">
            <w:pPr>
              <w:jc w:val="center"/>
              <w:rPr>
                <w:color w:val="000000"/>
                <w:sz w:val="24"/>
                <w:szCs w:val="24"/>
              </w:rPr>
            </w:pPr>
            <w:r w:rsidRPr="005E42B8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3A" w:rsidRPr="005E42B8" w:rsidRDefault="00043E3A" w:rsidP="00994F37">
            <w:pPr>
              <w:jc w:val="center"/>
              <w:rPr>
                <w:color w:val="000000"/>
                <w:sz w:val="24"/>
                <w:szCs w:val="24"/>
              </w:rPr>
            </w:pPr>
            <w:r w:rsidRPr="005E42B8">
              <w:rPr>
                <w:color w:val="000000"/>
                <w:sz w:val="24"/>
                <w:szCs w:val="24"/>
              </w:rPr>
              <w:t>«Магариф-Вакыт»</w:t>
            </w:r>
          </w:p>
        </w:tc>
      </w:tr>
      <w:tr w:rsidR="00043E3A" w:rsidRPr="005E42B8" w:rsidTr="005E42B8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3A" w:rsidRPr="005E42B8" w:rsidRDefault="00043E3A" w:rsidP="00994F37">
            <w:pPr>
              <w:rPr>
                <w:color w:val="000000"/>
                <w:sz w:val="24"/>
                <w:szCs w:val="24"/>
              </w:rPr>
            </w:pPr>
            <w:r w:rsidRPr="005E42B8">
              <w:rPr>
                <w:color w:val="000000"/>
                <w:sz w:val="24"/>
                <w:szCs w:val="24"/>
              </w:rPr>
              <w:lastRenderedPageBreak/>
              <w:t>Бабайцева В.В.,</w:t>
            </w:r>
            <w:r w:rsidRPr="005E42B8">
              <w:rPr>
                <w:color w:val="000000"/>
                <w:sz w:val="24"/>
                <w:szCs w:val="24"/>
              </w:rPr>
              <w:br/>
              <w:t>Чеснокова Л.Д.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3A" w:rsidRPr="005E42B8" w:rsidRDefault="00043E3A" w:rsidP="00994F37">
            <w:pPr>
              <w:rPr>
                <w:color w:val="000000"/>
                <w:sz w:val="24"/>
                <w:szCs w:val="24"/>
              </w:rPr>
            </w:pPr>
            <w:r w:rsidRPr="005E42B8">
              <w:rPr>
                <w:color w:val="000000"/>
                <w:sz w:val="24"/>
                <w:szCs w:val="24"/>
              </w:rPr>
              <w:t>Русский язык 5 –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3A" w:rsidRPr="005E42B8" w:rsidRDefault="00043E3A" w:rsidP="00994F37">
            <w:pPr>
              <w:jc w:val="center"/>
              <w:rPr>
                <w:sz w:val="24"/>
                <w:szCs w:val="24"/>
              </w:rPr>
            </w:pPr>
            <w:r w:rsidRPr="005E42B8">
              <w:rPr>
                <w:sz w:val="24"/>
                <w:szCs w:val="24"/>
              </w:rPr>
              <w:t>5-9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3A" w:rsidRPr="005E42B8" w:rsidRDefault="00043E3A" w:rsidP="00994F37">
            <w:pPr>
              <w:jc w:val="center"/>
              <w:rPr>
                <w:color w:val="000000"/>
                <w:sz w:val="24"/>
                <w:szCs w:val="24"/>
              </w:rPr>
            </w:pPr>
            <w:r w:rsidRPr="005E42B8">
              <w:rPr>
                <w:color w:val="000000"/>
                <w:sz w:val="24"/>
                <w:szCs w:val="24"/>
              </w:rPr>
              <w:t>Дрофа</w:t>
            </w:r>
          </w:p>
        </w:tc>
      </w:tr>
      <w:tr w:rsidR="00043E3A" w:rsidRPr="005E42B8" w:rsidTr="005E42B8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3A" w:rsidRPr="005E42B8" w:rsidRDefault="00043E3A" w:rsidP="00994F37">
            <w:pPr>
              <w:rPr>
                <w:color w:val="000000"/>
                <w:sz w:val="24"/>
                <w:szCs w:val="24"/>
              </w:rPr>
            </w:pPr>
            <w:r w:rsidRPr="005E42B8">
              <w:rPr>
                <w:color w:val="000000"/>
                <w:sz w:val="24"/>
                <w:szCs w:val="24"/>
              </w:rPr>
              <w:t>Пичугов Ю.С. (книга 1),</w:t>
            </w:r>
            <w:r w:rsidRPr="005E42B8">
              <w:rPr>
                <w:color w:val="000000"/>
                <w:sz w:val="24"/>
                <w:szCs w:val="24"/>
              </w:rPr>
              <w:br/>
              <w:t>Никитина Е.И. (книга 2)</w:t>
            </w:r>
            <w:r w:rsidRPr="005E42B8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3A" w:rsidRPr="005E42B8" w:rsidRDefault="00043E3A" w:rsidP="00994F37">
            <w:pPr>
              <w:rPr>
                <w:color w:val="000000"/>
                <w:sz w:val="24"/>
                <w:szCs w:val="24"/>
              </w:rPr>
            </w:pPr>
            <w:r w:rsidRPr="005E42B8">
              <w:rPr>
                <w:color w:val="000000"/>
                <w:sz w:val="24"/>
                <w:szCs w:val="24"/>
              </w:rPr>
              <w:t>Русский язык (в двух книгах)</w:t>
            </w:r>
            <w:r w:rsidRPr="005E42B8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3A" w:rsidRPr="005E42B8" w:rsidRDefault="00043E3A" w:rsidP="00994F37">
            <w:pPr>
              <w:jc w:val="center"/>
              <w:rPr>
                <w:sz w:val="24"/>
                <w:szCs w:val="24"/>
              </w:rPr>
            </w:pPr>
            <w:r w:rsidRPr="005E42B8">
              <w:rPr>
                <w:sz w:val="24"/>
                <w:szCs w:val="24"/>
              </w:rPr>
              <w:t>9</w:t>
            </w:r>
          </w:p>
          <w:p w:rsidR="00043E3A" w:rsidRPr="005E42B8" w:rsidRDefault="00043E3A" w:rsidP="00994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3A" w:rsidRPr="005E42B8" w:rsidRDefault="00043E3A" w:rsidP="00994F37">
            <w:pPr>
              <w:jc w:val="center"/>
              <w:rPr>
                <w:color w:val="000000"/>
                <w:sz w:val="24"/>
                <w:szCs w:val="24"/>
              </w:rPr>
            </w:pPr>
            <w:r w:rsidRPr="005E42B8">
              <w:rPr>
                <w:color w:val="000000"/>
                <w:sz w:val="24"/>
                <w:szCs w:val="24"/>
              </w:rPr>
              <w:t>ДРОФА</w:t>
            </w:r>
          </w:p>
          <w:p w:rsidR="00043E3A" w:rsidRPr="005E42B8" w:rsidRDefault="00043E3A" w:rsidP="00994F3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43E3A" w:rsidRPr="005E42B8" w:rsidTr="005E42B8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3A" w:rsidRPr="005E42B8" w:rsidRDefault="00043E3A" w:rsidP="00994F37">
            <w:pPr>
              <w:rPr>
                <w:color w:val="000000"/>
                <w:sz w:val="24"/>
                <w:szCs w:val="24"/>
              </w:rPr>
            </w:pPr>
            <w:r w:rsidRPr="005E42B8">
              <w:rPr>
                <w:color w:val="000000"/>
                <w:sz w:val="24"/>
                <w:szCs w:val="24"/>
              </w:rPr>
              <w:t>Коровина В.Я., Журавлев</w:t>
            </w:r>
            <w:r w:rsidRPr="005E42B8">
              <w:rPr>
                <w:color w:val="000000"/>
                <w:sz w:val="24"/>
                <w:szCs w:val="24"/>
              </w:rPr>
              <w:br/>
              <w:t>В.П., Коровин В.И. и др.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3A" w:rsidRPr="005E42B8" w:rsidRDefault="00043E3A" w:rsidP="00994F37">
            <w:pPr>
              <w:rPr>
                <w:color w:val="000000"/>
                <w:sz w:val="24"/>
                <w:szCs w:val="24"/>
              </w:rPr>
            </w:pPr>
            <w:r w:rsidRPr="005E42B8">
              <w:rPr>
                <w:color w:val="000000"/>
                <w:sz w:val="24"/>
                <w:szCs w:val="24"/>
              </w:rPr>
              <w:t>Литература. В 2-х частях</w:t>
            </w:r>
            <w:r w:rsidRPr="005E42B8">
              <w:rPr>
                <w:color w:val="000000"/>
                <w:sz w:val="24"/>
                <w:szCs w:val="24"/>
              </w:rPr>
              <w:br/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3A" w:rsidRPr="005E42B8" w:rsidRDefault="00043E3A" w:rsidP="00994F37">
            <w:pPr>
              <w:jc w:val="center"/>
              <w:rPr>
                <w:sz w:val="24"/>
                <w:szCs w:val="24"/>
              </w:rPr>
            </w:pPr>
            <w:r w:rsidRPr="005E42B8">
              <w:rPr>
                <w:sz w:val="24"/>
                <w:szCs w:val="24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3A" w:rsidRPr="005E42B8" w:rsidRDefault="00043E3A" w:rsidP="00994F37">
            <w:pPr>
              <w:jc w:val="center"/>
              <w:rPr>
                <w:color w:val="000000"/>
                <w:sz w:val="24"/>
                <w:szCs w:val="24"/>
              </w:rPr>
            </w:pPr>
            <w:r w:rsidRPr="005E42B8">
              <w:rPr>
                <w:color w:val="000000"/>
                <w:sz w:val="24"/>
                <w:szCs w:val="24"/>
              </w:rPr>
              <w:t>«Просвещение»</w:t>
            </w:r>
          </w:p>
        </w:tc>
      </w:tr>
      <w:tr w:rsidR="00043E3A" w:rsidRPr="005E42B8" w:rsidTr="005E42B8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3A" w:rsidRPr="005E42B8" w:rsidRDefault="00043E3A" w:rsidP="00994F37">
            <w:pPr>
              <w:rPr>
                <w:color w:val="000000"/>
                <w:sz w:val="24"/>
                <w:szCs w:val="24"/>
              </w:rPr>
            </w:pPr>
            <w:r w:rsidRPr="005E42B8">
              <w:rPr>
                <w:color w:val="000000"/>
                <w:sz w:val="24"/>
                <w:szCs w:val="24"/>
              </w:rPr>
              <w:t>Ваулина Ю.Е., Дули Д.,</w:t>
            </w:r>
            <w:r w:rsidRPr="005E42B8">
              <w:rPr>
                <w:color w:val="000000"/>
                <w:sz w:val="24"/>
                <w:szCs w:val="24"/>
              </w:rPr>
              <w:br/>
              <w:t>Подоляко О.Е. и др.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3A" w:rsidRPr="005E42B8" w:rsidRDefault="00043E3A" w:rsidP="00994F37">
            <w:pPr>
              <w:rPr>
                <w:color w:val="000000"/>
                <w:sz w:val="24"/>
                <w:szCs w:val="24"/>
              </w:rPr>
            </w:pPr>
            <w:r w:rsidRPr="005E42B8">
              <w:rPr>
                <w:color w:val="000000"/>
                <w:sz w:val="24"/>
                <w:szCs w:val="24"/>
              </w:rPr>
              <w:t>Английский язык. 9 класс</w:t>
            </w:r>
            <w:r w:rsidRPr="005E42B8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3A" w:rsidRPr="005E42B8" w:rsidRDefault="00043E3A" w:rsidP="00994F37">
            <w:pPr>
              <w:jc w:val="center"/>
              <w:rPr>
                <w:sz w:val="24"/>
                <w:szCs w:val="24"/>
              </w:rPr>
            </w:pPr>
          </w:p>
          <w:p w:rsidR="00043E3A" w:rsidRPr="005E42B8" w:rsidRDefault="00043E3A" w:rsidP="00994F37">
            <w:pPr>
              <w:jc w:val="center"/>
              <w:rPr>
                <w:sz w:val="24"/>
                <w:szCs w:val="24"/>
              </w:rPr>
            </w:pPr>
            <w:r w:rsidRPr="005E42B8">
              <w:rPr>
                <w:sz w:val="24"/>
                <w:szCs w:val="24"/>
              </w:rPr>
              <w:t>9</w:t>
            </w:r>
          </w:p>
          <w:p w:rsidR="00043E3A" w:rsidRPr="005E42B8" w:rsidRDefault="00043E3A" w:rsidP="00994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3A" w:rsidRPr="005E42B8" w:rsidRDefault="00043E3A" w:rsidP="005E42B8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5E42B8">
              <w:rPr>
                <w:color w:val="000000"/>
                <w:sz w:val="24"/>
                <w:szCs w:val="24"/>
              </w:rPr>
              <w:t>«Просвещение»</w:t>
            </w:r>
          </w:p>
        </w:tc>
      </w:tr>
      <w:tr w:rsidR="00043E3A" w:rsidRPr="005E42B8" w:rsidTr="005E42B8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3A" w:rsidRPr="005E42B8" w:rsidRDefault="00043E3A" w:rsidP="00994F37">
            <w:pPr>
              <w:rPr>
                <w:color w:val="000000"/>
                <w:sz w:val="24"/>
                <w:szCs w:val="24"/>
              </w:rPr>
            </w:pPr>
            <w:r w:rsidRPr="005E42B8">
              <w:rPr>
                <w:color w:val="000000"/>
                <w:sz w:val="24"/>
                <w:szCs w:val="24"/>
              </w:rPr>
              <w:t>Данилов А.А., Косулина</w:t>
            </w:r>
            <w:r w:rsidRPr="005E42B8">
              <w:rPr>
                <w:color w:val="000000"/>
                <w:sz w:val="24"/>
                <w:szCs w:val="24"/>
              </w:rPr>
              <w:br/>
              <w:t>Л.Г., Брандт М.Ю.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3A" w:rsidRPr="005E42B8" w:rsidRDefault="00043E3A" w:rsidP="00994F37">
            <w:pPr>
              <w:rPr>
                <w:color w:val="000000"/>
                <w:sz w:val="24"/>
                <w:szCs w:val="24"/>
              </w:rPr>
            </w:pPr>
            <w:r w:rsidRPr="005E42B8">
              <w:rPr>
                <w:color w:val="000000"/>
                <w:sz w:val="24"/>
                <w:szCs w:val="24"/>
              </w:rPr>
              <w:t>История России</w:t>
            </w:r>
            <w:r w:rsidRPr="005E42B8">
              <w:rPr>
                <w:color w:val="000000"/>
                <w:sz w:val="24"/>
                <w:szCs w:val="24"/>
              </w:rPr>
              <w:br/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3A" w:rsidRPr="005E42B8" w:rsidRDefault="00043E3A" w:rsidP="00994F37">
            <w:pPr>
              <w:jc w:val="center"/>
              <w:rPr>
                <w:sz w:val="24"/>
                <w:szCs w:val="24"/>
              </w:rPr>
            </w:pPr>
            <w:r w:rsidRPr="005E42B8">
              <w:rPr>
                <w:sz w:val="24"/>
                <w:szCs w:val="24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3A" w:rsidRPr="005E42B8" w:rsidRDefault="00043E3A" w:rsidP="00994F37">
            <w:pPr>
              <w:jc w:val="center"/>
              <w:rPr>
                <w:color w:val="000000"/>
                <w:sz w:val="24"/>
                <w:szCs w:val="24"/>
              </w:rPr>
            </w:pPr>
            <w:r w:rsidRPr="005E42B8">
              <w:rPr>
                <w:color w:val="000000"/>
                <w:sz w:val="24"/>
                <w:szCs w:val="24"/>
              </w:rPr>
              <w:t>«Просвещение»</w:t>
            </w:r>
          </w:p>
        </w:tc>
      </w:tr>
      <w:tr w:rsidR="00043E3A" w:rsidRPr="005E42B8" w:rsidTr="005E42B8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3A" w:rsidRPr="005E42B8" w:rsidRDefault="00043E3A" w:rsidP="00994F37">
            <w:pPr>
              <w:rPr>
                <w:color w:val="000000"/>
                <w:sz w:val="24"/>
                <w:szCs w:val="24"/>
              </w:rPr>
            </w:pPr>
            <w:r w:rsidRPr="005E42B8">
              <w:rPr>
                <w:color w:val="000000"/>
                <w:sz w:val="24"/>
                <w:szCs w:val="24"/>
              </w:rPr>
              <w:t>Сороко-Цюпа О.С.,</w:t>
            </w:r>
            <w:r w:rsidRPr="005E42B8">
              <w:rPr>
                <w:color w:val="000000"/>
                <w:sz w:val="24"/>
                <w:szCs w:val="24"/>
              </w:rPr>
              <w:br/>
              <w:t>Сороко-Цюпа А.О.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3A" w:rsidRPr="005E42B8" w:rsidRDefault="00043E3A" w:rsidP="00994F37">
            <w:pPr>
              <w:rPr>
                <w:color w:val="000000"/>
                <w:sz w:val="24"/>
                <w:szCs w:val="24"/>
              </w:rPr>
            </w:pPr>
            <w:r w:rsidRPr="005E42B8">
              <w:rPr>
                <w:color w:val="000000"/>
                <w:sz w:val="24"/>
                <w:szCs w:val="24"/>
              </w:rPr>
              <w:t>Всеобщая история.</w:t>
            </w:r>
            <w:r w:rsidRPr="005E42B8">
              <w:rPr>
                <w:color w:val="000000"/>
                <w:sz w:val="24"/>
                <w:szCs w:val="24"/>
              </w:rPr>
              <w:br/>
              <w:t>Новейшая история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3A" w:rsidRPr="005E42B8" w:rsidRDefault="00043E3A" w:rsidP="00994F37">
            <w:pPr>
              <w:jc w:val="center"/>
              <w:rPr>
                <w:sz w:val="24"/>
                <w:szCs w:val="24"/>
              </w:rPr>
            </w:pPr>
            <w:r w:rsidRPr="005E42B8">
              <w:rPr>
                <w:sz w:val="24"/>
                <w:szCs w:val="24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3A" w:rsidRPr="005E42B8" w:rsidRDefault="00043E3A" w:rsidP="00994F37">
            <w:pPr>
              <w:jc w:val="center"/>
              <w:rPr>
                <w:color w:val="000000"/>
                <w:sz w:val="24"/>
                <w:szCs w:val="24"/>
              </w:rPr>
            </w:pPr>
            <w:r w:rsidRPr="005E42B8">
              <w:rPr>
                <w:color w:val="000000"/>
                <w:sz w:val="24"/>
                <w:szCs w:val="24"/>
              </w:rPr>
              <w:t>«Просвещение»</w:t>
            </w:r>
          </w:p>
        </w:tc>
      </w:tr>
      <w:tr w:rsidR="00043E3A" w:rsidRPr="005E42B8" w:rsidTr="005E42B8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3A" w:rsidRPr="005E42B8" w:rsidRDefault="00043E3A" w:rsidP="00994F37">
            <w:pPr>
              <w:rPr>
                <w:color w:val="000000"/>
                <w:sz w:val="24"/>
                <w:szCs w:val="24"/>
              </w:rPr>
            </w:pPr>
            <w:r w:rsidRPr="005E42B8">
              <w:rPr>
                <w:color w:val="000000"/>
                <w:sz w:val="24"/>
                <w:szCs w:val="24"/>
              </w:rPr>
              <w:t>Боголюбов Л.Н., Матвеев</w:t>
            </w:r>
            <w:r w:rsidRPr="005E42B8">
              <w:rPr>
                <w:color w:val="000000"/>
                <w:sz w:val="24"/>
                <w:szCs w:val="24"/>
              </w:rPr>
              <w:br/>
              <w:t>А.И., Жильцова Е.И. и др. /</w:t>
            </w:r>
            <w:r w:rsidRPr="005E42B8">
              <w:rPr>
                <w:color w:val="000000"/>
                <w:sz w:val="24"/>
                <w:szCs w:val="24"/>
              </w:rPr>
              <w:br/>
              <w:t>Под ред. Боголюбова Л.Н.,</w:t>
            </w:r>
            <w:r w:rsidRPr="005E42B8">
              <w:rPr>
                <w:color w:val="000000"/>
                <w:sz w:val="24"/>
                <w:szCs w:val="24"/>
              </w:rPr>
              <w:br/>
              <w:t>Лазебниковой А.Ю.,</w:t>
            </w:r>
            <w:r w:rsidRPr="005E42B8">
              <w:rPr>
                <w:color w:val="000000"/>
                <w:sz w:val="24"/>
                <w:szCs w:val="24"/>
              </w:rPr>
              <w:br/>
              <w:t>Матвеева А.И.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3A" w:rsidRPr="005E42B8" w:rsidRDefault="00043E3A" w:rsidP="00994F37">
            <w:pPr>
              <w:rPr>
                <w:color w:val="000000"/>
                <w:sz w:val="24"/>
                <w:szCs w:val="24"/>
              </w:rPr>
            </w:pPr>
            <w:r w:rsidRPr="005E42B8">
              <w:rPr>
                <w:color w:val="000000"/>
                <w:sz w:val="24"/>
                <w:szCs w:val="24"/>
              </w:rPr>
              <w:t>Обществознание</w:t>
            </w:r>
            <w:r w:rsidRPr="005E42B8">
              <w:rPr>
                <w:color w:val="000000"/>
                <w:sz w:val="24"/>
                <w:szCs w:val="24"/>
              </w:rPr>
              <w:br/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3A" w:rsidRPr="005E42B8" w:rsidRDefault="00043E3A" w:rsidP="00994F37">
            <w:pPr>
              <w:jc w:val="center"/>
              <w:rPr>
                <w:sz w:val="24"/>
                <w:szCs w:val="24"/>
              </w:rPr>
            </w:pPr>
            <w:r w:rsidRPr="005E42B8">
              <w:rPr>
                <w:sz w:val="24"/>
                <w:szCs w:val="24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3A" w:rsidRPr="005E42B8" w:rsidRDefault="00043E3A" w:rsidP="00994F37">
            <w:pPr>
              <w:jc w:val="center"/>
              <w:rPr>
                <w:color w:val="000000"/>
                <w:sz w:val="24"/>
                <w:szCs w:val="24"/>
              </w:rPr>
            </w:pPr>
            <w:r w:rsidRPr="005E42B8">
              <w:rPr>
                <w:color w:val="000000"/>
                <w:sz w:val="24"/>
                <w:szCs w:val="24"/>
              </w:rPr>
              <w:t>«Просвещение»</w:t>
            </w:r>
          </w:p>
        </w:tc>
      </w:tr>
      <w:tr w:rsidR="00043E3A" w:rsidRPr="005E42B8" w:rsidTr="005E42B8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3A" w:rsidRPr="005E42B8" w:rsidRDefault="00043E3A" w:rsidP="00994F37">
            <w:pPr>
              <w:rPr>
                <w:color w:val="000000"/>
                <w:sz w:val="24"/>
                <w:szCs w:val="24"/>
              </w:rPr>
            </w:pPr>
            <w:r w:rsidRPr="005E42B8">
              <w:rPr>
                <w:color w:val="000000"/>
                <w:sz w:val="24"/>
                <w:szCs w:val="24"/>
              </w:rPr>
              <w:t>Дронов В.П., Савельева</w:t>
            </w:r>
            <w:r w:rsidRPr="005E42B8">
              <w:rPr>
                <w:color w:val="000000"/>
                <w:sz w:val="24"/>
                <w:szCs w:val="24"/>
              </w:rPr>
              <w:br/>
              <w:t>Л.Е.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3A" w:rsidRPr="005E42B8" w:rsidRDefault="00043E3A" w:rsidP="00994F37">
            <w:pPr>
              <w:rPr>
                <w:color w:val="000000"/>
                <w:sz w:val="24"/>
                <w:szCs w:val="24"/>
              </w:rPr>
            </w:pPr>
            <w:r w:rsidRPr="005E42B8">
              <w:rPr>
                <w:color w:val="000000"/>
                <w:sz w:val="24"/>
                <w:szCs w:val="24"/>
              </w:rPr>
              <w:t>География</w:t>
            </w:r>
            <w:r w:rsidRPr="005E42B8">
              <w:rPr>
                <w:color w:val="000000"/>
                <w:sz w:val="24"/>
                <w:szCs w:val="24"/>
              </w:rPr>
              <w:br/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3A" w:rsidRPr="005E42B8" w:rsidRDefault="00043E3A" w:rsidP="00994F37">
            <w:pPr>
              <w:jc w:val="center"/>
              <w:rPr>
                <w:sz w:val="24"/>
                <w:szCs w:val="24"/>
              </w:rPr>
            </w:pPr>
            <w:r w:rsidRPr="005E42B8">
              <w:rPr>
                <w:sz w:val="24"/>
                <w:szCs w:val="24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3A" w:rsidRPr="005E42B8" w:rsidRDefault="00043E3A" w:rsidP="00994F37">
            <w:pPr>
              <w:jc w:val="center"/>
              <w:rPr>
                <w:color w:val="000000"/>
                <w:sz w:val="24"/>
                <w:szCs w:val="24"/>
              </w:rPr>
            </w:pPr>
            <w:r w:rsidRPr="005E42B8">
              <w:rPr>
                <w:color w:val="000000"/>
                <w:sz w:val="24"/>
                <w:szCs w:val="24"/>
              </w:rPr>
              <w:t>«Просвещение»</w:t>
            </w:r>
          </w:p>
        </w:tc>
      </w:tr>
      <w:tr w:rsidR="00043E3A" w:rsidRPr="005E42B8" w:rsidTr="005E42B8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3A" w:rsidRPr="005E42B8" w:rsidRDefault="00043E3A" w:rsidP="00994F37">
            <w:pPr>
              <w:rPr>
                <w:color w:val="000000"/>
                <w:sz w:val="24"/>
                <w:szCs w:val="24"/>
              </w:rPr>
            </w:pPr>
            <w:r w:rsidRPr="005E42B8">
              <w:rPr>
                <w:color w:val="000000"/>
                <w:sz w:val="24"/>
                <w:szCs w:val="24"/>
              </w:rPr>
              <w:t>Макарычев Ю.Н., Миндюк</w:t>
            </w:r>
            <w:r w:rsidRPr="005E42B8">
              <w:rPr>
                <w:color w:val="000000"/>
                <w:sz w:val="24"/>
                <w:szCs w:val="24"/>
              </w:rPr>
              <w:br/>
              <w:t>Н.Г., Нешков К.И. и др. /</w:t>
            </w:r>
            <w:r w:rsidRPr="005E42B8">
              <w:rPr>
                <w:color w:val="000000"/>
                <w:sz w:val="24"/>
                <w:szCs w:val="24"/>
              </w:rPr>
              <w:br/>
              <w:t>Под ред. Теляковского</w:t>
            </w:r>
            <w:r w:rsidRPr="005E42B8">
              <w:rPr>
                <w:color w:val="000000"/>
                <w:sz w:val="24"/>
                <w:szCs w:val="24"/>
              </w:rPr>
              <w:br/>
              <w:t>С.А.</w:t>
            </w:r>
            <w:r w:rsidRPr="005E42B8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3A" w:rsidRPr="005E42B8" w:rsidRDefault="00043E3A" w:rsidP="00994F37">
            <w:pPr>
              <w:rPr>
                <w:color w:val="000000"/>
                <w:sz w:val="24"/>
                <w:szCs w:val="24"/>
              </w:rPr>
            </w:pPr>
            <w:r w:rsidRPr="005E42B8">
              <w:rPr>
                <w:color w:val="000000"/>
                <w:sz w:val="24"/>
                <w:szCs w:val="24"/>
              </w:rPr>
              <w:lastRenderedPageBreak/>
              <w:t>Алгебра</w:t>
            </w:r>
            <w:r w:rsidRPr="005E42B8">
              <w:rPr>
                <w:color w:val="000000"/>
                <w:sz w:val="24"/>
                <w:szCs w:val="24"/>
              </w:rPr>
              <w:br/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3A" w:rsidRPr="005E42B8" w:rsidRDefault="00043E3A" w:rsidP="00994F37">
            <w:pPr>
              <w:jc w:val="center"/>
              <w:rPr>
                <w:sz w:val="24"/>
                <w:szCs w:val="24"/>
              </w:rPr>
            </w:pPr>
            <w:r w:rsidRPr="005E42B8">
              <w:rPr>
                <w:sz w:val="24"/>
                <w:szCs w:val="24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3A" w:rsidRPr="005E42B8" w:rsidRDefault="00043E3A" w:rsidP="00994F37">
            <w:pPr>
              <w:jc w:val="center"/>
              <w:rPr>
                <w:color w:val="000000"/>
                <w:sz w:val="24"/>
                <w:szCs w:val="24"/>
              </w:rPr>
            </w:pPr>
            <w:r w:rsidRPr="005E42B8">
              <w:rPr>
                <w:color w:val="000000"/>
                <w:sz w:val="24"/>
                <w:szCs w:val="24"/>
              </w:rPr>
              <w:t>«Просвещение»</w:t>
            </w:r>
          </w:p>
        </w:tc>
      </w:tr>
      <w:tr w:rsidR="00043E3A" w:rsidRPr="005E42B8" w:rsidTr="005E42B8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3A" w:rsidRPr="005E42B8" w:rsidRDefault="00043E3A" w:rsidP="00994F37">
            <w:pPr>
              <w:rPr>
                <w:color w:val="000000"/>
                <w:sz w:val="24"/>
                <w:szCs w:val="24"/>
              </w:rPr>
            </w:pPr>
            <w:r w:rsidRPr="005E42B8">
              <w:rPr>
                <w:color w:val="000000"/>
                <w:sz w:val="24"/>
                <w:szCs w:val="24"/>
              </w:rPr>
              <w:lastRenderedPageBreak/>
              <w:t>Атанасян Л.С., Бутузов</w:t>
            </w:r>
            <w:r w:rsidRPr="005E42B8">
              <w:rPr>
                <w:color w:val="000000"/>
                <w:sz w:val="24"/>
                <w:szCs w:val="24"/>
              </w:rPr>
              <w:br/>
              <w:t>В.Ф., Кадомцев С.Б. и др.</w:t>
            </w:r>
            <w:r w:rsidRPr="005E42B8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3A" w:rsidRPr="005E42B8" w:rsidRDefault="00043E3A" w:rsidP="00994F37">
            <w:pPr>
              <w:rPr>
                <w:color w:val="000000"/>
                <w:sz w:val="24"/>
                <w:szCs w:val="24"/>
              </w:rPr>
            </w:pPr>
            <w:r w:rsidRPr="005E42B8">
              <w:rPr>
                <w:color w:val="000000"/>
                <w:sz w:val="24"/>
                <w:szCs w:val="24"/>
              </w:rPr>
              <w:t>Геометрия. 7-9 классы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3A" w:rsidRPr="005E42B8" w:rsidRDefault="00043E3A" w:rsidP="00994F37">
            <w:pPr>
              <w:jc w:val="center"/>
              <w:rPr>
                <w:sz w:val="24"/>
                <w:szCs w:val="24"/>
              </w:rPr>
            </w:pPr>
            <w:r w:rsidRPr="005E42B8">
              <w:rPr>
                <w:sz w:val="24"/>
                <w:szCs w:val="24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3A" w:rsidRPr="005E42B8" w:rsidRDefault="00043E3A" w:rsidP="00994F37">
            <w:pPr>
              <w:jc w:val="center"/>
              <w:rPr>
                <w:color w:val="000000"/>
                <w:sz w:val="24"/>
                <w:szCs w:val="24"/>
              </w:rPr>
            </w:pPr>
            <w:r w:rsidRPr="005E42B8">
              <w:rPr>
                <w:color w:val="000000"/>
                <w:sz w:val="24"/>
                <w:szCs w:val="24"/>
              </w:rPr>
              <w:t>«Просвещение»</w:t>
            </w:r>
          </w:p>
        </w:tc>
      </w:tr>
      <w:tr w:rsidR="00043E3A" w:rsidRPr="005E42B8" w:rsidTr="005E42B8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3A" w:rsidRPr="005E42B8" w:rsidRDefault="00043E3A" w:rsidP="00994F37">
            <w:pPr>
              <w:rPr>
                <w:color w:val="000000"/>
                <w:sz w:val="24"/>
                <w:szCs w:val="24"/>
              </w:rPr>
            </w:pPr>
            <w:r w:rsidRPr="005E42B8">
              <w:rPr>
                <w:color w:val="000000"/>
                <w:sz w:val="24"/>
                <w:szCs w:val="24"/>
              </w:rPr>
              <w:t>Семакин И.Г., Залогова</w:t>
            </w:r>
            <w:r w:rsidRPr="005E42B8">
              <w:rPr>
                <w:color w:val="000000"/>
                <w:sz w:val="24"/>
                <w:szCs w:val="24"/>
              </w:rPr>
              <w:br/>
              <w:t>Л.А., Русаков С.В.,</w:t>
            </w:r>
            <w:r w:rsidRPr="005E42B8">
              <w:rPr>
                <w:color w:val="000000"/>
                <w:sz w:val="24"/>
                <w:szCs w:val="24"/>
              </w:rPr>
              <w:br/>
              <w:t>Шестакова Л.В.</w:t>
            </w:r>
            <w:r w:rsidRPr="005E42B8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3A" w:rsidRPr="005E42B8" w:rsidRDefault="00043E3A" w:rsidP="00994F37">
            <w:pPr>
              <w:rPr>
                <w:color w:val="000000"/>
                <w:sz w:val="24"/>
                <w:szCs w:val="24"/>
              </w:rPr>
            </w:pPr>
            <w:r w:rsidRPr="005E42B8">
              <w:rPr>
                <w:color w:val="000000"/>
                <w:sz w:val="24"/>
                <w:szCs w:val="24"/>
              </w:rPr>
              <w:t>Информатика: учебник для 9 кл.</w:t>
            </w:r>
            <w:r w:rsidRPr="005E42B8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3A" w:rsidRPr="005E42B8" w:rsidRDefault="00043E3A" w:rsidP="00994F37">
            <w:pPr>
              <w:jc w:val="center"/>
              <w:rPr>
                <w:sz w:val="24"/>
                <w:szCs w:val="24"/>
              </w:rPr>
            </w:pPr>
            <w:r w:rsidRPr="005E42B8">
              <w:rPr>
                <w:sz w:val="24"/>
                <w:szCs w:val="24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3A" w:rsidRPr="005E42B8" w:rsidRDefault="00043E3A" w:rsidP="00994F37">
            <w:pPr>
              <w:jc w:val="center"/>
              <w:rPr>
                <w:color w:val="000000"/>
                <w:sz w:val="24"/>
                <w:szCs w:val="24"/>
              </w:rPr>
            </w:pPr>
            <w:r w:rsidRPr="005E42B8">
              <w:rPr>
                <w:color w:val="000000"/>
                <w:sz w:val="24"/>
                <w:szCs w:val="24"/>
              </w:rPr>
              <w:t>БИНОМ. Лаборатория знаний</w:t>
            </w:r>
          </w:p>
        </w:tc>
      </w:tr>
      <w:tr w:rsidR="00043E3A" w:rsidRPr="005E42B8" w:rsidTr="005E42B8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3A" w:rsidRPr="005E42B8" w:rsidRDefault="00043E3A" w:rsidP="00994F37">
            <w:pPr>
              <w:rPr>
                <w:color w:val="000000"/>
                <w:sz w:val="24"/>
                <w:szCs w:val="24"/>
              </w:rPr>
            </w:pPr>
            <w:r w:rsidRPr="005E42B8">
              <w:rPr>
                <w:color w:val="000000"/>
                <w:sz w:val="24"/>
                <w:szCs w:val="24"/>
              </w:rPr>
              <w:t>Перышкин А.В., Гутник</w:t>
            </w:r>
            <w:r w:rsidRPr="005E42B8">
              <w:rPr>
                <w:color w:val="000000"/>
                <w:sz w:val="24"/>
                <w:szCs w:val="24"/>
              </w:rPr>
              <w:br/>
              <w:t>Е.М.</w:t>
            </w:r>
            <w:r w:rsidRPr="005E42B8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3A" w:rsidRPr="005E42B8" w:rsidRDefault="00043E3A" w:rsidP="00994F37">
            <w:pPr>
              <w:rPr>
                <w:color w:val="000000"/>
                <w:sz w:val="24"/>
                <w:szCs w:val="24"/>
              </w:rPr>
            </w:pPr>
            <w:r w:rsidRPr="005E42B8">
              <w:rPr>
                <w:color w:val="000000"/>
                <w:sz w:val="24"/>
                <w:szCs w:val="24"/>
              </w:rPr>
              <w:t>Физика</w:t>
            </w:r>
            <w:r w:rsidRPr="005E42B8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3A" w:rsidRPr="005E42B8" w:rsidRDefault="00043E3A" w:rsidP="00994F37">
            <w:pPr>
              <w:jc w:val="center"/>
              <w:rPr>
                <w:sz w:val="24"/>
                <w:szCs w:val="24"/>
              </w:rPr>
            </w:pPr>
            <w:r w:rsidRPr="005E42B8">
              <w:rPr>
                <w:sz w:val="24"/>
                <w:szCs w:val="24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3A" w:rsidRPr="005E42B8" w:rsidRDefault="00043E3A" w:rsidP="00994F37">
            <w:pPr>
              <w:jc w:val="center"/>
              <w:rPr>
                <w:color w:val="000000"/>
                <w:sz w:val="24"/>
                <w:szCs w:val="24"/>
              </w:rPr>
            </w:pPr>
            <w:r w:rsidRPr="005E42B8">
              <w:rPr>
                <w:color w:val="000000"/>
                <w:sz w:val="24"/>
                <w:szCs w:val="24"/>
              </w:rPr>
              <w:t xml:space="preserve"> ДРОФА</w:t>
            </w:r>
          </w:p>
        </w:tc>
      </w:tr>
      <w:tr w:rsidR="00043E3A" w:rsidRPr="005E42B8" w:rsidTr="005E42B8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3A" w:rsidRPr="005E42B8" w:rsidRDefault="00043E3A" w:rsidP="00994F37">
            <w:pPr>
              <w:rPr>
                <w:color w:val="000000"/>
                <w:sz w:val="24"/>
                <w:szCs w:val="24"/>
              </w:rPr>
            </w:pPr>
            <w:r w:rsidRPr="005E42B8">
              <w:rPr>
                <w:color w:val="000000"/>
                <w:sz w:val="24"/>
                <w:szCs w:val="24"/>
              </w:rPr>
              <w:t>Мамонтов С.Г., Захаров</w:t>
            </w:r>
            <w:r w:rsidRPr="005E42B8">
              <w:rPr>
                <w:color w:val="000000"/>
                <w:sz w:val="24"/>
                <w:szCs w:val="24"/>
              </w:rPr>
              <w:br/>
              <w:t>В.Б., Агафонова И.Б. и др.</w:t>
            </w:r>
            <w:r w:rsidRPr="005E42B8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3A" w:rsidRPr="005E42B8" w:rsidRDefault="00043E3A" w:rsidP="00994F37">
            <w:pPr>
              <w:rPr>
                <w:color w:val="000000"/>
                <w:sz w:val="24"/>
                <w:szCs w:val="24"/>
              </w:rPr>
            </w:pPr>
            <w:r w:rsidRPr="005E42B8">
              <w:rPr>
                <w:color w:val="000000"/>
                <w:sz w:val="24"/>
                <w:szCs w:val="24"/>
              </w:rPr>
              <w:t>Биология</w:t>
            </w:r>
            <w:r w:rsidRPr="005E42B8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3A" w:rsidRPr="005E42B8" w:rsidRDefault="00043E3A" w:rsidP="00994F37">
            <w:pPr>
              <w:jc w:val="center"/>
              <w:rPr>
                <w:sz w:val="24"/>
                <w:szCs w:val="24"/>
              </w:rPr>
            </w:pPr>
            <w:r w:rsidRPr="005E42B8">
              <w:rPr>
                <w:sz w:val="24"/>
                <w:szCs w:val="24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3A" w:rsidRPr="005E42B8" w:rsidRDefault="00043E3A" w:rsidP="00994F37">
            <w:pPr>
              <w:rPr>
                <w:color w:val="000000"/>
                <w:sz w:val="24"/>
                <w:szCs w:val="24"/>
              </w:rPr>
            </w:pPr>
            <w:r w:rsidRPr="005E42B8">
              <w:rPr>
                <w:color w:val="000000"/>
                <w:sz w:val="24"/>
                <w:szCs w:val="24"/>
              </w:rPr>
              <w:br/>
              <w:t xml:space="preserve">              ДРОФА</w:t>
            </w:r>
          </w:p>
        </w:tc>
      </w:tr>
      <w:tr w:rsidR="00043E3A" w:rsidRPr="005E42B8" w:rsidTr="005E42B8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3A" w:rsidRPr="005E42B8" w:rsidRDefault="00043E3A" w:rsidP="00994F37">
            <w:pPr>
              <w:rPr>
                <w:color w:val="000000"/>
                <w:sz w:val="24"/>
                <w:szCs w:val="24"/>
              </w:rPr>
            </w:pPr>
            <w:r w:rsidRPr="005E42B8">
              <w:rPr>
                <w:color w:val="000000"/>
                <w:sz w:val="24"/>
                <w:szCs w:val="24"/>
              </w:rPr>
              <w:t xml:space="preserve">Габриелян О.С.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3A" w:rsidRPr="005E42B8" w:rsidRDefault="00043E3A" w:rsidP="00994F37">
            <w:pPr>
              <w:rPr>
                <w:color w:val="000000"/>
                <w:sz w:val="24"/>
                <w:szCs w:val="24"/>
              </w:rPr>
            </w:pPr>
            <w:r w:rsidRPr="005E42B8">
              <w:rPr>
                <w:color w:val="000000"/>
                <w:sz w:val="24"/>
                <w:szCs w:val="24"/>
              </w:rPr>
              <w:t>Химия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3A" w:rsidRPr="005E42B8" w:rsidRDefault="00043E3A" w:rsidP="00994F37">
            <w:pPr>
              <w:jc w:val="center"/>
              <w:rPr>
                <w:sz w:val="24"/>
                <w:szCs w:val="24"/>
              </w:rPr>
            </w:pPr>
            <w:r w:rsidRPr="005E42B8">
              <w:rPr>
                <w:sz w:val="24"/>
                <w:szCs w:val="24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3A" w:rsidRPr="005E42B8" w:rsidRDefault="00043E3A" w:rsidP="00994F37">
            <w:pPr>
              <w:jc w:val="center"/>
              <w:rPr>
                <w:color w:val="000000"/>
                <w:sz w:val="24"/>
                <w:szCs w:val="24"/>
              </w:rPr>
            </w:pPr>
            <w:r w:rsidRPr="005E42B8">
              <w:rPr>
                <w:color w:val="000000"/>
                <w:sz w:val="24"/>
                <w:szCs w:val="24"/>
              </w:rPr>
              <w:t>ДРОФА</w:t>
            </w:r>
          </w:p>
        </w:tc>
      </w:tr>
      <w:tr w:rsidR="00043E3A" w:rsidRPr="005E42B8" w:rsidTr="005E42B8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3A" w:rsidRPr="005E42B8" w:rsidRDefault="00043E3A" w:rsidP="00994F37">
            <w:pPr>
              <w:rPr>
                <w:color w:val="000000"/>
                <w:sz w:val="24"/>
                <w:szCs w:val="24"/>
              </w:rPr>
            </w:pPr>
            <w:r w:rsidRPr="005E42B8">
              <w:rPr>
                <w:color w:val="000000"/>
                <w:sz w:val="24"/>
                <w:szCs w:val="24"/>
              </w:rPr>
              <w:t xml:space="preserve">Науменко Т.И., Алеев В.В. Искусство.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3A" w:rsidRPr="005E42B8" w:rsidRDefault="00043E3A" w:rsidP="00994F37">
            <w:pPr>
              <w:rPr>
                <w:color w:val="000000"/>
                <w:sz w:val="24"/>
                <w:szCs w:val="24"/>
              </w:rPr>
            </w:pPr>
            <w:r w:rsidRPr="005E42B8">
              <w:rPr>
                <w:color w:val="000000"/>
                <w:sz w:val="24"/>
                <w:szCs w:val="24"/>
              </w:rPr>
              <w:t>Музыка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3A" w:rsidRPr="005E42B8" w:rsidRDefault="00043E3A" w:rsidP="00994F37">
            <w:pPr>
              <w:jc w:val="center"/>
              <w:rPr>
                <w:sz w:val="24"/>
                <w:szCs w:val="24"/>
              </w:rPr>
            </w:pPr>
            <w:r w:rsidRPr="005E42B8">
              <w:rPr>
                <w:sz w:val="24"/>
                <w:szCs w:val="24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3A" w:rsidRPr="005E42B8" w:rsidRDefault="00043E3A" w:rsidP="00994F37">
            <w:pPr>
              <w:jc w:val="center"/>
              <w:rPr>
                <w:color w:val="000000"/>
                <w:sz w:val="24"/>
                <w:szCs w:val="24"/>
              </w:rPr>
            </w:pPr>
            <w:r w:rsidRPr="005E42B8">
              <w:rPr>
                <w:color w:val="000000"/>
                <w:sz w:val="24"/>
                <w:szCs w:val="24"/>
              </w:rPr>
              <w:t>ДРОФА</w:t>
            </w:r>
          </w:p>
        </w:tc>
      </w:tr>
      <w:tr w:rsidR="00043E3A" w:rsidRPr="005E42B8" w:rsidTr="005E42B8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3A" w:rsidRPr="005E42B8" w:rsidRDefault="00043E3A" w:rsidP="00994F37">
            <w:pPr>
              <w:rPr>
                <w:color w:val="000000"/>
                <w:sz w:val="24"/>
                <w:szCs w:val="24"/>
              </w:rPr>
            </w:pPr>
            <w:r w:rsidRPr="005E42B8">
              <w:rPr>
                <w:color w:val="000000"/>
                <w:sz w:val="24"/>
                <w:szCs w:val="24"/>
              </w:rPr>
              <w:t xml:space="preserve"> Матвеев А.П.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3A" w:rsidRPr="005E42B8" w:rsidRDefault="00043E3A" w:rsidP="00994F37">
            <w:pPr>
              <w:rPr>
                <w:color w:val="000000"/>
                <w:sz w:val="24"/>
                <w:szCs w:val="24"/>
              </w:rPr>
            </w:pPr>
            <w:r w:rsidRPr="005E42B8">
              <w:rPr>
                <w:color w:val="000000"/>
                <w:sz w:val="24"/>
                <w:szCs w:val="24"/>
              </w:rPr>
              <w:t xml:space="preserve">Физическая культура 8 – 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3A" w:rsidRPr="005E42B8" w:rsidRDefault="00043E3A" w:rsidP="00994F37">
            <w:pPr>
              <w:jc w:val="center"/>
              <w:rPr>
                <w:sz w:val="24"/>
                <w:szCs w:val="24"/>
              </w:rPr>
            </w:pPr>
            <w:r w:rsidRPr="005E42B8">
              <w:rPr>
                <w:sz w:val="24"/>
                <w:szCs w:val="24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3A" w:rsidRPr="005E42B8" w:rsidRDefault="00043E3A" w:rsidP="00994F37">
            <w:pPr>
              <w:rPr>
                <w:color w:val="000000"/>
                <w:sz w:val="24"/>
                <w:szCs w:val="24"/>
              </w:rPr>
            </w:pPr>
            <w:r w:rsidRPr="005E42B8">
              <w:rPr>
                <w:color w:val="000000"/>
                <w:sz w:val="24"/>
                <w:szCs w:val="24"/>
              </w:rPr>
              <w:t xml:space="preserve">      «Просвещение»</w:t>
            </w:r>
          </w:p>
        </w:tc>
      </w:tr>
      <w:tr w:rsidR="00043E3A" w:rsidRPr="005E42B8" w:rsidTr="005E42B8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3A" w:rsidRPr="005E42B8" w:rsidRDefault="00043E3A" w:rsidP="00994F37">
            <w:pPr>
              <w:rPr>
                <w:color w:val="000000"/>
                <w:sz w:val="24"/>
                <w:szCs w:val="24"/>
              </w:rPr>
            </w:pPr>
            <w:r w:rsidRPr="005E42B8">
              <w:rPr>
                <w:color w:val="000000"/>
                <w:sz w:val="24"/>
                <w:szCs w:val="24"/>
              </w:rPr>
              <w:t>Фролов М П., Юрьева</w:t>
            </w:r>
            <w:r w:rsidRPr="005E42B8">
              <w:rPr>
                <w:color w:val="000000"/>
                <w:sz w:val="24"/>
                <w:szCs w:val="24"/>
              </w:rPr>
              <w:br/>
              <w:t>М.В., Шолох В.П., Мишин</w:t>
            </w:r>
            <w:r w:rsidRPr="005E42B8">
              <w:rPr>
                <w:color w:val="000000"/>
                <w:sz w:val="24"/>
                <w:szCs w:val="24"/>
              </w:rPr>
              <w:br/>
              <w:t>Б.И. / Под ред. Воробьева</w:t>
            </w:r>
            <w:r w:rsidRPr="005E42B8">
              <w:rPr>
                <w:color w:val="000000"/>
                <w:sz w:val="24"/>
                <w:szCs w:val="24"/>
              </w:rPr>
              <w:br/>
              <w:t>Ю.Л.</w:t>
            </w:r>
            <w:r w:rsidRPr="005E42B8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3A" w:rsidRPr="005E42B8" w:rsidRDefault="00043E3A" w:rsidP="00994F37">
            <w:pPr>
              <w:rPr>
                <w:color w:val="000000"/>
                <w:sz w:val="24"/>
                <w:szCs w:val="24"/>
              </w:rPr>
            </w:pPr>
            <w:r w:rsidRPr="005E42B8">
              <w:rPr>
                <w:color w:val="000000"/>
                <w:sz w:val="24"/>
                <w:szCs w:val="24"/>
              </w:rPr>
              <w:t>Основы безопасности</w:t>
            </w:r>
            <w:r w:rsidRPr="005E42B8">
              <w:rPr>
                <w:color w:val="000000"/>
                <w:sz w:val="24"/>
                <w:szCs w:val="24"/>
              </w:rPr>
              <w:br/>
              <w:t>жизнедеятельности</w:t>
            </w:r>
            <w:r w:rsidRPr="005E42B8">
              <w:rPr>
                <w:color w:val="000000"/>
                <w:sz w:val="24"/>
                <w:szCs w:val="24"/>
              </w:rPr>
              <w:br/>
              <w:t xml:space="preserve">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3A" w:rsidRPr="005E42B8" w:rsidRDefault="00043E3A" w:rsidP="00994F37">
            <w:pPr>
              <w:jc w:val="center"/>
              <w:rPr>
                <w:sz w:val="24"/>
                <w:szCs w:val="24"/>
              </w:rPr>
            </w:pPr>
            <w:r w:rsidRPr="005E42B8">
              <w:rPr>
                <w:sz w:val="24"/>
                <w:szCs w:val="24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3A" w:rsidRPr="005E42B8" w:rsidRDefault="00043E3A" w:rsidP="00994F37">
            <w:pPr>
              <w:jc w:val="center"/>
              <w:rPr>
                <w:color w:val="000000"/>
                <w:sz w:val="24"/>
                <w:szCs w:val="24"/>
              </w:rPr>
            </w:pPr>
            <w:r w:rsidRPr="005E42B8">
              <w:rPr>
                <w:color w:val="000000"/>
                <w:sz w:val="24"/>
                <w:szCs w:val="24"/>
              </w:rPr>
              <w:t xml:space="preserve"> Астрель</w:t>
            </w:r>
          </w:p>
        </w:tc>
      </w:tr>
      <w:tr w:rsidR="00043E3A" w:rsidRPr="005E42B8" w:rsidTr="005E42B8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3A" w:rsidRPr="005E42B8" w:rsidRDefault="00043E3A" w:rsidP="00994F37">
            <w:pPr>
              <w:rPr>
                <w:color w:val="000000"/>
                <w:sz w:val="24"/>
                <w:szCs w:val="24"/>
              </w:rPr>
            </w:pPr>
            <w:r w:rsidRPr="005E42B8">
              <w:rPr>
                <w:color w:val="000000"/>
                <w:sz w:val="24"/>
                <w:szCs w:val="24"/>
              </w:rPr>
              <w:t>Хайдарова Р. З., Ибрагимова Г. И., Малафеева Р.Л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3A" w:rsidRPr="005E42B8" w:rsidRDefault="00043E3A" w:rsidP="00994F37">
            <w:pPr>
              <w:rPr>
                <w:color w:val="000000"/>
                <w:sz w:val="24"/>
                <w:szCs w:val="24"/>
              </w:rPr>
            </w:pPr>
            <w:r w:rsidRPr="005E42B8">
              <w:rPr>
                <w:color w:val="000000"/>
                <w:sz w:val="24"/>
                <w:szCs w:val="24"/>
              </w:rPr>
              <w:t>Татарский язык 9 кл.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3A" w:rsidRPr="005E42B8" w:rsidRDefault="00043E3A" w:rsidP="00994F37">
            <w:pPr>
              <w:jc w:val="center"/>
              <w:rPr>
                <w:sz w:val="24"/>
                <w:szCs w:val="24"/>
              </w:rPr>
            </w:pPr>
            <w:r w:rsidRPr="005E42B8">
              <w:rPr>
                <w:sz w:val="24"/>
                <w:szCs w:val="24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3A" w:rsidRPr="005E42B8" w:rsidRDefault="00043E3A" w:rsidP="00994F37">
            <w:pPr>
              <w:jc w:val="center"/>
              <w:rPr>
                <w:color w:val="000000"/>
                <w:sz w:val="24"/>
                <w:szCs w:val="24"/>
              </w:rPr>
            </w:pPr>
            <w:r w:rsidRPr="005E42B8">
              <w:rPr>
                <w:color w:val="000000"/>
                <w:sz w:val="24"/>
                <w:szCs w:val="24"/>
              </w:rPr>
              <w:t>Татармультфильм</w:t>
            </w:r>
          </w:p>
        </w:tc>
      </w:tr>
      <w:tr w:rsidR="00043E3A" w:rsidRPr="005E42B8" w:rsidTr="005E42B8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3A" w:rsidRPr="005E42B8" w:rsidRDefault="00043E3A" w:rsidP="00994F37">
            <w:pPr>
              <w:rPr>
                <w:color w:val="000000"/>
                <w:sz w:val="24"/>
                <w:szCs w:val="24"/>
              </w:rPr>
            </w:pPr>
            <w:r w:rsidRPr="005E42B8">
              <w:rPr>
                <w:color w:val="000000"/>
                <w:sz w:val="24"/>
                <w:szCs w:val="24"/>
              </w:rPr>
              <w:t>Хасанова Ф.Ф., Сафиуллина Г.М., Гарифуллина М.Я.,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3A" w:rsidRPr="005E42B8" w:rsidRDefault="00043E3A" w:rsidP="00994F37">
            <w:pPr>
              <w:rPr>
                <w:color w:val="000000"/>
                <w:sz w:val="24"/>
                <w:szCs w:val="24"/>
              </w:rPr>
            </w:pPr>
            <w:r w:rsidRPr="005E42B8">
              <w:rPr>
                <w:color w:val="000000"/>
                <w:sz w:val="24"/>
                <w:szCs w:val="24"/>
              </w:rPr>
              <w:t>Татарская литература 9 кл. в 2 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3A" w:rsidRPr="005E42B8" w:rsidRDefault="00043E3A" w:rsidP="00994F37">
            <w:pPr>
              <w:jc w:val="center"/>
              <w:rPr>
                <w:sz w:val="24"/>
                <w:szCs w:val="24"/>
              </w:rPr>
            </w:pPr>
            <w:r w:rsidRPr="005E42B8">
              <w:rPr>
                <w:sz w:val="24"/>
                <w:szCs w:val="24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3A" w:rsidRPr="005E42B8" w:rsidRDefault="00043E3A" w:rsidP="00994F37">
            <w:pPr>
              <w:jc w:val="center"/>
              <w:rPr>
                <w:color w:val="000000"/>
                <w:sz w:val="24"/>
                <w:szCs w:val="24"/>
              </w:rPr>
            </w:pPr>
            <w:r w:rsidRPr="005E42B8">
              <w:rPr>
                <w:color w:val="000000"/>
                <w:sz w:val="24"/>
                <w:szCs w:val="24"/>
              </w:rPr>
              <w:t>«Магариф-Вакыт»</w:t>
            </w:r>
          </w:p>
        </w:tc>
      </w:tr>
    </w:tbl>
    <w:p w:rsidR="00043E3A" w:rsidRPr="005E42B8" w:rsidRDefault="00043E3A" w:rsidP="00043E3A">
      <w:pPr>
        <w:rPr>
          <w:sz w:val="24"/>
          <w:szCs w:val="24"/>
        </w:rPr>
      </w:pPr>
    </w:p>
    <w:p w:rsidR="00043E3A" w:rsidRPr="005E42B8" w:rsidRDefault="00043E3A" w:rsidP="00043E3A">
      <w:pPr>
        <w:pStyle w:val="afc"/>
        <w:rPr>
          <w:sz w:val="24"/>
          <w:szCs w:val="24"/>
        </w:rPr>
      </w:pPr>
    </w:p>
    <w:tbl>
      <w:tblPr>
        <w:tblW w:w="14018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39"/>
        <w:gridCol w:w="3260"/>
        <w:gridCol w:w="3119"/>
      </w:tblGrid>
      <w:tr w:rsidR="005E42B8" w:rsidRPr="005E42B8" w:rsidTr="005E42B8"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B8" w:rsidRPr="005E42B8" w:rsidRDefault="005E42B8" w:rsidP="00994F37">
            <w:pPr>
              <w:rPr>
                <w:sz w:val="24"/>
                <w:szCs w:val="24"/>
              </w:rPr>
            </w:pPr>
            <w:r w:rsidRPr="005E42B8">
              <w:rPr>
                <w:sz w:val="24"/>
                <w:szCs w:val="24"/>
              </w:rPr>
              <w:t>Власенков А.И , Рыбченкова Л.М. Русский язык 10-11 кл.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B8" w:rsidRPr="005E42B8" w:rsidRDefault="005E42B8" w:rsidP="00994F37">
            <w:pPr>
              <w:jc w:val="center"/>
              <w:rPr>
                <w:sz w:val="24"/>
                <w:szCs w:val="24"/>
              </w:rPr>
            </w:pPr>
            <w:r w:rsidRPr="005E42B8">
              <w:rPr>
                <w:sz w:val="24"/>
                <w:szCs w:val="24"/>
              </w:rPr>
              <w:t>2010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B8" w:rsidRPr="005E42B8" w:rsidRDefault="005E42B8" w:rsidP="00994F37">
            <w:pPr>
              <w:rPr>
                <w:sz w:val="24"/>
                <w:szCs w:val="24"/>
              </w:rPr>
            </w:pPr>
            <w:r w:rsidRPr="005E42B8">
              <w:rPr>
                <w:sz w:val="24"/>
                <w:szCs w:val="24"/>
              </w:rPr>
              <w:t>Просвещение</w:t>
            </w:r>
          </w:p>
        </w:tc>
      </w:tr>
      <w:tr w:rsidR="005E42B8" w:rsidRPr="005E42B8" w:rsidTr="005E42B8"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B8" w:rsidRPr="005E42B8" w:rsidRDefault="005E42B8" w:rsidP="00994F37">
            <w:pPr>
              <w:rPr>
                <w:sz w:val="24"/>
                <w:szCs w:val="24"/>
              </w:rPr>
            </w:pPr>
            <w:r w:rsidRPr="005E42B8">
              <w:rPr>
                <w:sz w:val="24"/>
                <w:szCs w:val="24"/>
              </w:rPr>
              <w:t>Лебедев Ю.В. Литература 10 кл. в 2 ч.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B8" w:rsidRPr="005E42B8" w:rsidRDefault="005E42B8" w:rsidP="00994F37">
            <w:pPr>
              <w:jc w:val="center"/>
              <w:rPr>
                <w:sz w:val="24"/>
                <w:szCs w:val="24"/>
              </w:rPr>
            </w:pPr>
            <w:r w:rsidRPr="005E42B8">
              <w:rPr>
                <w:sz w:val="24"/>
                <w:szCs w:val="24"/>
              </w:rPr>
              <w:t xml:space="preserve">2010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B8" w:rsidRPr="005E42B8" w:rsidRDefault="005E42B8" w:rsidP="00994F37">
            <w:pPr>
              <w:rPr>
                <w:sz w:val="24"/>
                <w:szCs w:val="24"/>
              </w:rPr>
            </w:pPr>
            <w:r w:rsidRPr="005E42B8">
              <w:rPr>
                <w:sz w:val="24"/>
                <w:szCs w:val="24"/>
              </w:rPr>
              <w:t>Просвещение</w:t>
            </w:r>
          </w:p>
        </w:tc>
      </w:tr>
      <w:tr w:rsidR="005E42B8" w:rsidRPr="005E42B8" w:rsidTr="005E42B8"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B8" w:rsidRPr="005E42B8" w:rsidRDefault="005E42B8" w:rsidP="00994F37">
            <w:pPr>
              <w:rPr>
                <w:sz w:val="24"/>
                <w:szCs w:val="24"/>
              </w:rPr>
            </w:pPr>
            <w:r w:rsidRPr="005E42B8">
              <w:rPr>
                <w:sz w:val="24"/>
                <w:szCs w:val="24"/>
              </w:rPr>
              <w:t>Данилов А. А. История. Россия. Мир. 10 кл.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B8" w:rsidRPr="005E42B8" w:rsidRDefault="005E42B8" w:rsidP="00994F37">
            <w:pPr>
              <w:jc w:val="center"/>
              <w:rPr>
                <w:sz w:val="24"/>
                <w:szCs w:val="24"/>
              </w:rPr>
            </w:pPr>
            <w:r w:rsidRPr="005E42B8">
              <w:rPr>
                <w:sz w:val="24"/>
                <w:szCs w:val="24"/>
              </w:rPr>
              <w:t>2010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B8" w:rsidRPr="005E42B8" w:rsidRDefault="005E42B8" w:rsidP="00994F37">
            <w:pPr>
              <w:rPr>
                <w:sz w:val="24"/>
                <w:szCs w:val="24"/>
              </w:rPr>
            </w:pPr>
            <w:r w:rsidRPr="005E42B8">
              <w:rPr>
                <w:sz w:val="24"/>
                <w:szCs w:val="24"/>
              </w:rPr>
              <w:t>Просвещение</w:t>
            </w:r>
          </w:p>
        </w:tc>
      </w:tr>
      <w:tr w:rsidR="005E42B8" w:rsidRPr="005E42B8" w:rsidTr="005E42B8">
        <w:trPr>
          <w:trHeight w:val="471"/>
        </w:trPr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B8" w:rsidRPr="005E42B8" w:rsidRDefault="005E42B8" w:rsidP="00994F37">
            <w:pPr>
              <w:rPr>
                <w:sz w:val="24"/>
                <w:szCs w:val="24"/>
              </w:rPr>
            </w:pPr>
            <w:r w:rsidRPr="005E42B8">
              <w:rPr>
                <w:sz w:val="24"/>
                <w:szCs w:val="24"/>
              </w:rPr>
              <w:t xml:space="preserve">Сахаров А. Н., Загладин Н. В. История с древнейших времен до конца </w:t>
            </w:r>
            <w:r w:rsidRPr="005E42B8">
              <w:rPr>
                <w:sz w:val="24"/>
                <w:szCs w:val="24"/>
                <w:lang w:val="en-US"/>
              </w:rPr>
              <w:t>XIX</w:t>
            </w:r>
            <w:r w:rsidRPr="005E42B8">
              <w:rPr>
                <w:sz w:val="24"/>
                <w:szCs w:val="24"/>
              </w:rPr>
              <w:t xml:space="preserve"> века. 10 кл.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B8" w:rsidRPr="005E42B8" w:rsidRDefault="005E42B8" w:rsidP="00994F37">
            <w:pPr>
              <w:jc w:val="center"/>
              <w:rPr>
                <w:sz w:val="24"/>
                <w:szCs w:val="24"/>
              </w:rPr>
            </w:pPr>
            <w:r w:rsidRPr="005E42B8">
              <w:rPr>
                <w:sz w:val="24"/>
                <w:szCs w:val="24"/>
              </w:rPr>
              <w:t>2014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B8" w:rsidRPr="005E42B8" w:rsidRDefault="005E42B8" w:rsidP="00994F37">
            <w:pPr>
              <w:rPr>
                <w:sz w:val="24"/>
                <w:szCs w:val="24"/>
              </w:rPr>
            </w:pPr>
            <w:r w:rsidRPr="005E42B8">
              <w:rPr>
                <w:sz w:val="24"/>
                <w:szCs w:val="24"/>
              </w:rPr>
              <w:t>Русское слово</w:t>
            </w:r>
          </w:p>
        </w:tc>
      </w:tr>
      <w:tr w:rsidR="005E42B8" w:rsidRPr="005E42B8" w:rsidTr="005E42B8"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B8" w:rsidRPr="005E42B8" w:rsidRDefault="005E42B8" w:rsidP="00994F37">
            <w:pPr>
              <w:rPr>
                <w:sz w:val="24"/>
                <w:szCs w:val="24"/>
              </w:rPr>
            </w:pPr>
            <w:r w:rsidRPr="005E42B8">
              <w:rPr>
                <w:sz w:val="24"/>
                <w:szCs w:val="24"/>
              </w:rPr>
              <w:t>Боголюбов Л.Н. Обществознание 10 кл.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B8" w:rsidRPr="005E42B8" w:rsidRDefault="005E42B8" w:rsidP="00994F37">
            <w:pPr>
              <w:jc w:val="center"/>
              <w:rPr>
                <w:sz w:val="24"/>
                <w:szCs w:val="24"/>
              </w:rPr>
            </w:pPr>
            <w:r w:rsidRPr="005E42B8">
              <w:rPr>
                <w:sz w:val="24"/>
                <w:szCs w:val="24"/>
              </w:rPr>
              <w:t>2010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B8" w:rsidRPr="005E42B8" w:rsidRDefault="005E42B8" w:rsidP="00994F37">
            <w:pPr>
              <w:rPr>
                <w:sz w:val="24"/>
                <w:szCs w:val="24"/>
              </w:rPr>
            </w:pPr>
            <w:r w:rsidRPr="005E42B8">
              <w:rPr>
                <w:sz w:val="24"/>
                <w:szCs w:val="24"/>
              </w:rPr>
              <w:t>Просвещение</w:t>
            </w:r>
          </w:p>
        </w:tc>
      </w:tr>
      <w:tr w:rsidR="005E42B8" w:rsidRPr="005E42B8" w:rsidTr="005E42B8"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B8" w:rsidRPr="005E42B8" w:rsidRDefault="005E42B8" w:rsidP="00994F37">
            <w:pPr>
              <w:rPr>
                <w:sz w:val="24"/>
                <w:szCs w:val="24"/>
              </w:rPr>
            </w:pPr>
            <w:r w:rsidRPr="005E42B8">
              <w:rPr>
                <w:sz w:val="24"/>
                <w:szCs w:val="24"/>
              </w:rPr>
              <w:t>Захаров В.Б Биология 10-11 кл. Ч.1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B8" w:rsidRPr="005E42B8" w:rsidRDefault="005E42B8" w:rsidP="00994F37">
            <w:pPr>
              <w:jc w:val="center"/>
              <w:rPr>
                <w:sz w:val="24"/>
                <w:szCs w:val="24"/>
              </w:rPr>
            </w:pPr>
            <w:r w:rsidRPr="005E42B8">
              <w:rPr>
                <w:sz w:val="24"/>
                <w:szCs w:val="24"/>
              </w:rPr>
              <w:t>2010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B8" w:rsidRPr="005E42B8" w:rsidRDefault="005E42B8" w:rsidP="00994F37">
            <w:pPr>
              <w:rPr>
                <w:sz w:val="24"/>
                <w:szCs w:val="24"/>
              </w:rPr>
            </w:pPr>
            <w:r w:rsidRPr="005E42B8">
              <w:rPr>
                <w:sz w:val="24"/>
                <w:szCs w:val="24"/>
              </w:rPr>
              <w:t>Просвещение</w:t>
            </w:r>
          </w:p>
        </w:tc>
      </w:tr>
      <w:tr w:rsidR="005E42B8" w:rsidRPr="005E42B8" w:rsidTr="005E42B8"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B8" w:rsidRPr="005E42B8" w:rsidRDefault="005E42B8" w:rsidP="00994F37">
            <w:pPr>
              <w:rPr>
                <w:sz w:val="24"/>
                <w:szCs w:val="24"/>
              </w:rPr>
            </w:pPr>
            <w:r w:rsidRPr="005E42B8">
              <w:rPr>
                <w:sz w:val="24"/>
                <w:szCs w:val="24"/>
              </w:rPr>
              <w:t>Максаковский В.П. География 10 кл.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B8" w:rsidRPr="005E42B8" w:rsidRDefault="005E42B8" w:rsidP="00994F37">
            <w:pPr>
              <w:jc w:val="center"/>
              <w:rPr>
                <w:sz w:val="24"/>
                <w:szCs w:val="24"/>
              </w:rPr>
            </w:pPr>
            <w:r w:rsidRPr="005E42B8">
              <w:rPr>
                <w:sz w:val="24"/>
                <w:szCs w:val="24"/>
              </w:rPr>
              <w:t>2008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B8" w:rsidRPr="005E42B8" w:rsidRDefault="005E42B8" w:rsidP="00994F37">
            <w:pPr>
              <w:rPr>
                <w:sz w:val="24"/>
                <w:szCs w:val="24"/>
              </w:rPr>
            </w:pPr>
            <w:r w:rsidRPr="005E42B8">
              <w:rPr>
                <w:sz w:val="24"/>
                <w:szCs w:val="24"/>
              </w:rPr>
              <w:t>Просвещение</w:t>
            </w:r>
          </w:p>
        </w:tc>
      </w:tr>
      <w:tr w:rsidR="005E42B8" w:rsidRPr="005E42B8" w:rsidTr="005E42B8"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B8" w:rsidRPr="005E42B8" w:rsidRDefault="005E42B8" w:rsidP="00994F37">
            <w:pPr>
              <w:rPr>
                <w:sz w:val="24"/>
                <w:szCs w:val="24"/>
              </w:rPr>
            </w:pPr>
            <w:r w:rsidRPr="005E42B8">
              <w:rPr>
                <w:sz w:val="24"/>
                <w:szCs w:val="24"/>
              </w:rPr>
              <w:t>Колмогоров А.Н. Алгебра и начала анализа 10-11 кл.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B8" w:rsidRPr="005E42B8" w:rsidRDefault="005E42B8" w:rsidP="00994F37">
            <w:pPr>
              <w:jc w:val="center"/>
              <w:rPr>
                <w:sz w:val="24"/>
                <w:szCs w:val="24"/>
              </w:rPr>
            </w:pPr>
            <w:r w:rsidRPr="005E42B8">
              <w:rPr>
                <w:sz w:val="24"/>
                <w:szCs w:val="24"/>
              </w:rPr>
              <w:t>2010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B8" w:rsidRPr="005E42B8" w:rsidRDefault="005E42B8" w:rsidP="00994F37">
            <w:pPr>
              <w:rPr>
                <w:sz w:val="24"/>
                <w:szCs w:val="24"/>
              </w:rPr>
            </w:pPr>
            <w:r w:rsidRPr="005E42B8">
              <w:rPr>
                <w:sz w:val="24"/>
                <w:szCs w:val="24"/>
              </w:rPr>
              <w:t>Просвещение</w:t>
            </w:r>
          </w:p>
        </w:tc>
      </w:tr>
      <w:tr w:rsidR="005E42B8" w:rsidRPr="005E42B8" w:rsidTr="005E42B8"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B8" w:rsidRPr="005E42B8" w:rsidRDefault="005E42B8" w:rsidP="00994F37">
            <w:pPr>
              <w:rPr>
                <w:sz w:val="24"/>
                <w:szCs w:val="24"/>
              </w:rPr>
            </w:pPr>
            <w:r w:rsidRPr="005E42B8">
              <w:rPr>
                <w:sz w:val="24"/>
                <w:szCs w:val="24"/>
              </w:rPr>
              <w:t>Атанасян Н.С. Геометрия 10-11 кл.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B8" w:rsidRPr="005E42B8" w:rsidRDefault="005E42B8" w:rsidP="00994F37">
            <w:pPr>
              <w:jc w:val="center"/>
              <w:rPr>
                <w:sz w:val="24"/>
                <w:szCs w:val="24"/>
              </w:rPr>
            </w:pPr>
            <w:r w:rsidRPr="005E42B8">
              <w:rPr>
                <w:sz w:val="24"/>
                <w:szCs w:val="24"/>
              </w:rPr>
              <w:t>2010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B8" w:rsidRPr="005E42B8" w:rsidRDefault="005E42B8" w:rsidP="00994F37">
            <w:pPr>
              <w:rPr>
                <w:sz w:val="24"/>
                <w:szCs w:val="24"/>
              </w:rPr>
            </w:pPr>
            <w:r w:rsidRPr="005E42B8">
              <w:rPr>
                <w:sz w:val="24"/>
                <w:szCs w:val="24"/>
              </w:rPr>
              <w:t>Просвещение</w:t>
            </w:r>
          </w:p>
        </w:tc>
      </w:tr>
      <w:tr w:rsidR="005E42B8" w:rsidRPr="005E42B8" w:rsidTr="005E42B8"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B8" w:rsidRPr="005E42B8" w:rsidRDefault="005E42B8" w:rsidP="00994F37">
            <w:pPr>
              <w:rPr>
                <w:sz w:val="24"/>
                <w:szCs w:val="24"/>
              </w:rPr>
            </w:pPr>
            <w:r w:rsidRPr="005E42B8">
              <w:rPr>
                <w:sz w:val="24"/>
                <w:szCs w:val="24"/>
              </w:rPr>
              <w:t>Мякишев Г.Я . Физика 10 кл.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B8" w:rsidRPr="005E42B8" w:rsidRDefault="005E42B8" w:rsidP="00994F37">
            <w:pPr>
              <w:jc w:val="center"/>
              <w:rPr>
                <w:sz w:val="24"/>
                <w:szCs w:val="24"/>
              </w:rPr>
            </w:pPr>
            <w:r w:rsidRPr="005E42B8">
              <w:rPr>
                <w:sz w:val="24"/>
                <w:szCs w:val="24"/>
              </w:rPr>
              <w:t>2008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B8" w:rsidRPr="005E42B8" w:rsidRDefault="005E42B8" w:rsidP="00994F37">
            <w:pPr>
              <w:rPr>
                <w:sz w:val="24"/>
                <w:szCs w:val="24"/>
              </w:rPr>
            </w:pPr>
            <w:r w:rsidRPr="005E42B8">
              <w:rPr>
                <w:sz w:val="24"/>
                <w:szCs w:val="24"/>
              </w:rPr>
              <w:t>Просвещение</w:t>
            </w:r>
          </w:p>
        </w:tc>
      </w:tr>
      <w:tr w:rsidR="005E42B8" w:rsidRPr="005E42B8" w:rsidTr="005E42B8"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B8" w:rsidRPr="005E42B8" w:rsidRDefault="005E42B8" w:rsidP="00994F37">
            <w:pPr>
              <w:rPr>
                <w:sz w:val="24"/>
                <w:szCs w:val="24"/>
              </w:rPr>
            </w:pPr>
            <w:r w:rsidRPr="005E42B8">
              <w:rPr>
                <w:sz w:val="24"/>
                <w:szCs w:val="24"/>
              </w:rPr>
              <w:t>Габриелян О.С. Химия 10 кл.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B8" w:rsidRPr="005E42B8" w:rsidRDefault="005E42B8" w:rsidP="00994F37">
            <w:pPr>
              <w:jc w:val="center"/>
              <w:rPr>
                <w:sz w:val="24"/>
                <w:szCs w:val="24"/>
              </w:rPr>
            </w:pPr>
            <w:r w:rsidRPr="005E42B8">
              <w:rPr>
                <w:sz w:val="24"/>
                <w:szCs w:val="24"/>
              </w:rPr>
              <w:t>2009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B8" w:rsidRPr="005E42B8" w:rsidRDefault="005E42B8" w:rsidP="00994F37">
            <w:pPr>
              <w:rPr>
                <w:sz w:val="24"/>
                <w:szCs w:val="24"/>
              </w:rPr>
            </w:pPr>
            <w:r w:rsidRPr="005E42B8">
              <w:rPr>
                <w:sz w:val="24"/>
                <w:szCs w:val="24"/>
              </w:rPr>
              <w:t>Просвещение</w:t>
            </w:r>
          </w:p>
        </w:tc>
      </w:tr>
      <w:tr w:rsidR="005E42B8" w:rsidRPr="005E42B8" w:rsidTr="005E42B8"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B8" w:rsidRPr="005E42B8" w:rsidRDefault="005E42B8" w:rsidP="00994F37">
            <w:pPr>
              <w:rPr>
                <w:sz w:val="24"/>
                <w:szCs w:val="24"/>
              </w:rPr>
            </w:pPr>
            <w:r w:rsidRPr="005E42B8">
              <w:rPr>
                <w:sz w:val="24"/>
                <w:szCs w:val="24"/>
              </w:rPr>
              <w:t>Фролов М.П. ОБЖ 10 кл.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B8" w:rsidRPr="005E42B8" w:rsidRDefault="005E42B8" w:rsidP="00994F37">
            <w:pPr>
              <w:jc w:val="center"/>
              <w:rPr>
                <w:sz w:val="24"/>
                <w:szCs w:val="24"/>
              </w:rPr>
            </w:pPr>
            <w:r w:rsidRPr="005E42B8">
              <w:rPr>
                <w:sz w:val="24"/>
                <w:szCs w:val="24"/>
              </w:rPr>
              <w:t>2008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B8" w:rsidRPr="005E42B8" w:rsidRDefault="005E42B8" w:rsidP="00994F37">
            <w:pPr>
              <w:rPr>
                <w:sz w:val="24"/>
                <w:szCs w:val="24"/>
              </w:rPr>
            </w:pPr>
            <w:r w:rsidRPr="005E42B8">
              <w:rPr>
                <w:sz w:val="24"/>
                <w:szCs w:val="24"/>
              </w:rPr>
              <w:t>АСТ-Астрель</w:t>
            </w:r>
          </w:p>
        </w:tc>
      </w:tr>
      <w:tr w:rsidR="005E42B8" w:rsidRPr="005E42B8" w:rsidTr="005E42B8"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B8" w:rsidRPr="005E42B8" w:rsidRDefault="005E42B8" w:rsidP="00994F37">
            <w:pPr>
              <w:rPr>
                <w:sz w:val="24"/>
                <w:szCs w:val="24"/>
              </w:rPr>
            </w:pPr>
            <w:r w:rsidRPr="005E42B8">
              <w:rPr>
                <w:sz w:val="24"/>
                <w:szCs w:val="24"/>
              </w:rPr>
              <w:t>Угринович Н. Д. Информатика 10-11 кл.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B8" w:rsidRPr="005E42B8" w:rsidRDefault="005E42B8" w:rsidP="00994F37">
            <w:pPr>
              <w:jc w:val="center"/>
              <w:rPr>
                <w:sz w:val="24"/>
                <w:szCs w:val="24"/>
              </w:rPr>
            </w:pPr>
            <w:r w:rsidRPr="005E42B8">
              <w:rPr>
                <w:sz w:val="24"/>
                <w:szCs w:val="24"/>
              </w:rPr>
              <w:t>2010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B8" w:rsidRPr="005E42B8" w:rsidRDefault="005E42B8" w:rsidP="00994F37">
            <w:pPr>
              <w:rPr>
                <w:sz w:val="24"/>
                <w:szCs w:val="24"/>
              </w:rPr>
            </w:pPr>
            <w:r w:rsidRPr="005E42B8">
              <w:rPr>
                <w:sz w:val="24"/>
                <w:szCs w:val="24"/>
              </w:rPr>
              <w:t>БИНОМ</w:t>
            </w:r>
          </w:p>
        </w:tc>
      </w:tr>
      <w:tr w:rsidR="005E42B8" w:rsidRPr="005E42B8" w:rsidTr="005E42B8"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B8" w:rsidRPr="005E42B8" w:rsidRDefault="005E42B8" w:rsidP="00994F37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B8" w:rsidRPr="005E42B8" w:rsidRDefault="005E42B8" w:rsidP="00994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B8" w:rsidRPr="005E42B8" w:rsidRDefault="005E42B8" w:rsidP="00994F37">
            <w:pPr>
              <w:rPr>
                <w:sz w:val="24"/>
                <w:szCs w:val="24"/>
              </w:rPr>
            </w:pPr>
          </w:p>
        </w:tc>
      </w:tr>
      <w:tr w:rsidR="005E42B8" w:rsidRPr="005E42B8" w:rsidTr="005E42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7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2B8" w:rsidRPr="005E42B8" w:rsidRDefault="005E42B8" w:rsidP="00994F37">
            <w:pPr>
              <w:rPr>
                <w:sz w:val="24"/>
                <w:szCs w:val="24"/>
              </w:rPr>
            </w:pPr>
            <w:r w:rsidRPr="005E42B8">
              <w:rPr>
                <w:sz w:val="24"/>
                <w:szCs w:val="24"/>
              </w:rPr>
              <w:t>Лях В. И.</w:t>
            </w:r>
          </w:p>
          <w:p w:rsidR="005E42B8" w:rsidRPr="005E42B8" w:rsidRDefault="005E42B8" w:rsidP="00994F37">
            <w:pPr>
              <w:rPr>
                <w:sz w:val="24"/>
                <w:szCs w:val="24"/>
              </w:rPr>
            </w:pPr>
            <w:r w:rsidRPr="005E42B8">
              <w:rPr>
                <w:sz w:val="24"/>
                <w:szCs w:val="24"/>
              </w:rPr>
              <w:t>Физическая культура. 10-11 классы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42B8" w:rsidRPr="005E42B8" w:rsidRDefault="005E42B8" w:rsidP="00994F37">
            <w:pPr>
              <w:rPr>
                <w:sz w:val="24"/>
                <w:szCs w:val="24"/>
              </w:rPr>
            </w:pPr>
            <w:r w:rsidRPr="005E42B8">
              <w:rPr>
                <w:sz w:val="24"/>
                <w:szCs w:val="24"/>
              </w:rPr>
              <w:t xml:space="preserve">          2009</w:t>
            </w:r>
          </w:p>
          <w:p w:rsidR="005E42B8" w:rsidRPr="005E42B8" w:rsidRDefault="005E42B8" w:rsidP="00994F37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42B8" w:rsidRPr="005E42B8" w:rsidRDefault="005E42B8" w:rsidP="00994F37">
            <w:pPr>
              <w:rPr>
                <w:sz w:val="24"/>
                <w:szCs w:val="24"/>
              </w:rPr>
            </w:pPr>
          </w:p>
          <w:p w:rsidR="005E42B8" w:rsidRPr="005E42B8" w:rsidRDefault="005E42B8" w:rsidP="00994F37">
            <w:pPr>
              <w:rPr>
                <w:sz w:val="24"/>
                <w:szCs w:val="24"/>
              </w:rPr>
            </w:pPr>
            <w:r w:rsidRPr="005E42B8">
              <w:rPr>
                <w:sz w:val="24"/>
                <w:szCs w:val="24"/>
              </w:rPr>
              <w:t>Просвещение</w:t>
            </w:r>
          </w:p>
        </w:tc>
      </w:tr>
      <w:tr w:rsidR="005E42B8" w:rsidRPr="005E42B8" w:rsidTr="005E42B8"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B8" w:rsidRPr="004C2F5D" w:rsidRDefault="005E42B8" w:rsidP="00994F3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B8" w:rsidRPr="005E42B8" w:rsidRDefault="005E42B8" w:rsidP="00994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B8" w:rsidRPr="005E42B8" w:rsidRDefault="005E42B8" w:rsidP="00994F37">
            <w:pPr>
              <w:rPr>
                <w:i/>
                <w:sz w:val="24"/>
                <w:szCs w:val="24"/>
              </w:rPr>
            </w:pPr>
            <w:r w:rsidRPr="005E42B8">
              <w:rPr>
                <w:i/>
                <w:sz w:val="24"/>
                <w:szCs w:val="24"/>
              </w:rPr>
              <w:t>11 класс</w:t>
            </w:r>
          </w:p>
        </w:tc>
      </w:tr>
      <w:tr w:rsidR="005E42B8" w:rsidRPr="005E42B8" w:rsidTr="005E42B8"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B8" w:rsidRPr="005E42B8" w:rsidRDefault="005E42B8" w:rsidP="00994F37">
            <w:pPr>
              <w:rPr>
                <w:sz w:val="24"/>
                <w:szCs w:val="24"/>
              </w:rPr>
            </w:pPr>
            <w:r w:rsidRPr="005E42B8">
              <w:rPr>
                <w:sz w:val="24"/>
                <w:szCs w:val="24"/>
              </w:rPr>
              <w:t>Власенков А.И., Рыбченкова Л.М. Русский язык 10-11 кл.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B8" w:rsidRPr="005E42B8" w:rsidRDefault="005E42B8" w:rsidP="00994F37">
            <w:pPr>
              <w:jc w:val="center"/>
              <w:rPr>
                <w:sz w:val="24"/>
                <w:szCs w:val="24"/>
              </w:rPr>
            </w:pPr>
            <w:r w:rsidRPr="005E42B8">
              <w:rPr>
                <w:sz w:val="24"/>
                <w:szCs w:val="24"/>
              </w:rPr>
              <w:t>2010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B8" w:rsidRPr="005E42B8" w:rsidRDefault="005E42B8" w:rsidP="00994F37">
            <w:pPr>
              <w:rPr>
                <w:sz w:val="24"/>
                <w:szCs w:val="24"/>
              </w:rPr>
            </w:pPr>
            <w:r w:rsidRPr="005E42B8">
              <w:rPr>
                <w:sz w:val="24"/>
                <w:szCs w:val="24"/>
              </w:rPr>
              <w:t>Просвещение</w:t>
            </w:r>
          </w:p>
        </w:tc>
      </w:tr>
      <w:tr w:rsidR="005E42B8" w:rsidRPr="005E42B8" w:rsidTr="005E42B8"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B8" w:rsidRPr="005E42B8" w:rsidRDefault="005E42B8" w:rsidP="00994F37">
            <w:pPr>
              <w:rPr>
                <w:sz w:val="24"/>
                <w:szCs w:val="24"/>
              </w:rPr>
            </w:pPr>
            <w:r w:rsidRPr="005E42B8">
              <w:rPr>
                <w:sz w:val="24"/>
                <w:szCs w:val="24"/>
              </w:rPr>
              <w:lastRenderedPageBreak/>
              <w:t>Журавлева В.П.  Литература 11 кл. в 2 ч.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B8" w:rsidRPr="005E42B8" w:rsidRDefault="005E42B8" w:rsidP="00994F37">
            <w:pPr>
              <w:jc w:val="center"/>
              <w:rPr>
                <w:sz w:val="24"/>
                <w:szCs w:val="24"/>
              </w:rPr>
            </w:pPr>
            <w:r w:rsidRPr="005E42B8">
              <w:rPr>
                <w:sz w:val="24"/>
                <w:szCs w:val="24"/>
              </w:rPr>
              <w:t xml:space="preserve">2010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B8" w:rsidRPr="005E42B8" w:rsidRDefault="005E42B8" w:rsidP="00994F37">
            <w:pPr>
              <w:rPr>
                <w:sz w:val="24"/>
                <w:szCs w:val="24"/>
              </w:rPr>
            </w:pPr>
            <w:r w:rsidRPr="005E42B8">
              <w:rPr>
                <w:sz w:val="24"/>
                <w:szCs w:val="24"/>
              </w:rPr>
              <w:t>Просвещение</w:t>
            </w:r>
          </w:p>
        </w:tc>
      </w:tr>
      <w:tr w:rsidR="005E42B8" w:rsidRPr="005E42B8" w:rsidTr="005E42B8"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B8" w:rsidRPr="005E42B8" w:rsidRDefault="005E42B8" w:rsidP="00994F37">
            <w:pPr>
              <w:rPr>
                <w:sz w:val="24"/>
                <w:szCs w:val="24"/>
              </w:rPr>
            </w:pPr>
            <w:r w:rsidRPr="005E42B8">
              <w:rPr>
                <w:sz w:val="24"/>
                <w:szCs w:val="24"/>
              </w:rPr>
              <w:t>Данилов А. А. История России, 1900-</w:t>
            </w:r>
            <w:smartTag w:uri="urn:schemas-microsoft-com:office:smarttags" w:element="metricconverter">
              <w:smartTagPr>
                <w:attr w:name="ProductID" w:val="1945 г"/>
              </w:smartTagPr>
              <w:r w:rsidRPr="005E42B8">
                <w:rPr>
                  <w:sz w:val="24"/>
                  <w:szCs w:val="24"/>
                </w:rPr>
                <w:t>1945 г</w:t>
              </w:r>
            </w:smartTag>
            <w:r w:rsidRPr="005E42B8">
              <w:rPr>
                <w:sz w:val="24"/>
                <w:szCs w:val="24"/>
              </w:rPr>
              <w:t>. 11 кл.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B8" w:rsidRPr="005E42B8" w:rsidRDefault="005E42B8" w:rsidP="00994F37">
            <w:pPr>
              <w:jc w:val="center"/>
              <w:rPr>
                <w:sz w:val="24"/>
                <w:szCs w:val="24"/>
              </w:rPr>
            </w:pPr>
            <w:r w:rsidRPr="005E42B8">
              <w:rPr>
                <w:sz w:val="24"/>
                <w:szCs w:val="24"/>
              </w:rPr>
              <w:t>2009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B8" w:rsidRPr="005E42B8" w:rsidRDefault="005E42B8" w:rsidP="00994F37">
            <w:pPr>
              <w:rPr>
                <w:sz w:val="24"/>
                <w:szCs w:val="24"/>
              </w:rPr>
            </w:pPr>
            <w:r w:rsidRPr="005E42B8">
              <w:rPr>
                <w:sz w:val="24"/>
                <w:szCs w:val="24"/>
              </w:rPr>
              <w:t>Просвещение</w:t>
            </w:r>
          </w:p>
        </w:tc>
      </w:tr>
      <w:tr w:rsidR="005E42B8" w:rsidRPr="005E42B8" w:rsidTr="005E42B8"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B8" w:rsidRPr="005E42B8" w:rsidRDefault="005E42B8" w:rsidP="00994F37">
            <w:pPr>
              <w:rPr>
                <w:sz w:val="24"/>
                <w:szCs w:val="24"/>
              </w:rPr>
            </w:pPr>
            <w:r w:rsidRPr="005E42B8">
              <w:rPr>
                <w:sz w:val="24"/>
                <w:szCs w:val="24"/>
              </w:rPr>
              <w:t>Загладин Н. В. Всеобщая история 11 кл.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B8" w:rsidRPr="005E42B8" w:rsidRDefault="005E42B8" w:rsidP="00994F37">
            <w:pPr>
              <w:jc w:val="center"/>
              <w:rPr>
                <w:sz w:val="24"/>
                <w:szCs w:val="24"/>
              </w:rPr>
            </w:pPr>
            <w:r w:rsidRPr="005E42B8">
              <w:rPr>
                <w:sz w:val="24"/>
                <w:szCs w:val="24"/>
              </w:rPr>
              <w:t>2006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B8" w:rsidRPr="005E42B8" w:rsidRDefault="005E42B8" w:rsidP="00994F37">
            <w:pPr>
              <w:rPr>
                <w:sz w:val="24"/>
                <w:szCs w:val="24"/>
              </w:rPr>
            </w:pPr>
            <w:r w:rsidRPr="005E42B8">
              <w:rPr>
                <w:sz w:val="24"/>
                <w:szCs w:val="24"/>
              </w:rPr>
              <w:t>Русское слово</w:t>
            </w:r>
          </w:p>
        </w:tc>
      </w:tr>
      <w:tr w:rsidR="005E42B8" w:rsidRPr="005E42B8" w:rsidTr="005E42B8"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B8" w:rsidRPr="005E42B8" w:rsidRDefault="005E42B8" w:rsidP="00994F37">
            <w:pPr>
              <w:rPr>
                <w:sz w:val="24"/>
                <w:szCs w:val="24"/>
              </w:rPr>
            </w:pPr>
            <w:r w:rsidRPr="005E42B8">
              <w:rPr>
                <w:sz w:val="24"/>
                <w:szCs w:val="24"/>
              </w:rPr>
              <w:t>Улунян А. А., Сергеев Е. Ю. / Под ред. Чубарьяна А. О. Всеобщая история. Новейшая история 11 кл.</w:t>
            </w:r>
          </w:p>
          <w:p w:rsidR="005E42B8" w:rsidRPr="005E42B8" w:rsidRDefault="005E42B8" w:rsidP="00994F37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B8" w:rsidRPr="005E42B8" w:rsidRDefault="005E42B8" w:rsidP="00994F37">
            <w:pPr>
              <w:jc w:val="center"/>
              <w:rPr>
                <w:sz w:val="24"/>
                <w:szCs w:val="24"/>
              </w:rPr>
            </w:pPr>
            <w:r w:rsidRPr="005E42B8">
              <w:rPr>
                <w:sz w:val="24"/>
                <w:szCs w:val="24"/>
              </w:rPr>
              <w:t>2010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B8" w:rsidRPr="005E42B8" w:rsidRDefault="005E42B8" w:rsidP="00994F37">
            <w:pPr>
              <w:rPr>
                <w:sz w:val="24"/>
                <w:szCs w:val="24"/>
              </w:rPr>
            </w:pPr>
            <w:r w:rsidRPr="005E42B8">
              <w:rPr>
                <w:sz w:val="24"/>
                <w:szCs w:val="24"/>
              </w:rPr>
              <w:t>Просвещение</w:t>
            </w:r>
          </w:p>
        </w:tc>
      </w:tr>
      <w:tr w:rsidR="005E42B8" w:rsidRPr="005E42B8" w:rsidTr="005E42B8"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B8" w:rsidRPr="005E42B8" w:rsidRDefault="005E42B8" w:rsidP="00994F37">
            <w:pPr>
              <w:rPr>
                <w:sz w:val="24"/>
                <w:szCs w:val="24"/>
              </w:rPr>
            </w:pPr>
            <w:r w:rsidRPr="005E42B8">
              <w:rPr>
                <w:sz w:val="24"/>
                <w:szCs w:val="24"/>
              </w:rPr>
              <w:t>Боголюбов Л.Н. Обществознание 11 кл.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B8" w:rsidRPr="005E42B8" w:rsidRDefault="005E42B8" w:rsidP="00994F37">
            <w:pPr>
              <w:jc w:val="center"/>
              <w:rPr>
                <w:sz w:val="24"/>
                <w:szCs w:val="24"/>
              </w:rPr>
            </w:pPr>
            <w:r w:rsidRPr="005E42B8">
              <w:rPr>
                <w:sz w:val="24"/>
                <w:szCs w:val="24"/>
              </w:rPr>
              <w:t>2010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B8" w:rsidRPr="005E42B8" w:rsidRDefault="005E42B8" w:rsidP="00994F37">
            <w:pPr>
              <w:rPr>
                <w:sz w:val="24"/>
                <w:szCs w:val="24"/>
              </w:rPr>
            </w:pPr>
            <w:r w:rsidRPr="005E42B8">
              <w:rPr>
                <w:sz w:val="24"/>
                <w:szCs w:val="24"/>
              </w:rPr>
              <w:t>Просвещение</w:t>
            </w:r>
          </w:p>
        </w:tc>
      </w:tr>
      <w:tr w:rsidR="005E42B8" w:rsidRPr="005E42B8" w:rsidTr="005E42B8"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B8" w:rsidRPr="005E42B8" w:rsidRDefault="005E42B8" w:rsidP="00994F37">
            <w:pPr>
              <w:rPr>
                <w:sz w:val="24"/>
                <w:szCs w:val="24"/>
              </w:rPr>
            </w:pPr>
            <w:r w:rsidRPr="005E42B8">
              <w:rPr>
                <w:sz w:val="24"/>
                <w:szCs w:val="24"/>
              </w:rPr>
              <w:t>Захаров В.Б Биология 10-11 кл. Ч.2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B8" w:rsidRPr="005E42B8" w:rsidRDefault="005E42B8" w:rsidP="00994F37">
            <w:pPr>
              <w:jc w:val="center"/>
              <w:rPr>
                <w:sz w:val="24"/>
                <w:szCs w:val="24"/>
              </w:rPr>
            </w:pPr>
            <w:r w:rsidRPr="005E42B8">
              <w:rPr>
                <w:sz w:val="24"/>
                <w:szCs w:val="24"/>
              </w:rPr>
              <w:t>2010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B8" w:rsidRPr="005E42B8" w:rsidRDefault="005E42B8" w:rsidP="00994F37">
            <w:pPr>
              <w:rPr>
                <w:sz w:val="24"/>
                <w:szCs w:val="24"/>
              </w:rPr>
            </w:pPr>
            <w:r w:rsidRPr="005E42B8">
              <w:rPr>
                <w:sz w:val="24"/>
                <w:szCs w:val="24"/>
              </w:rPr>
              <w:t>Просвещение</w:t>
            </w:r>
          </w:p>
        </w:tc>
      </w:tr>
      <w:tr w:rsidR="005E42B8" w:rsidRPr="005E42B8" w:rsidTr="005E42B8"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B8" w:rsidRPr="005E42B8" w:rsidRDefault="005E42B8" w:rsidP="00994F37">
            <w:pPr>
              <w:rPr>
                <w:sz w:val="24"/>
                <w:szCs w:val="24"/>
              </w:rPr>
            </w:pPr>
            <w:r w:rsidRPr="005E42B8">
              <w:rPr>
                <w:sz w:val="24"/>
                <w:szCs w:val="24"/>
              </w:rPr>
              <w:t>Колмогоров А.Н. Алгебра и начала анализа 10-11 кл.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B8" w:rsidRPr="005E42B8" w:rsidRDefault="005E42B8" w:rsidP="00994F37">
            <w:pPr>
              <w:jc w:val="center"/>
              <w:rPr>
                <w:sz w:val="24"/>
                <w:szCs w:val="24"/>
              </w:rPr>
            </w:pPr>
            <w:r w:rsidRPr="005E42B8">
              <w:rPr>
                <w:sz w:val="24"/>
                <w:szCs w:val="24"/>
              </w:rPr>
              <w:t>2010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B8" w:rsidRPr="005E42B8" w:rsidRDefault="005E42B8" w:rsidP="00994F37">
            <w:pPr>
              <w:rPr>
                <w:sz w:val="24"/>
                <w:szCs w:val="24"/>
              </w:rPr>
            </w:pPr>
            <w:r w:rsidRPr="005E42B8">
              <w:rPr>
                <w:sz w:val="24"/>
                <w:szCs w:val="24"/>
              </w:rPr>
              <w:t>Просвещение</w:t>
            </w:r>
          </w:p>
        </w:tc>
      </w:tr>
      <w:tr w:rsidR="005E42B8" w:rsidRPr="005E42B8" w:rsidTr="005E42B8"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B8" w:rsidRPr="005E42B8" w:rsidRDefault="005E42B8" w:rsidP="00994F37">
            <w:pPr>
              <w:rPr>
                <w:sz w:val="24"/>
                <w:szCs w:val="24"/>
              </w:rPr>
            </w:pPr>
            <w:r w:rsidRPr="005E42B8">
              <w:rPr>
                <w:sz w:val="24"/>
                <w:szCs w:val="24"/>
              </w:rPr>
              <w:t>Атанасян Н.С. Геометрия 10-11 кл.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B8" w:rsidRPr="005E42B8" w:rsidRDefault="005E42B8" w:rsidP="00994F37">
            <w:pPr>
              <w:jc w:val="center"/>
              <w:rPr>
                <w:sz w:val="24"/>
                <w:szCs w:val="24"/>
              </w:rPr>
            </w:pPr>
            <w:r w:rsidRPr="005E42B8">
              <w:rPr>
                <w:sz w:val="24"/>
                <w:szCs w:val="24"/>
              </w:rPr>
              <w:t>2010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B8" w:rsidRPr="005E42B8" w:rsidRDefault="005E42B8" w:rsidP="00994F37">
            <w:pPr>
              <w:rPr>
                <w:sz w:val="24"/>
                <w:szCs w:val="24"/>
              </w:rPr>
            </w:pPr>
            <w:r w:rsidRPr="005E42B8">
              <w:rPr>
                <w:sz w:val="24"/>
                <w:szCs w:val="24"/>
              </w:rPr>
              <w:t>Просвещение</w:t>
            </w:r>
          </w:p>
        </w:tc>
      </w:tr>
      <w:tr w:rsidR="005E42B8" w:rsidRPr="005E42B8" w:rsidTr="005E42B8"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B8" w:rsidRPr="005E42B8" w:rsidRDefault="005E42B8" w:rsidP="00994F37">
            <w:pPr>
              <w:rPr>
                <w:sz w:val="24"/>
                <w:szCs w:val="24"/>
              </w:rPr>
            </w:pPr>
            <w:r w:rsidRPr="005E42B8">
              <w:rPr>
                <w:sz w:val="24"/>
                <w:szCs w:val="24"/>
              </w:rPr>
              <w:t>Мякишев Г.Я . Физика 11 кл.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B8" w:rsidRPr="005E42B8" w:rsidRDefault="005E42B8" w:rsidP="00994F37">
            <w:pPr>
              <w:jc w:val="center"/>
              <w:rPr>
                <w:sz w:val="24"/>
                <w:szCs w:val="24"/>
              </w:rPr>
            </w:pPr>
            <w:r w:rsidRPr="005E42B8">
              <w:rPr>
                <w:sz w:val="24"/>
                <w:szCs w:val="24"/>
              </w:rPr>
              <w:t>2008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B8" w:rsidRPr="005E42B8" w:rsidRDefault="005E42B8" w:rsidP="00994F37">
            <w:pPr>
              <w:rPr>
                <w:sz w:val="24"/>
                <w:szCs w:val="24"/>
              </w:rPr>
            </w:pPr>
            <w:r w:rsidRPr="005E42B8">
              <w:rPr>
                <w:sz w:val="24"/>
                <w:szCs w:val="24"/>
              </w:rPr>
              <w:t>Просвещение</w:t>
            </w:r>
          </w:p>
        </w:tc>
      </w:tr>
      <w:tr w:rsidR="005E42B8" w:rsidRPr="005E42B8" w:rsidTr="005E42B8"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B8" w:rsidRPr="005E42B8" w:rsidRDefault="005E42B8" w:rsidP="00994F37">
            <w:pPr>
              <w:rPr>
                <w:sz w:val="24"/>
                <w:szCs w:val="24"/>
              </w:rPr>
            </w:pPr>
            <w:r w:rsidRPr="005E42B8">
              <w:rPr>
                <w:sz w:val="24"/>
                <w:szCs w:val="24"/>
              </w:rPr>
              <w:t>Габриелян О.С. Химия 11 кл.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B8" w:rsidRPr="005E42B8" w:rsidRDefault="005E42B8" w:rsidP="00994F37">
            <w:pPr>
              <w:jc w:val="center"/>
              <w:rPr>
                <w:sz w:val="24"/>
                <w:szCs w:val="24"/>
              </w:rPr>
            </w:pPr>
            <w:r w:rsidRPr="005E42B8">
              <w:rPr>
                <w:sz w:val="24"/>
                <w:szCs w:val="24"/>
              </w:rPr>
              <w:t>2009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B8" w:rsidRPr="005E42B8" w:rsidRDefault="005E42B8" w:rsidP="00994F37">
            <w:pPr>
              <w:rPr>
                <w:sz w:val="24"/>
                <w:szCs w:val="24"/>
              </w:rPr>
            </w:pPr>
            <w:r w:rsidRPr="005E42B8">
              <w:rPr>
                <w:sz w:val="24"/>
                <w:szCs w:val="24"/>
              </w:rPr>
              <w:t>Просвещение</w:t>
            </w:r>
          </w:p>
        </w:tc>
      </w:tr>
      <w:tr w:rsidR="005E42B8" w:rsidRPr="005E42B8" w:rsidTr="005E42B8"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B8" w:rsidRPr="005E42B8" w:rsidRDefault="005E42B8" w:rsidP="00994F37">
            <w:pPr>
              <w:rPr>
                <w:sz w:val="24"/>
                <w:szCs w:val="24"/>
              </w:rPr>
            </w:pPr>
            <w:r w:rsidRPr="005E42B8">
              <w:rPr>
                <w:sz w:val="24"/>
                <w:szCs w:val="24"/>
              </w:rPr>
              <w:t>Фролов М.П. ОБЖ 11 кл.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B8" w:rsidRPr="005E42B8" w:rsidRDefault="005E42B8" w:rsidP="00994F37">
            <w:pPr>
              <w:jc w:val="center"/>
              <w:rPr>
                <w:sz w:val="24"/>
                <w:szCs w:val="24"/>
              </w:rPr>
            </w:pPr>
            <w:r w:rsidRPr="005E42B8">
              <w:rPr>
                <w:sz w:val="24"/>
                <w:szCs w:val="24"/>
              </w:rPr>
              <w:t>2008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B8" w:rsidRPr="005E42B8" w:rsidRDefault="005E42B8" w:rsidP="00994F37">
            <w:pPr>
              <w:rPr>
                <w:sz w:val="24"/>
                <w:szCs w:val="24"/>
              </w:rPr>
            </w:pPr>
            <w:r w:rsidRPr="005E42B8">
              <w:rPr>
                <w:sz w:val="24"/>
                <w:szCs w:val="24"/>
              </w:rPr>
              <w:t>АСТ-Астрель</w:t>
            </w:r>
          </w:p>
        </w:tc>
      </w:tr>
      <w:tr w:rsidR="005E42B8" w:rsidRPr="005E42B8" w:rsidTr="005E42B8"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B8" w:rsidRPr="005E42B8" w:rsidRDefault="005E42B8" w:rsidP="00994F37">
            <w:pPr>
              <w:rPr>
                <w:sz w:val="24"/>
                <w:szCs w:val="24"/>
              </w:rPr>
            </w:pPr>
            <w:r w:rsidRPr="005E42B8">
              <w:rPr>
                <w:sz w:val="24"/>
                <w:szCs w:val="24"/>
              </w:rPr>
              <w:t>Угринович Н. Д. Информатика 10-11 кл.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B8" w:rsidRPr="005E42B8" w:rsidRDefault="005E42B8" w:rsidP="00994F37">
            <w:pPr>
              <w:jc w:val="center"/>
              <w:rPr>
                <w:sz w:val="24"/>
                <w:szCs w:val="24"/>
              </w:rPr>
            </w:pPr>
            <w:r w:rsidRPr="005E42B8">
              <w:rPr>
                <w:sz w:val="24"/>
                <w:szCs w:val="24"/>
              </w:rPr>
              <w:t>2010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B8" w:rsidRPr="005E42B8" w:rsidRDefault="005E42B8" w:rsidP="00994F37">
            <w:pPr>
              <w:rPr>
                <w:sz w:val="24"/>
                <w:szCs w:val="24"/>
              </w:rPr>
            </w:pPr>
            <w:r w:rsidRPr="005E42B8">
              <w:rPr>
                <w:sz w:val="24"/>
                <w:szCs w:val="24"/>
              </w:rPr>
              <w:t>БИНОМ</w:t>
            </w:r>
          </w:p>
        </w:tc>
      </w:tr>
    </w:tbl>
    <w:p w:rsidR="00043E3A" w:rsidRPr="005E42B8" w:rsidRDefault="00043E3A" w:rsidP="00043E3A">
      <w:pPr>
        <w:pStyle w:val="afc"/>
        <w:rPr>
          <w:sz w:val="24"/>
          <w:szCs w:val="24"/>
        </w:rPr>
      </w:pPr>
    </w:p>
    <w:p w:rsidR="00043E3A" w:rsidRPr="005E42B8" w:rsidRDefault="00043E3A" w:rsidP="00043E3A">
      <w:pPr>
        <w:pStyle w:val="afc"/>
        <w:rPr>
          <w:sz w:val="24"/>
          <w:szCs w:val="24"/>
        </w:rPr>
      </w:pPr>
    </w:p>
    <w:p w:rsidR="00043E3A" w:rsidRPr="005E42B8" w:rsidRDefault="00043E3A" w:rsidP="00043E3A">
      <w:pPr>
        <w:pStyle w:val="afc"/>
        <w:rPr>
          <w:sz w:val="24"/>
          <w:szCs w:val="24"/>
        </w:rPr>
      </w:pPr>
      <w:r w:rsidRPr="005E42B8">
        <w:rPr>
          <w:sz w:val="24"/>
          <w:szCs w:val="24"/>
        </w:rPr>
        <w:t xml:space="preserve">       </w:t>
      </w:r>
    </w:p>
    <w:p w:rsidR="00043E3A" w:rsidRPr="005E42B8" w:rsidRDefault="00043E3A" w:rsidP="00043E3A">
      <w:pPr>
        <w:pStyle w:val="afc"/>
        <w:rPr>
          <w:sz w:val="24"/>
          <w:szCs w:val="24"/>
        </w:rPr>
      </w:pPr>
    </w:p>
    <w:p w:rsidR="00043E3A" w:rsidRPr="005E42B8" w:rsidRDefault="00043E3A" w:rsidP="00043E3A">
      <w:pPr>
        <w:pStyle w:val="afc"/>
        <w:rPr>
          <w:sz w:val="24"/>
          <w:szCs w:val="24"/>
        </w:rPr>
      </w:pPr>
    </w:p>
    <w:p w:rsidR="00043E3A" w:rsidRPr="005E42B8" w:rsidRDefault="00043E3A" w:rsidP="00043E3A">
      <w:pPr>
        <w:pStyle w:val="afc"/>
        <w:rPr>
          <w:sz w:val="24"/>
          <w:szCs w:val="24"/>
        </w:rPr>
      </w:pPr>
    </w:p>
    <w:p w:rsidR="00043E3A" w:rsidRPr="005E42B8" w:rsidRDefault="00043E3A" w:rsidP="00043E3A">
      <w:pPr>
        <w:pStyle w:val="afc"/>
        <w:rPr>
          <w:sz w:val="24"/>
          <w:szCs w:val="24"/>
        </w:rPr>
      </w:pPr>
    </w:p>
    <w:p w:rsidR="00043E3A" w:rsidRPr="005E42B8" w:rsidRDefault="00043E3A" w:rsidP="00043E3A">
      <w:pPr>
        <w:pStyle w:val="afc"/>
        <w:rPr>
          <w:sz w:val="24"/>
          <w:szCs w:val="24"/>
        </w:rPr>
      </w:pPr>
    </w:p>
    <w:p w:rsidR="00043E3A" w:rsidRPr="005E42B8" w:rsidRDefault="00043E3A" w:rsidP="00043E3A">
      <w:pPr>
        <w:pStyle w:val="afc"/>
        <w:rPr>
          <w:sz w:val="24"/>
          <w:szCs w:val="24"/>
        </w:rPr>
      </w:pPr>
    </w:p>
    <w:p w:rsidR="00043E3A" w:rsidRPr="005E42B8" w:rsidRDefault="00043E3A" w:rsidP="00043E3A">
      <w:pPr>
        <w:pStyle w:val="afc"/>
        <w:rPr>
          <w:sz w:val="24"/>
          <w:szCs w:val="24"/>
        </w:rPr>
      </w:pPr>
    </w:p>
    <w:p w:rsidR="00043E3A" w:rsidRPr="005E42B8" w:rsidRDefault="00043E3A" w:rsidP="00043E3A">
      <w:pPr>
        <w:pStyle w:val="afc"/>
        <w:rPr>
          <w:sz w:val="24"/>
          <w:szCs w:val="24"/>
        </w:rPr>
      </w:pPr>
    </w:p>
    <w:p w:rsidR="00043E3A" w:rsidRPr="005E42B8" w:rsidRDefault="00043E3A" w:rsidP="00043E3A">
      <w:pPr>
        <w:pStyle w:val="afc"/>
        <w:rPr>
          <w:sz w:val="24"/>
          <w:szCs w:val="24"/>
        </w:rPr>
      </w:pPr>
    </w:p>
    <w:p w:rsidR="00043E3A" w:rsidRPr="005E42B8" w:rsidRDefault="00043E3A" w:rsidP="00043E3A">
      <w:pPr>
        <w:pStyle w:val="afc"/>
        <w:rPr>
          <w:sz w:val="24"/>
          <w:szCs w:val="24"/>
        </w:rPr>
      </w:pPr>
    </w:p>
    <w:p w:rsidR="00043E3A" w:rsidRPr="005E42B8" w:rsidRDefault="00043E3A" w:rsidP="00043E3A">
      <w:pPr>
        <w:pStyle w:val="afc"/>
        <w:rPr>
          <w:sz w:val="24"/>
          <w:szCs w:val="24"/>
        </w:rPr>
      </w:pPr>
    </w:p>
    <w:p w:rsidR="00043E3A" w:rsidRPr="005E42B8" w:rsidRDefault="00043E3A" w:rsidP="00043E3A">
      <w:pPr>
        <w:ind w:left="360"/>
        <w:jc w:val="center"/>
        <w:rPr>
          <w:sz w:val="24"/>
          <w:szCs w:val="24"/>
        </w:rPr>
      </w:pPr>
    </w:p>
    <w:p w:rsidR="00043E3A" w:rsidRPr="005E42B8" w:rsidRDefault="00043E3A" w:rsidP="00043E3A">
      <w:pPr>
        <w:ind w:left="360"/>
        <w:jc w:val="center"/>
        <w:rPr>
          <w:sz w:val="24"/>
          <w:szCs w:val="24"/>
        </w:rPr>
      </w:pPr>
    </w:p>
    <w:p w:rsidR="00043E3A" w:rsidRPr="005E42B8" w:rsidRDefault="00043E3A" w:rsidP="00043E3A">
      <w:pPr>
        <w:pStyle w:val="afc"/>
        <w:rPr>
          <w:sz w:val="24"/>
          <w:szCs w:val="24"/>
        </w:rPr>
      </w:pPr>
    </w:p>
    <w:p w:rsidR="00043E3A" w:rsidRPr="005E42B8" w:rsidRDefault="00043E3A" w:rsidP="00043E3A">
      <w:pPr>
        <w:pStyle w:val="afc"/>
        <w:rPr>
          <w:sz w:val="24"/>
          <w:szCs w:val="24"/>
        </w:rPr>
      </w:pPr>
    </w:p>
    <w:p w:rsidR="00043E3A" w:rsidRPr="005E42B8" w:rsidRDefault="00043E3A" w:rsidP="00043E3A">
      <w:pPr>
        <w:pStyle w:val="afc"/>
        <w:rPr>
          <w:sz w:val="24"/>
          <w:szCs w:val="24"/>
        </w:rPr>
      </w:pPr>
    </w:p>
    <w:p w:rsidR="00043E3A" w:rsidRPr="005E42B8" w:rsidRDefault="00043E3A" w:rsidP="00043E3A">
      <w:pPr>
        <w:pStyle w:val="afc"/>
        <w:rPr>
          <w:sz w:val="24"/>
          <w:szCs w:val="24"/>
        </w:rPr>
      </w:pPr>
    </w:p>
    <w:p w:rsidR="00043E3A" w:rsidRPr="005E42B8" w:rsidRDefault="00043E3A" w:rsidP="00043E3A">
      <w:pPr>
        <w:pStyle w:val="afc"/>
        <w:rPr>
          <w:sz w:val="24"/>
          <w:szCs w:val="24"/>
        </w:rPr>
      </w:pPr>
    </w:p>
    <w:p w:rsidR="00043E3A" w:rsidRPr="005E42B8" w:rsidRDefault="00043E3A" w:rsidP="00043E3A">
      <w:pPr>
        <w:pStyle w:val="afc"/>
        <w:rPr>
          <w:sz w:val="24"/>
          <w:szCs w:val="24"/>
        </w:rPr>
      </w:pPr>
    </w:p>
    <w:p w:rsidR="00043E3A" w:rsidRPr="005E42B8" w:rsidRDefault="00043E3A" w:rsidP="00043E3A">
      <w:pPr>
        <w:pStyle w:val="afc"/>
        <w:rPr>
          <w:sz w:val="24"/>
          <w:szCs w:val="24"/>
        </w:rPr>
      </w:pPr>
    </w:p>
    <w:p w:rsidR="00043E3A" w:rsidRPr="005E42B8" w:rsidRDefault="00043E3A" w:rsidP="00043E3A">
      <w:pPr>
        <w:pStyle w:val="afc"/>
        <w:rPr>
          <w:sz w:val="24"/>
          <w:szCs w:val="24"/>
        </w:rPr>
      </w:pPr>
    </w:p>
    <w:p w:rsidR="00145A6C" w:rsidRPr="005E42B8" w:rsidRDefault="00145A6C" w:rsidP="00347883">
      <w:pPr>
        <w:spacing w:after="200" w:line="240" w:lineRule="auto"/>
        <w:rPr>
          <w:rFonts w:ascii="Times New Roman" w:eastAsia="Times New Roman" w:hAnsi="Times New Roman"/>
          <w:b/>
          <w:sz w:val="24"/>
          <w:szCs w:val="24"/>
        </w:rPr>
        <w:sectPr w:rsidR="00145A6C" w:rsidRPr="005E42B8" w:rsidSect="002A46FD">
          <w:pgSz w:w="16838" w:h="11906" w:orient="landscape"/>
          <w:pgMar w:top="851" w:right="851" w:bottom="992" w:left="851" w:header="709" w:footer="709" w:gutter="0"/>
          <w:cols w:space="708"/>
          <w:docGrid w:linePitch="360"/>
        </w:sectPr>
      </w:pPr>
    </w:p>
    <w:p w:rsidR="00B91A3D" w:rsidRPr="004C2F5D" w:rsidRDefault="00B91A3D" w:rsidP="004C2F5D">
      <w:pPr>
        <w:spacing w:after="24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0C5CE1" w:rsidRPr="004C2F5D" w:rsidRDefault="000C5CE1" w:rsidP="00347883">
      <w:pPr>
        <w:spacing w:after="240" w:line="240" w:lineRule="auto"/>
        <w:jc w:val="right"/>
        <w:rPr>
          <w:rFonts w:ascii="Times New Roman" w:hAnsi="Times New Roman"/>
          <w:b/>
          <w:sz w:val="26"/>
          <w:szCs w:val="26"/>
        </w:rPr>
      </w:pPr>
      <w:r w:rsidRPr="004C2F5D">
        <w:rPr>
          <w:rFonts w:ascii="Times New Roman" w:hAnsi="Times New Roman"/>
          <w:b/>
          <w:sz w:val="26"/>
          <w:szCs w:val="26"/>
        </w:rPr>
        <w:t>П</w:t>
      </w:r>
      <w:r w:rsidR="00254922" w:rsidRPr="004C2F5D">
        <w:rPr>
          <w:rFonts w:ascii="Times New Roman" w:hAnsi="Times New Roman"/>
          <w:b/>
          <w:sz w:val="26"/>
          <w:szCs w:val="26"/>
        </w:rPr>
        <w:t>р</w:t>
      </w:r>
      <w:r w:rsidRPr="004C2F5D">
        <w:rPr>
          <w:rFonts w:ascii="Times New Roman" w:hAnsi="Times New Roman"/>
          <w:b/>
          <w:sz w:val="26"/>
          <w:szCs w:val="26"/>
        </w:rPr>
        <w:t>иложение</w:t>
      </w:r>
      <w:r w:rsidR="00254922" w:rsidRPr="004C2F5D">
        <w:rPr>
          <w:rFonts w:ascii="Times New Roman" w:hAnsi="Times New Roman"/>
          <w:b/>
          <w:sz w:val="26"/>
          <w:szCs w:val="26"/>
        </w:rPr>
        <w:t xml:space="preserve"> 4</w:t>
      </w:r>
    </w:p>
    <w:p w:rsidR="00254922" w:rsidRPr="004C2F5D" w:rsidRDefault="00254922" w:rsidP="00347883">
      <w:pPr>
        <w:spacing w:after="24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4C2F5D">
        <w:rPr>
          <w:rFonts w:ascii="Times New Roman" w:hAnsi="Times New Roman"/>
          <w:b/>
          <w:sz w:val="28"/>
          <w:szCs w:val="28"/>
        </w:rPr>
        <w:t>Данные о контингенте учащихс</w:t>
      </w:r>
      <w:r w:rsidR="005B0E91" w:rsidRPr="004C2F5D">
        <w:rPr>
          <w:rFonts w:ascii="Times New Roman" w:hAnsi="Times New Roman"/>
          <w:b/>
          <w:sz w:val="28"/>
          <w:szCs w:val="28"/>
        </w:rPr>
        <w:t>я по состоянию на 1 августа 2016</w:t>
      </w:r>
      <w:r w:rsidRPr="004C2F5D">
        <w:rPr>
          <w:rFonts w:ascii="Times New Roman" w:hAnsi="Times New Roman"/>
          <w:b/>
          <w:sz w:val="28"/>
          <w:szCs w:val="28"/>
        </w:rPr>
        <w:t xml:space="preserve"> года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90"/>
        <w:gridCol w:w="2366"/>
        <w:gridCol w:w="2241"/>
        <w:gridCol w:w="1176"/>
      </w:tblGrid>
      <w:tr w:rsidR="009A1057" w:rsidRPr="004C2F5D" w:rsidTr="00FC65DC">
        <w:tc>
          <w:tcPr>
            <w:tcW w:w="6756" w:type="dxa"/>
            <w:gridSpan w:val="2"/>
          </w:tcPr>
          <w:p w:rsidR="009A1057" w:rsidRPr="004C2F5D" w:rsidRDefault="009A1057" w:rsidP="00347883">
            <w:pPr>
              <w:pStyle w:val="Style18"/>
              <w:widowControl/>
              <w:spacing w:after="120"/>
              <w:ind w:left="4613"/>
              <w:rPr>
                <w:rStyle w:val="FontStyle39"/>
                <w:sz w:val="28"/>
                <w:szCs w:val="28"/>
              </w:rPr>
            </w:pPr>
            <w:r w:rsidRPr="004C2F5D">
              <w:rPr>
                <w:rStyle w:val="FontStyle39"/>
                <w:sz w:val="28"/>
                <w:szCs w:val="28"/>
              </w:rPr>
              <w:t>Показатель</w:t>
            </w:r>
          </w:p>
        </w:tc>
        <w:tc>
          <w:tcPr>
            <w:tcW w:w="2241" w:type="dxa"/>
          </w:tcPr>
          <w:p w:rsidR="009A1057" w:rsidRPr="004C2F5D" w:rsidRDefault="009A1057" w:rsidP="00347883">
            <w:pPr>
              <w:pStyle w:val="Style18"/>
              <w:widowControl/>
              <w:spacing w:after="120"/>
              <w:ind w:left="437"/>
              <w:rPr>
                <w:rStyle w:val="FontStyle39"/>
                <w:sz w:val="28"/>
                <w:szCs w:val="28"/>
              </w:rPr>
            </w:pPr>
            <w:r w:rsidRPr="004C2F5D">
              <w:rPr>
                <w:rStyle w:val="FontStyle39"/>
                <w:sz w:val="28"/>
                <w:szCs w:val="28"/>
              </w:rPr>
              <w:t>Количество</w:t>
            </w:r>
          </w:p>
        </w:tc>
        <w:tc>
          <w:tcPr>
            <w:tcW w:w="1176" w:type="dxa"/>
          </w:tcPr>
          <w:p w:rsidR="009A1057" w:rsidRPr="004C2F5D" w:rsidRDefault="009A1057" w:rsidP="00347883">
            <w:pPr>
              <w:pStyle w:val="Style16"/>
              <w:widowControl/>
              <w:spacing w:after="120"/>
              <w:ind w:left="715"/>
              <w:rPr>
                <w:rStyle w:val="FontStyle33"/>
                <w:sz w:val="28"/>
                <w:szCs w:val="28"/>
              </w:rPr>
            </w:pPr>
            <w:r w:rsidRPr="004C2F5D">
              <w:rPr>
                <w:rStyle w:val="FontStyle33"/>
                <w:sz w:val="28"/>
                <w:szCs w:val="28"/>
              </w:rPr>
              <w:t>%</w:t>
            </w:r>
          </w:p>
        </w:tc>
      </w:tr>
      <w:tr w:rsidR="009A1057" w:rsidRPr="004C2F5D" w:rsidTr="00FC65DC">
        <w:tc>
          <w:tcPr>
            <w:tcW w:w="6756" w:type="dxa"/>
            <w:gridSpan w:val="2"/>
          </w:tcPr>
          <w:p w:rsidR="009A1057" w:rsidRPr="004C2F5D" w:rsidRDefault="009A1057" w:rsidP="00347883">
            <w:pPr>
              <w:pStyle w:val="Style15"/>
              <w:widowControl/>
              <w:spacing w:after="120" w:line="240" w:lineRule="auto"/>
              <w:rPr>
                <w:rStyle w:val="FontStyle41"/>
                <w:sz w:val="28"/>
                <w:szCs w:val="28"/>
              </w:rPr>
            </w:pPr>
            <w:r w:rsidRPr="004C2F5D">
              <w:rPr>
                <w:rStyle w:val="FontStyle41"/>
                <w:sz w:val="28"/>
                <w:szCs w:val="28"/>
              </w:rPr>
              <w:t>Всего классов</w:t>
            </w:r>
          </w:p>
        </w:tc>
        <w:tc>
          <w:tcPr>
            <w:tcW w:w="2241" w:type="dxa"/>
          </w:tcPr>
          <w:p w:rsidR="009A1057" w:rsidRPr="004C2F5D" w:rsidRDefault="005B0E91" w:rsidP="00347883">
            <w:pPr>
              <w:pStyle w:val="Style13"/>
              <w:widowControl/>
              <w:spacing w:after="120"/>
              <w:jc w:val="center"/>
              <w:rPr>
                <w:sz w:val="28"/>
                <w:szCs w:val="28"/>
              </w:rPr>
            </w:pPr>
            <w:r w:rsidRPr="004C2F5D">
              <w:rPr>
                <w:sz w:val="28"/>
                <w:szCs w:val="28"/>
              </w:rPr>
              <w:t>6</w:t>
            </w:r>
          </w:p>
        </w:tc>
        <w:tc>
          <w:tcPr>
            <w:tcW w:w="1176" w:type="dxa"/>
          </w:tcPr>
          <w:p w:rsidR="009A1057" w:rsidRPr="004C2F5D" w:rsidRDefault="009A1057" w:rsidP="00347883">
            <w:pPr>
              <w:pStyle w:val="Style13"/>
              <w:widowControl/>
              <w:spacing w:after="120"/>
              <w:jc w:val="center"/>
              <w:rPr>
                <w:sz w:val="28"/>
                <w:szCs w:val="28"/>
              </w:rPr>
            </w:pPr>
            <w:r w:rsidRPr="004C2F5D">
              <w:rPr>
                <w:sz w:val="28"/>
                <w:szCs w:val="28"/>
              </w:rPr>
              <w:t>100</w:t>
            </w:r>
          </w:p>
        </w:tc>
      </w:tr>
      <w:tr w:rsidR="009A1057" w:rsidRPr="004C2F5D" w:rsidTr="00FC65DC">
        <w:tc>
          <w:tcPr>
            <w:tcW w:w="6756" w:type="dxa"/>
            <w:gridSpan w:val="2"/>
          </w:tcPr>
          <w:p w:rsidR="009A1057" w:rsidRPr="004C2F5D" w:rsidRDefault="009A1057" w:rsidP="00347883">
            <w:pPr>
              <w:pStyle w:val="Style15"/>
              <w:widowControl/>
              <w:spacing w:after="120" w:line="240" w:lineRule="auto"/>
              <w:rPr>
                <w:rStyle w:val="FontStyle41"/>
                <w:sz w:val="28"/>
                <w:szCs w:val="28"/>
              </w:rPr>
            </w:pPr>
            <w:r w:rsidRPr="004C2F5D">
              <w:rPr>
                <w:rStyle w:val="FontStyle41"/>
                <w:sz w:val="28"/>
                <w:szCs w:val="28"/>
              </w:rPr>
              <w:t>Всего обучающихся</w:t>
            </w:r>
          </w:p>
        </w:tc>
        <w:tc>
          <w:tcPr>
            <w:tcW w:w="2241" w:type="dxa"/>
            <w:vAlign w:val="center"/>
          </w:tcPr>
          <w:p w:rsidR="009A1057" w:rsidRPr="004C2F5D" w:rsidRDefault="005B0E91" w:rsidP="00347883">
            <w:pPr>
              <w:pStyle w:val="Style13"/>
              <w:widowControl/>
              <w:tabs>
                <w:tab w:val="left" w:pos="745"/>
                <w:tab w:val="center" w:pos="1012"/>
              </w:tabs>
              <w:spacing w:after="120"/>
              <w:jc w:val="center"/>
              <w:rPr>
                <w:sz w:val="28"/>
                <w:szCs w:val="28"/>
              </w:rPr>
            </w:pPr>
            <w:r w:rsidRPr="004C2F5D">
              <w:rPr>
                <w:sz w:val="28"/>
                <w:szCs w:val="28"/>
              </w:rPr>
              <w:t>37</w:t>
            </w:r>
          </w:p>
        </w:tc>
        <w:tc>
          <w:tcPr>
            <w:tcW w:w="1176" w:type="dxa"/>
          </w:tcPr>
          <w:p w:rsidR="009A1057" w:rsidRPr="004C2F5D" w:rsidRDefault="009A1057" w:rsidP="00347883">
            <w:pPr>
              <w:pStyle w:val="Style13"/>
              <w:widowControl/>
              <w:spacing w:after="120"/>
              <w:jc w:val="center"/>
              <w:rPr>
                <w:sz w:val="28"/>
                <w:szCs w:val="28"/>
              </w:rPr>
            </w:pPr>
            <w:r w:rsidRPr="004C2F5D">
              <w:rPr>
                <w:sz w:val="28"/>
                <w:szCs w:val="28"/>
              </w:rPr>
              <w:t>100</w:t>
            </w:r>
          </w:p>
        </w:tc>
      </w:tr>
      <w:tr w:rsidR="009A1057" w:rsidRPr="004C2F5D" w:rsidTr="00FC65DC">
        <w:tc>
          <w:tcPr>
            <w:tcW w:w="6756" w:type="dxa"/>
            <w:gridSpan w:val="2"/>
          </w:tcPr>
          <w:p w:rsidR="009A1057" w:rsidRPr="004C2F5D" w:rsidRDefault="009A1057" w:rsidP="00347883">
            <w:pPr>
              <w:pStyle w:val="Style15"/>
              <w:widowControl/>
              <w:spacing w:after="120" w:line="240" w:lineRule="auto"/>
              <w:rPr>
                <w:rStyle w:val="FontStyle41"/>
                <w:sz w:val="28"/>
                <w:szCs w:val="28"/>
              </w:rPr>
            </w:pPr>
            <w:r w:rsidRPr="004C2F5D">
              <w:rPr>
                <w:rStyle w:val="FontStyle41"/>
                <w:sz w:val="28"/>
                <w:szCs w:val="28"/>
              </w:rPr>
              <w:t>в том числе:</w:t>
            </w:r>
          </w:p>
        </w:tc>
        <w:tc>
          <w:tcPr>
            <w:tcW w:w="2241" w:type="dxa"/>
          </w:tcPr>
          <w:p w:rsidR="009A1057" w:rsidRPr="004C2F5D" w:rsidRDefault="009A1057" w:rsidP="00347883">
            <w:pPr>
              <w:pStyle w:val="Style13"/>
              <w:widowControl/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176" w:type="dxa"/>
          </w:tcPr>
          <w:p w:rsidR="009A1057" w:rsidRPr="004C2F5D" w:rsidRDefault="009A1057" w:rsidP="00347883">
            <w:pPr>
              <w:pStyle w:val="Style13"/>
              <w:widowControl/>
              <w:spacing w:after="120"/>
              <w:rPr>
                <w:sz w:val="28"/>
                <w:szCs w:val="28"/>
              </w:rPr>
            </w:pPr>
          </w:p>
        </w:tc>
      </w:tr>
      <w:tr w:rsidR="009A1057" w:rsidRPr="004C2F5D" w:rsidTr="00FC65DC">
        <w:tc>
          <w:tcPr>
            <w:tcW w:w="6756" w:type="dxa"/>
            <w:gridSpan w:val="2"/>
          </w:tcPr>
          <w:p w:rsidR="009A1057" w:rsidRPr="004C2F5D" w:rsidRDefault="009A1057" w:rsidP="00D31D39">
            <w:pPr>
              <w:pStyle w:val="Style15"/>
              <w:widowControl/>
              <w:spacing w:after="120" w:line="240" w:lineRule="auto"/>
              <w:rPr>
                <w:rStyle w:val="FontStyle41"/>
                <w:sz w:val="28"/>
                <w:szCs w:val="28"/>
              </w:rPr>
            </w:pPr>
            <w:r w:rsidRPr="004C2F5D">
              <w:rPr>
                <w:rStyle w:val="FontStyle41"/>
                <w:sz w:val="28"/>
                <w:szCs w:val="28"/>
              </w:rPr>
              <w:t xml:space="preserve">– на </w:t>
            </w:r>
            <w:r w:rsidR="00D31D39" w:rsidRPr="004C2F5D">
              <w:rPr>
                <w:rStyle w:val="FontStyle41"/>
                <w:sz w:val="28"/>
                <w:szCs w:val="28"/>
              </w:rPr>
              <w:t xml:space="preserve">уровне </w:t>
            </w:r>
            <w:r w:rsidRPr="004C2F5D">
              <w:rPr>
                <w:rStyle w:val="FontStyle41"/>
                <w:sz w:val="28"/>
                <w:szCs w:val="28"/>
              </w:rPr>
              <w:t>начально</w:t>
            </w:r>
            <w:r w:rsidR="00D31D39" w:rsidRPr="004C2F5D">
              <w:rPr>
                <w:rStyle w:val="FontStyle41"/>
                <w:sz w:val="28"/>
                <w:szCs w:val="28"/>
              </w:rPr>
              <w:t>го</w:t>
            </w:r>
            <w:r w:rsidRPr="004C2F5D">
              <w:rPr>
                <w:rStyle w:val="FontStyle41"/>
                <w:sz w:val="28"/>
                <w:szCs w:val="28"/>
              </w:rPr>
              <w:t xml:space="preserve"> обще</w:t>
            </w:r>
            <w:r w:rsidR="00D31D39" w:rsidRPr="004C2F5D">
              <w:rPr>
                <w:rStyle w:val="FontStyle41"/>
                <w:sz w:val="28"/>
                <w:szCs w:val="28"/>
              </w:rPr>
              <w:t>го</w:t>
            </w:r>
            <w:r w:rsidRPr="004C2F5D">
              <w:rPr>
                <w:rStyle w:val="FontStyle41"/>
                <w:sz w:val="28"/>
                <w:szCs w:val="28"/>
              </w:rPr>
              <w:t xml:space="preserve"> образовани</w:t>
            </w:r>
            <w:r w:rsidR="00D31D39" w:rsidRPr="004C2F5D">
              <w:rPr>
                <w:rStyle w:val="FontStyle41"/>
                <w:sz w:val="28"/>
                <w:szCs w:val="28"/>
              </w:rPr>
              <w:t>я</w:t>
            </w:r>
          </w:p>
        </w:tc>
        <w:tc>
          <w:tcPr>
            <w:tcW w:w="2241" w:type="dxa"/>
          </w:tcPr>
          <w:p w:rsidR="009A1057" w:rsidRPr="004C2F5D" w:rsidRDefault="005B0E91" w:rsidP="00347883">
            <w:pPr>
              <w:pStyle w:val="Style13"/>
              <w:widowControl/>
              <w:spacing w:after="120"/>
              <w:jc w:val="center"/>
              <w:rPr>
                <w:sz w:val="28"/>
                <w:szCs w:val="28"/>
              </w:rPr>
            </w:pPr>
            <w:r w:rsidRPr="004C2F5D">
              <w:rPr>
                <w:sz w:val="28"/>
                <w:szCs w:val="28"/>
              </w:rPr>
              <w:t>13</w:t>
            </w:r>
          </w:p>
        </w:tc>
        <w:tc>
          <w:tcPr>
            <w:tcW w:w="1176" w:type="dxa"/>
          </w:tcPr>
          <w:p w:rsidR="009A1057" w:rsidRPr="004C2F5D" w:rsidRDefault="005B0E91" w:rsidP="00347883">
            <w:pPr>
              <w:pStyle w:val="Style13"/>
              <w:widowControl/>
              <w:spacing w:after="120"/>
              <w:jc w:val="center"/>
              <w:rPr>
                <w:sz w:val="28"/>
                <w:szCs w:val="28"/>
              </w:rPr>
            </w:pPr>
            <w:r w:rsidRPr="004C2F5D">
              <w:rPr>
                <w:sz w:val="28"/>
                <w:szCs w:val="28"/>
              </w:rPr>
              <w:t>35</w:t>
            </w:r>
          </w:p>
        </w:tc>
      </w:tr>
      <w:tr w:rsidR="009A1057" w:rsidRPr="004C2F5D" w:rsidTr="00FC65DC">
        <w:tc>
          <w:tcPr>
            <w:tcW w:w="6756" w:type="dxa"/>
            <w:gridSpan w:val="2"/>
          </w:tcPr>
          <w:p w:rsidR="009A1057" w:rsidRPr="004C2F5D" w:rsidRDefault="009A1057" w:rsidP="00D31D39">
            <w:pPr>
              <w:pStyle w:val="Style15"/>
              <w:widowControl/>
              <w:spacing w:after="120" w:line="240" w:lineRule="auto"/>
              <w:rPr>
                <w:rStyle w:val="FontStyle41"/>
                <w:sz w:val="28"/>
                <w:szCs w:val="28"/>
              </w:rPr>
            </w:pPr>
            <w:r w:rsidRPr="004C2F5D">
              <w:rPr>
                <w:rStyle w:val="FontStyle41"/>
                <w:sz w:val="28"/>
                <w:szCs w:val="28"/>
              </w:rPr>
              <w:t xml:space="preserve">– на </w:t>
            </w:r>
            <w:r w:rsidR="00D31D39" w:rsidRPr="004C2F5D">
              <w:rPr>
                <w:rStyle w:val="FontStyle41"/>
                <w:sz w:val="28"/>
                <w:szCs w:val="28"/>
              </w:rPr>
              <w:t xml:space="preserve">уровне </w:t>
            </w:r>
            <w:r w:rsidRPr="004C2F5D">
              <w:rPr>
                <w:rStyle w:val="FontStyle41"/>
                <w:sz w:val="28"/>
                <w:szCs w:val="28"/>
              </w:rPr>
              <w:t>основно</w:t>
            </w:r>
            <w:r w:rsidR="00D31D39" w:rsidRPr="004C2F5D">
              <w:rPr>
                <w:rStyle w:val="FontStyle41"/>
                <w:sz w:val="28"/>
                <w:szCs w:val="28"/>
              </w:rPr>
              <w:t>го</w:t>
            </w:r>
            <w:r w:rsidRPr="004C2F5D">
              <w:rPr>
                <w:rStyle w:val="FontStyle41"/>
                <w:sz w:val="28"/>
                <w:szCs w:val="28"/>
              </w:rPr>
              <w:t xml:space="preserve"> обще</w:t>
            </w:r>
            <w:r w:rsidR="00D31D39" w:rsidRPr="004C2F5D">
              <w:rPr>
                <w:rStyle w:val="FontStyle41"/>
                <w:sz w:val="28"/>
                <w:szCs w:val="28"/>
              </w:rPr>
              <w:t>го</w:t>
            </w:r>
            <w:r w:rsidRPr="004C2F5D">
              <w:rPr>
                <w:rStyle w:val="FontStyle41"/>
                <w:sz w:val="28"/>
                <w:szCs w:val="28"/>
              </w:rPr>
              <w:t xml:space="preserve"> образовани</w:t>
            </w:r>
            <w:r w:rsidR="00D31D39" w:rsidRPr="004C2F5D">
              <w:rPr>
                <w:rStyle w:val="FontStyle41"/>
                <w:sz w:val="28"/>
                <w:szCs w:val="28"/>
              </w:rPr>
              <w:t>я</w:t>
            </w:r>
          </w:p>
        </w:tc>
        <w:tc>
          <w:tcPr>
            <w:tcW w:w="2241" w:type="dxa"/>
          </w:tcPr>
          <w:p w:rsidR="009A1057" w:rsidRPr="004C2F5D" w:rsidRDefault="005B0E91" w:rsidP="00347883">
            <w:pPr>
              <w:pStyle w:val="Style13"/>
              <w:widowControl/>
              <w:spacing w:after="120"/>
              <w:jc w:val="center"/>
              <w:rPr>
                <w:sz w:val="28"/>
                <w:szCs w:val="28"/>
              </w:rPr>
            </w:pPr>
            <w:r w:rsidRPr="004C2F5D">
              <w:rPr>
                <w:sz w:val="28"/>
                <w:szCs w:val="28"/>
              </w:rPr>
              <w:t>21</w:t>
            </w:r>
          </w:p>
        </w:tc>
        <w:tc>
          <w:tcPr>
            <w:tcW w:w="1176" w:type="dxa"/>
          </w:tcPr>
          <w:p w:rsidR="009A1057" w:rsidRPr="004C2F5D" w:rsidRDefault="005B0E91" w:rsidP="00347883">
            <w:pPr>
              <w:pStyle w:val="Style13"/>
              <w:widowControl/>
              <w:spacing w:after="120"/>
              <w:jc w:val="center"/>
              <w:rPr>
                <w:sz w:val="28"/>
                <w:szCs w:val="28"/>
              </w:rPr>
            </w:pPr>
            <w:r w:rsidRPr="004C2F5D">
              <w:rPr>
                <w:sz w:val="28"/>
                <w:szCs w:val="28"/>
              </w:rPr>
              <w:t>54</w:t>
            </w:r>
          </w:p>
        </w:tc>
      </w:tr>
      <w:tr w:rsidR="009A1057" w:rsidRPr="004C2F5D" w:rsidTr="00FC65DC">
        <w:tc>
          <w:tcPr>
            <w:tcW w:w="6756" w:type="dxa"/>
            <w:gridSpan w:val="2"/>
          </w:tcPr>
          <w:p w:rsidR="009A1057" w:rsidRPr="004C2F5D" w:rsidRDefault="009A1057" w:rsidP="00D31D39">
            <w:pPr>
              <w:pStyle w:val="Style15"/>
              <w:widowControl/>
              <w:spacing w:after="120" w:line="240" w:lineRule="auto"/>
              <w:rPr>
                <w:rStyle w:val="FontStyle41"/>
                <w:sz w:val="28"/>
                <w:szCs w:val="28"/>
              </w:rPr>
            </w:pPr>
            <w:r w:rsidRPr="004C2F5D">
              <w:rPr>
                <w:rStyle w:val="FontStyle41"/>
                <w:sz w:val="28"/>
                <w:szCs w:val="28"/>
              </w:rPr>
              <w:t xml:space="preserve">– на </w:t>
            </w:r>
            <w:r w:rsidR="00D31D39" w:rsidRPr="004C2F5D">
              <w:rPr>
                <w:rStyle w:val="FontStyle41"/>
                <w:sz w:val="28"/>
                <w:szCs w:val="28"/>
              </w:rPr>
              <w:t xml:space="preserve">уровне </w:t>
            </w:r>
            <w:r w:rsidRPr="004C2F5D">
              <w:rPr>
                <w:rStyle w:val="FontStyle41"/>
                <w:sz w:val="28"/>
                <w:szCs w:val="28"/>
              </w:rPr>
              <w:t>средне</w:t>
            </w:r>
            <w:r w:rsidR="00D31D39" w:rsidRPr="004C2F5D">
              <w:rPr>
                <w:rStyle w:val="FontStyle41"/>
                <w:sz w:val="28"/>
                <w:szCs w:val="28"/>
              </w:rPr>
              <w:t>го</w:t>
            </w:r>
            <w:r w:rsidRPr="004C2F5D">
              <w:rPr>
                <w:rStyle w:val="FontStyle41"/>
                <w:sz w:val="28"/>
                <w:szCs w:val="28"/>
              </w:rPr>
              <w:t xml:space="preserve"> обще</w:t>
            </w:r>
            <w:r w:rsidR="00D31D39" w:rsidRPr="004C2F5D">
              <w:rPr>
                <w:rStyle w:val="FontStyle41"/>
                <w:sz w:val="28"/>
                <w:szCs w:val="28"/>
              </w:rPr>
              <w:t>го</w:t>
            </w:r>
            <w:r w:rsidRPr="004C2F5D">
              <w:rPr>
                <w:rStyle w:val="FontStyle41"/>
                <w:sz w:val="28"/>
                <w:szCs w:val="28"/>
              </w:rPr>
              <w:t xml:space="preserve"> образовани</w:t>
            </w:r>
            <w:r w:rsidR="00D31D39" w:rsidRPr="004C2F5D">
              <w:rPr>
                <w:rStyle w:val="FontStyle41"/>
                <w:sz w:val="28"/>
                <w:szCs w:val="28"/>
              </w:rPr>
              <w:t>я</w:t>
            </w:r>
          </w:p>
        </w:tc>
        <w:tc>
          <w:tcPr>
            <w:tcW w:w="2241" w:type="dxa"/>
          </w:tcPr>
          <w:p w:rsidR="009A1057" w:rsidRPr="004C2F5D" w:rsidRDefault="005B0E91" w:rsidP="00347883">
            <w:pPr>
              <w:pStyle w:val="Style13"/>
              <w:widowControl/>
              <w:spacing w:after="120"/>
              <w:jc w:val="center"/>
              <w:rPr>
                <w:sz w:val="28"/>
                <w:szCs w:val="28"/>
              </w:rPr>
            </w:pPr>
            <w:r w:rsidRPr="004C2F5D">
              <w:rPr>
                <w:sz w:val="28"/>
                <w:szCs w:val="28"/>
              </w:rPr>
              <w:t>3</w:t>
            </w:r>
          </w:p>
        </w:tc>
        <w:tc>
          <w:tcPr>
            <w:tcW w:w="1176" w:type="dxa"/>
          </w:tcPr>
          <w:p w:rsidR="009A1057" w:rsidRPr="004C2F5D" w:rsidRDefault="005B0E91" w:rsidP="00347883">
            <w:pPr>
              <w:pStyle w:val="Style13"/>
              <w:widowControl/>
              <w:spacing w:after="120"/>
              <w:jc w:val="center"/>
              <w:rPr>
                <w:sz w:val="28"/>
                <w:szCs w:val="28"/>
              </w:rPr>
            </w:pPr>
            <w:r w:rsidRPr="004C2F5D">
              <w:rPr>
                <w:sz w:val="28"/>
                <w:szCs w:val="28"/>
              </w:rPr>
              <w:t>11</w:t>
            </w:r>
          </w:p>
        </w:tc>
      </w:tr>
      <w:tr w:rsidR="009A1057" w:rsidRPr="004C2F5D" w:rsidTr="00FC65DC">
        <w:tc>
          <w:tcPr>
            <w:tcW w:w="6756" w:type="dxa"/>
            <w:gridSpan w:val="2"/>
          </w:tcPr>
          <w:p w:rsidR="009A1057" w:rsidRPr="004C2F5D" w:rsidRDefault="009A1057" w:rsidP="00347883">
            <w:pPr>
              <w:pStyle w:val="Style15"/>
              <w:widowControl/>
              <w:spacing w:after="120" w:line="240" w:lineRule="auto"/>
              <w:rPr>
                <w:rStyle w:val="FontStyle41"/>
                <w:sz w:val="28"/>
                <w:szCs w:val="28"/>
              </w:rPr>
            </w:pPr>
            <w:r w:rsidRPr="004C2F5D">
              <w:rPr>
                <w:rStyle w:val="FontStyle41"/>
                <w:sz w:val="28"/>
                <w:szCs w:val="28"/>
              </w:rPr>
              <w:t>Всего классов:</w:t>
            </w:r>
          </w:p>
        </w:tc>
        <w:tc>
          <w:tcPr>
            <w:tcW w:w="2241" w:type="dxa"/>
          </w:tcPr>
          <w:p w:rsidR="009A1057" w:rsidRPr="004C2F5D" w:rsidRDefault="009A1057" w:rsidP="00347883">
            <w:pPr>
              <w:pStyle w:val="Style13"/>
              <w:widowControl/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176" w:type="dxa"/>
          </w:tcPr>
          <w:p w:rsidR="009A1057" w:rsidRPr="004C2F5D" w:rsidRDefault="009A1057" w:rsidP="00347883">
            <w:pPr>
              <w:pStyle w:val="Style13"/>
              <w:widowControl/>
              <w:spacing w:after="120"/>
              <w:jc w:val="center"/>
              <w:rPr>
                <w:sz w:val="28"/>
                <w:szCs w:val="28"/>
              </w:rPr>
            </w:pPr>
          </w:p>
        </w:tc>
      </w:tr>
      <w:tr w:rsidR="009A1057" w:rsidRPr="004C2F5D" w:rsidTr="00FC65DC">
        <w:tc>
          <w:tcPr>
            <w:tcW w:w="6756" w:type="dxa"/>
            <w:gridSpan w:val="2"/>
          </w:tcPr>
          <w:p w:rsidR="009A1057" w:rsidRPr="004C2F5D" w:rsidRDefault="009A1057" w:rsidP="00347883">
            <w:pPr>
              <w:pStyle w:val="Style15"/>
              <w:widowControl/>
              <w:spacing w:after="120" w:line="240" w:lineRule="auto"/>
              <w:rPr>
                <w:rStyle w:val="FontStyle41"/>
                <w:sz w:val="28"/>
                <w:szCs w:val="28"/>
              </w:rPr>
            </w:pPr>
            <w:r w:rsidRPr="004C2F5D">
              <w:rPr>
                <w:rStyle w:val="FontStyle41"/>
                <w:sz w:val="28"/>
                <w:szCs w:val="28"/>
              </w:rPr>
              <w:t>– реализующих общеобразовательные программы профильной подготовки (10-11 классы)</w:t>
            </w:r>
          </w:p>
        </w:tc>
        <w:tc>
          <w:tcPr>
            <w:tcW w:w="2241" w:type="dxa"/>
          </w:tcPr>
          <w:p w:rsidR="009A1057" w:rsidRPr="004C2F5D" w:rsidRDefault="009B16AC" w:rsidP="00347883">
            <w:pPr>
              <w:pStyle w:val="Style13"/>
              <w:widowControl/>
              <w:spacing w:after="120"/>
              <w:jc w:val="center"/>
              <w:rPr>
                <w:sz w:val="28"/>
                <w:szCs w:val="28"/>
              </w:rPr>
            </w:pPr>
            <w:r w:rsidRPr="004C2F5D">
              <w:rPr>
                <w:sz w:val="28"/>
                <w:szCs w:val="28"/>
              </w:rPr>
              <w:t>3</w:t>
            </w:r>
          </w:p>
        </w:tc>
        <w:tc>
          <w:tcPr>
            <w:tcW w:w="1176" w:type="dxa"/>
          </w:tcPr>
          <w:p w:rsidR="009A1057" w:rsidRPr="004C2F5D" w:rsidRDefault="005B0E91" w:rsidP="00347883">
            <w:pPr>
              <w:pStyle w:val="Style13"/>
              <w:widowControl/>
              <w:spacing w:after="120"/>
              <w:jc w:val="center"/>
              <w:rPr>
                <w:sz w:val="28"/>
                <w:szCs w:val="28"/>
              </w:rPr>
            </w:pPr>
            <w:r w:rsidRPr="004C2F5D">
              <w:rPr>
                <w:sz w:val="28"/>
                <w:szCs w:val="28"/>
              </w:rPr>
              <w:t>100</w:t>
            </w:r>
          </w:p>
        </w:tc>
      </w:tr>
      <w:tr w:rsidR="009A1057" w:rsidRPr="004C2F5D" w:rsidTr="00FC65DC">
        <w:tc>
          <w:tcPr>
            <w:tcW w:w="6756" w:type="dxa"/>
            <w:gridSpan w:val="2"/>
          </w:tcPr>
          <w:p w:rsidR="009A1057" w:rsidRPr="004C2F5D" w:rsidRDefault="009A1057" w:rsidP="00347883">
            <w:pPr>
              <w:pStyle w:val="Style15"/>
              <w:widowControl/>
              <w:spacing w:after="120" w:line="240" w:lineRule="auto"/>
              <w:rPr>
                <w:rStyle w:val="FontStyle41"/>
                <w:sz w:val="28"/>
                <w:szCs w:val="28"/>
              </w:rPr>
            </w:pPr>
            <w:r w:rsidRPr="004C2F5D">
              <w:rPr>
                <w:rStyle w:val="FontStyle41"/>
                <w:sz w:val="28"/>
                <w:szCs w:val="28"/>
              </w:rPr>
              <w:t>– специальные (коррекционные) образовательные программам (указать вид)</w:t>
            </w:r>
          </w:p>
        </w:tc>
        <w:tc>
          <w:tcPr>
            <w:tcW w:w="2241" w:type="dxa"/>
          </w:tcPr>
          <w:p w:rsidR="009A1057" w:rsidRPr="004C2F5D" w:rsidRDefault="009A1057" w:rsidP="00347883">
            <w:pPr>
              <w:pStyle w:val="Style13"/>
              <w:widowControl/>
              <w:spacing w:after="120"/>
              <w:jc w:val="center"/>
              <w:rPr>
                <w:sz w:val="28"/>
                <w:szCs w:val="28"/>
              </w:rPr>
            </w:pPr>
            <w:r w:rsidRPr="004C2F5D">
              <w:rPr>
                <w:sz w:val="28"/>
                <w:szCs w:val="28"/>
              </w:rPr>
              <w:t>0</w:t>
            </w:r>
          </w:p>
        </w:tc>
        <w:tc>
          <w:tcPr>
            <w:tcW w:w="1176" w:type="dxa"/>
          </w:tcPr>
          <w:p w:rsidR="009A1057" w:rsidRPr="004C2F5D" w:rsidRDefault="009A1057" w:rsidP="00347883">
            <w:pPr>
              <w:pStyle w:val="Style13"/>
              <w:widowControl/>
              <w:spacing w:after="120"/>
              <w:jc w:val="center"/>
              <w:rPr>
                <w:sz w:val="28"/>
                <w:szCs w:val="28"/>
              </w:rPr>
            </w:pPr>
            <w:r w:rsidRPr="004C2F5D">
              <w:rPr>
                <w:sz w:val="28"/>
                <w:szCs w:val="28"/>
              </w:rPr>
              <w:t>0</w:t>
            </w:r>
          </w:p>
        </w:tc>
      </w:tr>
      <w:tr w:rsidR="009A1057" w:rsidRPr="004C2F5D" w:rsidTr="00FC65DC">
        <w:tc>
          <w:tcPr>
            <w:tcW w:w="4390" w:type="dxa"/>
            <w:vMerge w:val="restart"/>
          </w:tcPr>
          <w:p w:rsidR="009A1057" w:rsidRPr="004C2F5D" w:rsidRDefault="009A1057" w:rsidP="00347883">
            <w:pPr>
              <w:pStyle w:val="Style15"/>
              <w:widowControl/>
              <w:spacing w:after="120" w:line="240" w:lineRule="auto"/>
              <w:rPr>
                <w:rStyle w:val="FontStyle41"/>
                <w:sz w:val="28"/>
                <w:szCs w:val="28"/>
              </w:rPr>
            </w:pPr>
            <w:r w:rsidRPr="004C2F5D">
              <w:rPr>
                <w:rStyle w:val="FontStyle41"/>
                <w:sz w:val="28"/>
                <w:szCs w:val="28"/>
              </w:rPr>
              <w:t>Обучающиеся, получающие образование по формам обучения</w:t>
            </w:r>
          </w:p>
        </w:tc>
        <w:tc>
          <w:tcPr>
            <w:tcW w:w="2366" w:type="dxa"/>
          </w:tcPr>
          <w:p w:rsidR="009A1057" w:rsidRPr="004C2F5D" w:rsidRDefault="009A1057" w:rsidP="00347883">
            <w:pPr>
              <w:pStyle w:val="Style15"/>
              <w:widowControl/>
              <w:spacing w:after="120" w:line="240" w:lineRule="auto"/>
              <w:rPr>
                <w:rStyle w:val="FontStyle41"/>
                <w:sz w:val="28"/>
                <w:szCs w:val="28"/>
              </w:rPr>
            </w:pPr>
            <w:r w:rsidRPr="004C2F5D">
              <w:rPr>
                <w:rStyle w:val="FontStyle41"/>
                <w:sz w:val="28"/>
                <w:szCs w:val="28"/>
              </w:rPr>
              <w:t>очное</w:t>
            </w:r>
          </w:p>
        </w:tc>
        <w:tc>
          <w:tcPr>
            <w:tcW w:w="2241" w:type="dxa"/>
            <w:vAlign w:val="center"/>
          </w:tcPr>
          <w:p w:rsidR="009A1057" w:rsidRPr="004C2F5D" w:rsidRDefault="005B0E91" w:rsidP="00347883">
            <w:pPr>
              <w:pStyle w:val="Style13"/>
              <w:widowControl/>
              <w:tabs>
                <w:tab w:val="left" w:pos="745"/>
                <w:tab w:val="center" w:pos="1012"/>
              </w:tabs>
              <w:spacing w:after="120"/>
              <w:jc w:val="center"/>
              <w:rPr>
                <w:sz w:val="28"/>
                <w:szCs w:val="28"/>
              </w:rPr>
            </w:pPr>
            <w:r w:rsidRPr="004C2F5D">
              <w:rPr>
                <w:sz w:val="28"/>
                <w:szCs w:val="28"/>
              </w:rPr>
              <w:t>37</w:t>
            </w:r>
          </w:p>
        </w:tc>
        <w:tc>
          <w:tcPr>
            <w:tcW w:w="1176" w:type="dxa"/>
          </w:tcPr>
          <w:p w:rsidR="009A1057" w:rsidRPr="004C2F5D" w:rsidRDefault="009A1057" w:rsidP="00347883">
            <w:pPr>
              <w:pStyle w:val="Style13"/>
              <w:widowControl/>
              <w:spacing w:after="120"/>
              <w:jc w:val="center"/>
              <w:rPr>
                <w:sz w:val="28"/>
                <w:szCs w:val="28"/>
              </w:rPr>
            </w:pPr>
            <w:r w:rsidRPr="004C2F5D">
              <w:rPr>
                <w:sz w:val="28"/>
                <w:szCs w:val="28"/>
              </w:rPr>
              <w:t>100</w:t>
            </w:r>
          </w:p>
        </w:tc>
      </w:tr>
      <w:tr w:rsidR="009A1057" w:rsidRPr="004C2F5D" w:rsidTr="00FC65DC">
        <w:tc>
          <w:tcPr>
            <w:tcW w:w="4390" w:type="dxa"/>
            <w:vMerge/>
          </w:tcPr>
          <w:p w:rsidR="009A1057" w:rsidRPr="004C2F5D" w:rsidRDefault="009A1057" w:rsidP="00347883">
            <w:pPr>
              <w:pStyle w:val="Style13"/>
              <w:widowControl/>
              <w:spacing w:after="120"/>
              <w:rPr>
                <w:sz w:val="28"/>
                <w:szCs w:val="28"/>
              </w:rPr>
            </w:pPr>
          </w:p>
        </w:tc>
        <w:tc>
          <w:tcPr>
            <w:tcW w:w="2366" w:type="dxa"/>
          </w:tcPr>
          <w:p w:rsidR="009A1057" w:rsidRPr="004C2F5D" w:rsidRDefault="009A1057" w:rsidP="00347883">
            <w:pPr>
              <w:pStyle w:val="Style21"/>
              <w:widowControl/>
              <w:spacing w:after="120" w:line="240" w:lineRule="auto"/>
              <w:jc w:val="left"/>
              <w:rPr>
                <w:rStyle w:val="FontStyle41"/>
                <w:sz w:val="28"/>
                <w:szCs w:val="28"/>
              </w:rPr>
            </w:pPr>
            <w:r w:rsidRPr="004C2F5D">
              <w:rPr>
                <w:rStyle w:val="FontStyle41"/>
                <w:sz w:val="28"/>
                <w:szCs w:val="28"/>
              </w:rPr>
              <w:t>очно-заочное</w:t>
            </w:r>
          </w:p>
        </w:tc>
        <w:tc>
          <w:tcPr>
            <w:tcW w:w="2241" w:type="dxa"/>
          </w:tcPr>
          <w:p w:rsidR="009A1057" w:rsidRPr="004C2F5D" w:rsidRDefault="009A1057" w:rsidP="00347883">
            <w:pPr>
              <w:pStyle w:val="Style13"/>
              <w:widowControl/>
              <w:spacing w:after="120"/>
              <w:jc w:val="center"/>
              <w:rPr>
                <w:sz w:val="28"/>
                <w:szCs w:val="28"/>
              </w:rPr>
            </w:pPr>
            <w:r w:rsidRPr="004C2F5D">
              <w:rPr>
                <w:sz w:val="28"/>
                <w:szCs w:val="28"/>
              </w:rPr>
              <w:t>0</w:t>
            </w:r>
          </w:p>
        </w:tc>
        <w:tc>
          <w:tcPr>
            <w:tcW w:w="1176" w:type="dxa"/>
          </w:tcPr>
          <w:p w:rsidR="009A1057" w:rsidRPr="004C2F5D" w:rsidRDefault="009A1057" w:rsidP="00347883">
            <w:pPr>
              <w:pStyle w:val="Style13"/>
              <w:widowControl/>
              <w:spacing w:after="120"/>
              <w:jc w:val="center"/>
              <w:rPr>
                <w:sz w:val="28"/>
                <w:szCs w:val="28"/>
              </w:rPr>
            </w:pPr>
            <w:r w:rsidRPr="004C2F5D">
              <w:rPr>
                <w:sz w:val="28"/>
                <w:szCs w:val="28"/>
              </w:rPr>
              <w:t>0</w:t>
            </w:r>
          </w:p>
        </w:tc>
      </w:tr>
      <w:tr w:rsidR="009A1057" w:rsidRPr="004C2F5D" w:rsidTr="00FC65DC">
        <w:trPr>
          <w:trHeight w:val="256"/>
        </w:trPr>
        <w:tc>
          <w:tcPr>
            <w:tcW w:w="4390" w:type="dxa"/>
            <w:vMerge/>
          </w:tcPr>
          <w:p w:rsidR="009A1057" w:rsidRPr="004C2F5D" w:rsidRDefault="009A1057" w:rsidP="00347883">
            <w:pPr>
              <w:spacing w:after="120" w:line="240" w:lineRule="auto"/>
              <w:rPr>
                <w:sz w:val="28"/>
                <w:szCs w:val="28"/>
              </w:rPr>
            </w:pPr>
          </w:p>
        </w:tc>
        <w:tc>
          <w:tcPr>
            <w:tcW w:w="2366" w:type="dxa"/>
          </w:tcPr>
          <w:p w:rsidR="009A1057" w:rsidRPr="004C2F5D" w:rsidRDefault="009A1057" w:rsidP="00347883">
            <w:pPr>
              <w:pStyle w:val="Style21"/>
              <w:widowControl/>
              <w:spacing w:after="120" w:line="240" w:lineRule="auto"/>
              <w:jc w:val="left"/>
              <w:rPr>
                <w:rStyle w:val="FontStyle41"/>
                <w:sz w:val="28"/>
                <w:szCs w:val="28"/>
              </w:rPr>
            </w:pPr>
            <w:r w:rsidRPr="004C2F5D">
              <w:rPr>
                <w:rStyle w:val="FontStyle41"/>
                <w:sz w:val="28"/>
                <w:szCs w:val="28"/>
              </w:rPr>
              <w:t>заочное</w:t>
            </w:r>
          </w:p>
        </w:tc>
        <w:tc>
          <w:tcPr>
            <w:tcW w:w="2241" w:type="dxa"/>
          </w:tcPr>
          <w:p w:rsidR="009A1057" w:rsidRPr="004C2F5D" w:rsidRDefault="009A1057" w:rsidP="00347883">
            <w:pPr>
              <w:pStyle w:val="Style13"/>
              <w:widowControl/>
              <w:spacing w:after="120"/>
              <w:jc w:val="center"/>
              <w:rPr>
                <w:sz w:val="28"/>
                <w:szCs w:val="28"/>
              </w:rPr>
            </w:pPr>
            <w:r w:rsidRPr="004C2F5D">
              <w:rPr>
                <w:sz w:val="28"/>
                <w:szCs w:val="28"/>
              </w:rPr>
              <w:t>0</w:t>
            </w:r>
          </w:p>
        </w:tc>
        <w:tc>
          <w:tcPr>
            <w:tcW w:w="1176" w:type="dxa"/>
          </w:tcPr>
          <w:p w:rsidR="009A1057" w:rsidRPr="004C2F5D" w:rsidRDefault="009A1057" w:rsidP="00347883">
            <w:pPr>
              <w:pStyle w:val="Style13"/>
              <w:widowControl/>
              <w:spacing w:after="120"/>
              <w:jc w:val="center"/>
              <w:rPr>
                <w:sz w:val="28"/>
                <w:szCs w:val="28"/>
              </w:rPr>
            </w:pPr>
            <w:r w:rsidRPr="004C2F5D">
              <w:rPr>
                <w:sz w:val="28"/>
                <w:szCs w:val="28"/>
              </w:rPr>
              <w:t>0</w:t>
            </w:r>
          </w:p>
        </w:tc>
      </w:tr>
      <w:tr w:rsidR="009A1057" w:rsidRPr="004C2F5D" w:rsidTr="00FC65DC">
        <w:trPr>
          <w:trHeight w:val="306"/>
        </w:trPr>
        <w:tc>
          <w:tcPr>
            <w:tcW w:w="4390" w:type="dxa"/>
            <w:vMerge/>
          </w:tcPr>
          <w:p w:rsidR="009A1057" w:rsidRPr="004C2F5D" w:rsidRDefault="009A1057" w:rsidP="00347883">
            <w:pPr>
              <w:spacing w:after="120" w:line="240" w:lineRule="auto"/>
              <w:rPr>
                <w:sz w:val="28"/>
                <w:szCs w:val="28"/>
              </w:rPr>
            </w:pPr>
          </w:p>
        </w:tc>
        <w:tc>
          <w:tcPr>
            <w:tcW w:w="2366" w:type="dxa"/>
          </w:tcPr>
          <w:p w:rsidR="009A1057" w:rsidRPr="004C2F5D" w:rsidRDefault="009A1057" w:rsidP="00347883">
            <w:pPr>
              <w:pStyle w:val="Style21"/>
              <w:widowControl/>
              <w:spacing w:after="120" w:line="240" w:lineRule="auto"/>
              <w:jc w:val="left"/>
              <w:rPr>
                <w:rStyle w:val="FontStyle41"/>
                <w:sz w:val="28"/>
                <w:szCs w:val="28"/>
              </w:rPr>
            </w:pPr>
            <w:r w:rsidRPr="004C2F5D">
              <w:rPr>
                <w:rStyle w:val="FontStyle41"/>
                <w:sz w:val="28"/>
                <w:szCs w:val="28"/>
              </w:rPr>
              <w:t>семейное /самообразование</w:t>
            </w:r>
          </w:p>
        </w:tc>
        <w:tc>
          <w:tcPr>
            <w:tcW w:w="2241" w:type="dxa"/>
          </w:tcPr>
          <w:p w:rsidR="009A1057" w:rsidRPr="004C2F5D" w:rsidRDefault="009A1057" w:rsidP="00347883">
            <w:pPr>
              <w:pStyle w:val="Style13"/>
              <w:widowControl/>
              <w:spacing w:after="120"/>
              <w:jc w:val="center"/>
              <w:rPr>
                <w:sz w:val="28"/>
                <w:szCs w:val="28"/>
              </w:rPr>
            </w:pPr>
            <w:r w:rsidRPr="004C2F5D">
              <w:rPr>
                <w:sz w:val="28"/>
                <w:szCs w:val="28"/>
              </w:rPr>
              <w:t>0</w:t>
            </w:r>
          </w:p>
        </w:tc>
        <w:tc>
          <w:tcPr>
            <w:tcW w:w="1176" w:type="dxa"/>
          </w:tcPr>
          <w:p w:rsidR="009A1057" w:rsidRPr="004C2F5D" w:rsidRDefault="009A1057" w:rsidP="00347883">
            <w:pPr>
              <w:pStyle w:val="Style13"/>
              <w:widowControl/>
              <w:spacing w:after="120"/>
              <w:jc w:val="center"/>
              <w:rPr>
                <w:sz w:val="28"/>
                <w:szCs w:val="28"/>
              </w:rPr>
            </w:pPr>
            <w:r w:rsidRPr="004C2F5D">
              <w:rPr>
                <w:sz w:val="28"/>
                <w:szCs w:val="28"/>
              </w:rPr>
              <w:t>0</w:t>
            </w:r>
          </w:p>
        </w:tc>
      </w:tr>
      <w:tr w:rsidR="009A1057" w:rsidRPr="004C2F5D" w:rsidTr="00FC65DC">
        <w:trPr>
          <w:trHeight w:val="364"/>
        </w:trPr>
        <w:tc>
          <w:tcPr>
            <w:tcW w:w="6756" w:type="dxa"/>
            <w:gridSpan w:val="2"/>
          </w:tcPr>
          <w:p w:rsidR="009A1057" w:rsidRPr="004C2F5D" w:rsidRDefault="009A1057" w:rsidP="00347883">
            <w:pPr>
              <w:pStyle w:val="Style21"/>
              <w:widowControl/>
              <w:spacing w:after="120" w:line="240" w:lineRule="auto"/>
              <w:jc w:val="left"/>
              <w:rPr>
                <w:rStyle w:val="FontStyle41"/>
                <w:sz w:val="28"/>
                <w:szCs w:val="28"/>
              </w:rPr>
            </w:pPr>
            <w:r w:rsidRPr="004C2F5D">
              <w:rPr>
                <w:rStyle w:val="FontStyle41"/>
                <w:sz w:val="28"/>
                <w:szCs w:val="28"/>
              </w:rPr>
              <w:t>Воспитанники детских домов, интернатов</w:t>
            </w:r>
          </w:p>
        </w:tc>
        <w:tc>
          <w:tcPr>
            <w:tcW w:w="2241" w:type="dxa"/>
          </w:tcPr>
          <w:p w:rsidR="009A1057" w:rsidRPr="004C2F5D" w:rsidRDefault="009A1057" w:rsidP="00347883">
            <w:pPr>
              <w:pStyle w:val="Style13"/>
              <w:widowControl/>
              <w:spacing w:after="120"/>
              <w:jc w:val="center"/>
              <w:rPr>
                <w:sz w:val="28"/>
                <w:szCs w:val="28"/>
              </w:rPr>
            </w:pPr>
            <w:r w:rsidRPr="004C2F5D">
              <w:rPr>
                <w:sz w:val="28"/>
                <w:szCs w:val="28"/>
              </w:rPr>
              <w:t>0</w:t>
            </w:r>
          </w:p>
        </w:tc>
        <w:tc>
          <w:tcPr>
            <w:tcW w:w="1176" w:type="dxa"/>
          </w:tcPr>
          <w:p w:rsidR="009A1057" w:rsidRPr="004C2F5D" w:rsidRDefault="009A1057" w:rsidP="00347883">
            <w:pPr>
              <w:pStyle w:val="Style13"/>
              <w:widowControl/>
              <w:spacing w:after="120"/>
              <w:jc w:val="center"/>
              <w:rPr>
                <w:sz w:val="28"/>
                <w:szCs w:val="28"/>
              </w:rPr>
            </w:pPr>
            <w:r w:rsidRPr="004C2F5D">
              <w:rPr>
                <w:sz w:val="28"/>
                <w:szCs w:val="28"/>
              </w:rPr>
              <w:t>0</w:t>
            </w:r>
          </w:p>
        </w:tc>
      </w:tr>
      <w:tr w:rsidR="009A1057" w:rsidRPr="004C2F5D" w:rsidTr="00FC65DC">
        <w:trPr>
          <w:trHeight w:val="411"/>
        </w:trPr>
        <w:tc>
          <w:tcPr>
            <w:tcW w:w="6756" w:type="dxa"/>
            <w:gridSpan w:val="2"/>
          </w:tcPr>
          <w:p w:rsidR="009A1057" w:rsidRPr="004C2F5D" w:rsidRDefault="009A1057" w:rsidP="00347883">
            <w:pPr>
              <w:pStyle w:val="Style21"/>
              <w:widowControl/>
              <w:spacing w:after="120" w:line="240" w:lineRule="auto"/>
              <w:jc w:val="left"/>
              <w:rPr>
                <w:rStyle w:val="FontStyle41"/>
                <w:sz w:val="28"/>
                <w:szCs w:val="28"/>
              </w:rPr>
            </w:pPr>
            <w:r w:rsidRPr="004C2F5D">
              <w:rPr>
                <w:rStyle w:val="FontStyle41"/>
                <w:sz w:val="28"/>
                <w:szCs w:val="28"/>
              </w:rPr>
              <w:t>Дети-инвалиды</w:t>
            </w:r>
          </w:p>
        </w:tc>
        <w:tc>
          <w:tcPr>
            <w:tcW w:w="2241" w:type="dxa"/>
          </w:tcPr>
          <w:p w:rsidR="009A1057" w:rsidRPr="004C2F5D" w:rsidRDefault="005B0E91" w:rsidP="00347883">
            <w:pPr>
              <w:pStyle w:val="Style13"/>
              <w:widowControl/>
              <w:spacing w:after="120"/>
              <w:jc w:val="center"/>
              <w:rPr>
                <w:sz w:val="28"/>
                <w:szCs w:val="28"/>
              </w:rPr>
            </w:pPr>
            <w:r w:rsidRPr="004C2F5D">
              <w:rPr>
                <w:sz w:val="28"/>
                <w:szCs w:val="28"/>
              </w:rPr>
              <w:t>0</w:t>
            </w:r>
          </w:p>
        </w:tc>
        <w:tc>
          <w:tcPr>
            <w:tcW w:w="1176" w:type="dxa"/>
          </w:tcPr>
          <w:p w:rsidR="009A1057" w:rsidRPr="004C2F5D" w:rsidRDefault="005B0E91" w:rsidP="00347883">
            <w:pPr>
              <w:pStyle w:val="Style13"/>
              <w:widowControl/>
              <w:spacing w:after="120"/>
              <w:jc w:val="center"/>
              <w:rPr>
                <w:sz w:val="28"/>
                <w:szCs w:val="28"/>
              </w:rPr>
            </w:pPr>
            <w:r w:rsidRPr="004C2F5D">
              <w:rPr>
                <w:sz w:val="28"/>
                <w:szCs w:val="28"/>
              </w:rPr>
              <w:t>0</w:t>
            </w:r>
          </w:p>
        </w:tc>
      </w:tr>
    </w:tbl>
    <w:p w:rsidR="00521C4C" w:rsidRPr="004C2F5D" w:rsidRDefault="00521C4C" w:rsidP="004C2F5D">
      <w:pPr>
        <w:spacing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4C2F5D" w:rsidRDefault="004C2F5D" w:rsidP="00347883">
      <w:pPr>
        <w:spacing w:line="240" w:lineRule="auto"/>
        <w:jc w:val="right"/>
        <w:rPr>
          <w:rFonts w:ascii="Times New Roman" w:hAnsi="Times New Roman"/>
          <w:b/>
          <w:sz w:val="26"/>
          <w:szCs w:val="26"/>
          <w:lang w:val="en-US"/>
        </w:rPr>
      </w:pPr>
    </w:p>
    <w:p w:rsidR="004C2F5D" w:rsidRDefault="004C2F5D" w:rsidP="00347883">
      <w:pPr>
        <w:spacing w:line="240" w:lineRule="auto"/>
        <w:jc w:val="right"/>
        <w:rPr>
          <w:rFonts w:ascii="Times New Roman" w:hAnsi="Times New Roman"/>
          <w:b/>
          <w:sz w:val="26"/>
          <w:szCs w:val="26"/>
          <w:lang w:val="en-US"/>
        </w:rPr>
      </w:pPr>
    </w:p>
    <w:p w:rsidR="004C2F5D" w:rsidRDefault="004C2F5D" w:rsidP="00347883">
      <w:pPr>
        <w:spacing w:line="240" w:lineRule="auto"/>
        <w:jc w:val="right"/>
        <w:rPr>
          <w:rFonts w:ascii="Times New Roman" w:hAnsi="Times New Roman"/>
          <w:b/>
          <w:sz w:val="26"/>
          <w:szCs w:val="26"/>
          <w:lang w:val="en-US"/>
        </w:rPr>
      </w:pPr>
    </w:p>
    <w:p w:rsidR="004C2F5D" w:rsidRDefault="004C2F5D" w:rsidP="00347883">
      <w:pPr>
        <w:spacing w:line="240" w:lineRule="auto"/>
        <w:jc w:val="right"/>
        <w:rPr>
          <w:rFonts w:ascii="Times New Roman" w:hAnsi="Times New Roman"/>
          <w:b/>
          <w:sz w:val="26"/>
          <w:szCs w:val="26"/>
          <w:lang w:val="en-US"/>
        </w:rPr>
      </w:pPr>
    </w:p>
    <w:p w:rsidR="004C2F5D" w:rsidRDefault="004C2F5D" w:rsidP="00347883">
      <w:pPr>
        <w:spacing w:line="240" w:lineRule="auto"/>
        <w:jc w:val="right"/>
        <w:rPr>
          <w:rFonts w:ascii="Times New Roman" w:hAnsi="Times New Roman"/>
          <w:b/>
          <w:sz w:val="26"/>
          <w:szCs w:val="26"/>
          <w:lang w:val="en-US"/>
        </w:rPr>
      </w:pPr>
    </w:p>
    <w:p w:rsidR="004C2F5D" w:rsidRDefault="004C2F5D" w:rsidP="00347883">
      <w:pPr>
        <w:spacing w:line="240" w:lineRule="auto"/>
        <w:jc w:val="right"/>
        <w:rPr>
          <w:rFonts w:ascii="Times New Roman" w:hAnsi="Times New Roman"/>
          <w:b/>
          <w:sz w:val="26"/>
          <w:szCs w:val="26"/>
          <w:lang w:val="en-US"/>
        </w:rPr>
      </w:pPr>
    </w:p>
    <w:p w:rsidR="004C2F5D" w:rsidRDefault="004C2F5D" w:rsidP="00347883">
      <w:pPr>
        <w:spacing w:line="240" w:lineRule="auto"/>
        <w:jc w:val="right"/>
        <w:rPr>
          <w:rFonts w:ascii="Times New Roman" w:hAnsi="Times New Roman"/>
          <w:b/>
          <w:sz w:val="26"/>
          <w:szCs w:val="26"/>
          <w:lang w:val="en-US"/>
        </w:rPr>
      </w:pPr>
    </w:p>
    <w:p w:rsidR="004C2F5D" w:rsidRDefault="004C2F5D" w:rsidP="00347883">
      <w:pPr>
        <w:spacing w:line="240" w:lineRule="auto"/>
        <w:jc w:val="right"/>
        <w:rPr>
          <w:rFonts w:ascii="Times New Roman" w:hAnsi="Times New Roman"/>
          <w:b/>
          <w:sz w:val="26"/>
          <w:szCs w:val="26"/>
          <w:lang w:val="en-US"/>
        </w:rPr>
      </w:pPr>
    </w:p>
    <w:p w:rsidR="004C2F5D" w:rsidRDefault="004C2F5D" w:rsidP="00347883">
      <w:pPr>
        <w:spacing w:line="240" w:lineRule="auto"/>
        <w:jc w:val="right"/>
        <w:rPr>
          <w:rFonts w:ascii="Times New Roman" w:hAnsi="Times New Roman"/>
          <w:b/>
          <w:sz w:val="26"/>
          <w:szCs w:val="26"/>
          <w:lang w:val="en-US"/>
        </w:rPr>
      </w:pPr>
    </w:p>
    <w:p w:rsidR="004C2F5D" w:rsidRDefault="004C2F5D" w:rsidP="00347883">
      <w:pPr>
        <w:spacing w:line="240" w:lineRule="auto"/>
        <w:jc w:val="right"/>
        <w:rPr>
          <w:rFonts w:ascii="Times New Roman" w:hAnsi="Times New Roman"/>
          <w:b/>
          <w:sz w:val="26"/>
          <w:szCs w:val="26"/>
          <w:lang w:val="en-US"/>
        </w:rPr>
      </w:pPr>
    </w:p>
    <w:p w:rsidR="004C2F5D" w:rsidRDefault="004C2F5D" w:rsidP="00347883">
      <w:pPr>
        <w:spacing w:line="240" w:lineRule="auto"/>
        <w:jc w:val="right"/>
        <w:rPr>
          <w:rFonts w:ascii="Times New Roman" w:hAnsi="Times New Roman"/>
          <w:b/>
          <w:sz w:val="26"/>
          <w:szCs w:val="26"/>
          <w:lang w:val="en-US"/>
        </w:rPr>
      </w:pPr>
    </w:p>
    <w:p w:rsidR="004F510A" w:rsidRPr="004C2F5D" w:rsidRDefault="004F510A" w:rsidP="00347883">
      <w:pPr>
        <w:spacing w:line="240" w:lineRule="auto"/>
        <w:jc w:val="right"/>
        <w:rPr>
          <w:rFonts w:ascii="Times New Roman" w:hAnsi="Times New Roman"/>
          <w:b/>
          <w:sz w:val="26"/>
          <w:szCs w:val="26"/>
        </w:rPr>
      </w:pPr>
      <w:r w:rsidRPr="004C2F5D">
        <w:rPr>
          <w:rFonts w:ascii="Times New Roman" w:hAnsi="Times New Roman"/>
          <w:b/>
          <w:sz w:val="26"/>
          <w:szCs w:val="26"/>
        </w:rPr>
        <w:t>Приложение 5</w:t>
      </w:r>
    </w:p>
    <w:p w:rsidR="004F510A" w:rsidRPr="004C2F5D" w:rsidRDefault="004F510A" w:rsidP="00347883">
      <w:pPr>
        <w:spacing w:after="120" w:line="240" w:lineRule="auto"/>
        <w:rPr>
          <w:rFonts w:ascii="Times New Roman" w:hAnsi="Times New Roman"/>
          <w:b/>
          <w:sz w:val="26"/>
          <w:szCs w:val="26"/>
        </w:rPr>
      </w:pPr>
      <w:r w:rsidRPr="004C2F5D">
        <w:rPr>
          <w:rFonts w:ascii="Times New Roman" w:hAnsi="Times New Roman"/>
          <w:b/>
          <w:sz w:val="26"/>
          <w:szCs w:val="26"/>
        </w:rPr>
        <w:t xml:space="preserve">Сведения о трудоустройстве и социальной адаптации выпускников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78"/>
        <w:gridCol w:w="1265"/>
        <w:gridCol w:w="1265"/>
        <w:gridCol w:w="1263"/>
      </w:tblGrid>
      <w:tr w:rsidR="004F510A" w:rsidRPr="004C2F5D" w:rsidTr="00AF2B82">
        <w:trPr>
          <w:tblHeader/>
          <w:jc w:val="center"/>
        </w:trPr>
        <w:tc>
          <w:tcPr>
            <w:tcW w:w="3018" w:type="pct"/>
          </w:tcPr>
          <w:p w:rsidR="004F510A" w:rsidRPr="004C2F5D" w:rsidRDefault="004F510A" w:rsidP="00347883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C2F5D">
              <w:rPr>
                <w:rFonts w:ascii="Times New Roman" w:hAnsi="Times New Roman"/>
                <w:b/>
                <w:sz w:val="26"/>
                <w:szCs w:val="26"/>
              </w:rPr>
              <w:t xml:space="preserve">Показатели </w:t>
            </w:r>
          </w:p>
        </w:tc>
        <w:tc>
          <w:tcPr>
            <w:tcW w:w="661" w:type="pct"/>
          </w:tcPr>
          <w:p w:rsidR="004F510A" w:rsidRPr="004C2F5D" w:rsidRDefault="004F510A" w:rsidP="00347883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C2F5D">
              <w:rPr>
                <w:rFonts w:ascii="Times New Roman" w:hAnsi="Times New Roman"/>
                <w:b/>
                <w:sz w:val="26"/>
                <w:szCs w:val="26"/>
              </w:rPr>
              <w:t>Год выпуска 201</w:t>
            </w:r>
            <w:r w:rsidR="0001221B" w:rsidRPr="004C2F5D"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  <w:tc>
          <w:tcPr>
            <w:tcW w:w="661" w:type="pct"/>
          </w:tcPr>
          <w:p w:rsidR="004F510A" w:rsidRPr="004C2F5D" w:rsidRDefault="004F510A" w:rsidP="00347883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C2F5D">
              <w:rPr>
                <w:rFonts w:ascii="Times New Roman" w:hAnsi="Times New Roman"/>
                <w:b/>
                <w:sz w:val="26"/>
                <w:szCs w:val="26"/>
              </w:rPr>
              <w:t>Год выпуска 201</w:t>
            </w:r>
            <w:r w:rsidR="0001221B" w:rsidRPr="004C2F5D"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</w:tc>
        <w:tc>
          <w:tcPr>
            <w:tcW w:w="660" w:type="pct"/>
          </w:tcPr>
          <w:p w:rsidR="004F510A" w:rsidRPr="004C2F5D" w:rsidRDefault="004F510A" w:rsidP="00347883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C2F5D">
              <w:rPr>
                <w:rFonts w:ascii="Times New Roman" w:hAnsi="Times New Roman"/>
                <w:b/>
                <w:sz w:val="26"/>
                <w:szCs w:val="26"/>
              </w:rPr>
              <w:t>Год выпуска 201</w:t>
            </w:r>
            <w:r w:rsidR="0001221B" w:rsidRPr="004C2F5D">
              <w:rPr>
                <w:rFonts w:ascii="Times New Roman" w:hAnsi="Times New Roman"/>
                <w:b/>
                <w:sz w:val="26"/>
                <w:szCs w:val="26"/>
              </w:rPr>
              <w:t>6</w:t>
            </w:r>
          </w:p>
        </w:tc>
      </w:tr>
      <w:tr w:rsidR="004F510A" w:rsidRPr="004C2F5D" w:rsidTr="007D7D33">
        <w:trPr>
          <w:jc w:val="center"/>
        </w:trPr>
        <w:tc>
          <w:tcPr>
            <w:tcW w:w="5000" w:type="pct"/>
            <w:gridSpan w:val="4"/>
          </w:tcPr>
          <w:p w:rsidR="004F510A" w:rsidRPr="004C2F5D" w:rsidRDefault="004F510A" w:rsidP="00347883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C2F5D">
              <w:rPr>
                <w:rFonts w:ascii="Times New Roman" w:hAnsi="Times New Roman"/>
                <w:b/>
                <w:sz w:val="26"/>
                <w:szCs w:val="26"/>
              </w:rPr>
              <w:t>ОБЩЕЕ КОЛИЧЕСТВО ВЫПУСКНИКОВ, ОКОНЧИВШИХ ОО:</w:t>
            </w:r>
          </w:p>
        </w:tc>
      </w:tr>
      <w:tr w:rsidR="00AF2B82" w:rsidRPr="004C2F5D" w:rsidTr="00AF2B82">
        <w:trPr>
          <w:jc w:val="center"/>
        </w:trPr>
        <w:tc>
          <w:tcPr>
            <w:tcW w:w="3018" w:type="pct"/>
          </w:tcPr>
          <w:p w:rsidR="00AF2B82" w:rsidRPr="004C2F5D" w:rsidRDefault="00AF2B82" w:rsidP="00AF2B82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C2F5D">
              <w:rPr>
                <w:rFonts w:ascii="Times New Roman" w:hAnsi="Times New Roman"/>
                <w:sz w:val="26"/>
                <w:szCs w:val="26"/>
              </w:rPr>
              <w:t>Основное общее образование</w:t>
            </w:r>
          </w:p>
        </w:tc>
        <w:tc>
          <w:tcPr>
            <w:tcW w:w="661" w:type="pct"/>
          </w:tcPr>
          <w:p w:rsidR="00AF2B82" w:rsidRPr="004C2F5D" w:rsidRDefault="0001221B" w:rsidP="00AF2B82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C2F5D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661" w:type="pct"/>
          </w:tcPr>
          <w:p w:rsidR="00AF2B82" w:rsidRPr="004C2F5D" w:rsidRDefault="0001221B" w:rsidP="00AF2B82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C2F5D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660" w:type="pct"/>
          </w:tcPr>
          <w:p w:rsidR="00AF2B82" w:rsidRPr="004C2F5D" w:rsidRDefault="0001221B" w:rsidP="00AF2B82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C2F5D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AF2B82" w:rsidRPr="004C2F5D" w:rsidTr="00AF2B82">
        <w:trPr>
          <w:jc w:val="center"/>
        </w:trPr>
        <w:tc>
          <w:tcPr>
            <w:tcW w:w="3018" w:type="pct"/>
          </w:tcPr>
          <w:p w:rsidR="00AF2B82" w:rsidRPr="004C2F5D" w:rsidRDefault="00AF2B82" w:rsidP="00AF2B82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C2F5D">
              <w:rPr>
                <w:rFonts w:ascii="Times New Roman" w:hAnsi="Times New Roman"/>
                <w:sz w:val="26"/>
                <w:szCs w:val="26"/>
              </w:rPr>
              <w:t>Среднее общее образование</w:t>
            </w:r>
          </w:p>
        </w:tc>
        <w:tc>
          <w:tcPr>
            <w:tcW w:w="661" w:type="pct"/>
          </w:tcPr>
          <w:p w:rsidR="00AF2B82" w:rsidRPr="004C2F5D" w:rsidRDefault="0001221B" w:rsidP="00AF2B82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C2F5D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661" w:type="pct"/>
          </w:tcPr>
          <w:p w:rsidR="00AF2B82" w:rsidRPr="004C2F5D" w:rsidRDefault="0001221B" w:rsidP="00AF2B82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C2F5D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660" w:type="pct"/>
          </w:tcPr>
          <w:p w:rsidR="00AF2B82" w:rsidRPr="004C2F5D" w:rsidRDefault="0001221B" w:rsidP="00AF2B82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C2F5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AF2B82" w:rsidRPr="004C2F5D" w:rsidTr="007D7D33">
        <w:trPr>
          <w:jc w:val="center"/>
        </w:trPr>
        <w:tc>
          <w:tcPr>
            <w:tcW w:w="5000" w:type="pct"/>
            <w:gridSpan w:val="4"/>
          </w:tcPr>
          <w:p w:rsidR="00AF2B82" w:rsidRPr="004C2F5D" w:rsidRDefault="00AF2B82" w:rsidP="00AF2B82">
            <w:pPr>
              <w:spacing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4C2F5D">
              <w:rPr>
                <w:rFonts w:ascii="Times New Roman" w:hAnsi="Times New Roman"/>
                <w:b/>
                <w:sz w:val="26"/>
                <w:szCs w:val="26"/>
              </w:rPr>
              <w:t>ИЗ НИХ ПРОДОЛЖИЛИ ОБРАЗОВАНИЕ ИЛИ ТРУДОУСТРОИЛИСЬ (указать  кол-во /%):</w:t>
            </w:r>
          </w:p>
        </w:tc>
      </w:tr>
      <w:tr w:rsidR="00AF2B82" w:rsidRPr="004C2F5D" w:rsidTr="00AF2B82">
        <w:trPr>
          <w:jc w:val="center"/>
        </w:trPr>
        <w:tc>
          <w:tcPr>
            <w:tcW w:w="3018" w:type="pct"/>
          </w:tcPr>
          <w:p w:rsidR="00AF2B82" w:rsidRPr="004C2F5D" w:rsidRDefault="00AF2B82" w:rsidP="00AF2B82">
            <w:pPr>
              <w:spacing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4C2F5D">
              <w:rPr>
                <w:rFonts w:ascii="Times New Roman" w:hAnsi="Times New Roman"/>
                <w:b/>
                <w:sz w:val="26"/>
                <w:szCs w:val="26"/>
              </w:rPr>
              <w:t>Основное общее образование:</w:t>
            </w:r>
          </w:p>
        </w:tc>
        <w:tc>
          <w:tcPr>
            <w:tcW w:w="661" w:type="pct"/>
          </w:tcPr>
          <w:p w:rsidR="00AF2B82" w:rsidRPr="004C2F5D" w:rsidRDefault="00AF2B82" w:rsidP="00AF2B82">
            <w:pPr>
              <w:spacing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61" w:type="pct"/>
          </w:tcPr>
          <w:p w:rsidR="00AF2B82" w:rsidRPr="004C2F5D" w:rsidRDefault="00AF2B82" w:rsidP="00AF2B82">
            <w:pPr>
              <w:spacing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60" w:type="pct"/>
          </w:tcPr>
          <w:p w:rsidR="00AF2B82" w:rsidRPr="004C2F5D" w:rsidRDefault="00AF2B82" w:rsidP="00AF2B82">
            <w:pPr>
              <w:spacing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AF2B82" w:rsidRPr="004C2F5D" w:rsidTr="00AF2B82">
        <w:trPr>
          <w:jc w:val="center"/>
        </w:trPr>
        <w:tc>
          <w:tcPr>
            <w:tcW w:w="3018" w:type="pct"/>
          </w:tcPr>
          <w:p w:rsidR="00AF2B82" w:rsidRPr="004C2F5D" w:rsidRDefault="00AF2B82" w:rsidP="00AF2B82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C2F5D">
              <w:rPr>
                <w:rFonts w:ascii="Times New Roman" w:hAnsi="Times New Roman"/>
                <w:sz w:val="26"/>
                <w:szCs w:val="26"/>
              </w:rPr>
              <w:t>Поступили в учреждения среднего профессионального образования на обучение по программам подготовки:</w:t>
            </w:r>
          </w:p>
          <w:p w:rsidR="00AF2B82" w:rsidRPr="004C2F5D" w:rsidRDefault="00AF2B82" w:rsidP="00AF2B82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C2F5D">
              <w:rPr>
                <w:rFonts w:ascii="Times New Roman" w:hAnsi="Times New Roman"/>
                <w:sz w:val="26"/>
                <w:szCs w:val="26"/>
              </w:rPr>
              <w:t>квалифицированных рабочих:</w:t>
            </w:r>
          </w:p>
          <w:p w:rsidR="00AF2B82" w:rsidRPr="004C2F5D" w:rsidRDefault="00AF2B82" w:rsidP="00AF2B82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C2F5D">
              <w:rPr>
                <w:rFonts w:ascii="Times New Roman" w:hAnsi="Times New Roman"/>
                <w:sz w:val="26"/>
                <w:szCs w:val="26"/>
              </w:rPr>
              <w:t>специалистов среднего звена:</w:t>
            </w:r>
          </w:p>
        </w:tc>
        <w:tc>
          <w:tcPr>
            <w:tcW w:w="661" w:type="pct"/>
          </w:tcPr>
          <w:p w:rsidR="00AF2B82" w:rsidRPr="004C2F5D" w:rsidRDefault="00AF2B82" w:rsidP="00AF2B82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F2B82" w:rsidRPr="004C2F5D" w:rsidRDefault="00AF2B82" w:rsidP="00AF2B82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F2B82" w:rsidRPr="004C2F5D" w:rsidRDefault="00AF2B82" w:rsidP="00AF2B82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F2B82" w:rsidRPr="004C2F5D" w:rsidRDefault="00AF2B82" w:rsidP="00AF2B82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C2F5D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661" w:type="pct"/>
          </w:tcPr>
          <w:p w:rsidR="00AF2B82" w:rsidRPr="004C2F5D" w:rsidRDefault="00AF2B82" w:rsidP="00AF2B82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F2B82" w:rsidRPr="004C2F5D" w:rsidRDefault="00AF2B82" w:rsidP="00AF2B82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F2B82" w:rsidRPr="004C2F5D" w:rsidRDefault="00AF2B82" w:rsidP="00AF2B82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F2B82" w:rsidRPr="004C2F5D" w:rsidRDefault="00936BAA" w:rsidP="00AF2B82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C2F5D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660" w:type="pct"/>
          </w:tcPr>
          <w:p w:rsidR="00AF2B82" w:rsidRPr="004C2F5D" w:rsidRDefault="00AF2B82" w:rsidP="00AF2B82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F2B82" w:rsidRPr="004C2F5D" w:rsidRDefault="00AF2B82" w:rsidP="00AF2B82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F2B82" w:rsidRPr="004C2F5D" w:rsidRDefault="00AF2B82" w:rsidP="00AF2B82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F2B82" w:rsidRPr="004C2F5D" w:rsidRDefault="00936BAA" w:rsidP="00AF2B82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C2F5D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AF2B82" w:rsidRPr="004C2F5D" w:rsidTr="00AF2B82">
        <w:trPr>
          <w:jc w:val="center"/>
        </w:trPr>
        <w:tc>
          <w:tcPr>
            <w:tcW w:w="3018" w:type="pct"/>
          </w:tcPr>
          <w:p w:rsidR="00AF2B82" w:rsidRPr="004C2F5D" w:rsidRDefault="00AF2B82" w:rsidP="00AF2B82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C2F5D">
              <w:rPr>
                <w:rFonts w:ascii="Times New Roman" w:hAnsi="Times New Roman"/>
                <w:sz w:val="26"/>
                <w:szCs w:val="26"/>
              </w:rPr>
              <w:t>Продолжили обучение в 10-м классе:</w:t>
            </w:r>
          </w:p>
          <w:p w:rsidR="00AF2B82" w:rsidRPr="004C2F5D" w:rsidRDefault="00AF2B82" w:rsidP="00AF2B82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C2F5D">
              <w:rPr>
                <w:rFonts w:ascii="Times New Roman" w:hAnsi="Times New Roman"/>
                <w:sz w:val="26"/>
                <w:szCs w:val="26"/>
              </w:rPr>
              <w:t>данного ОО/другого ОО</w:t>
            </w:r>
          </w:p>
        </w:tc>
        <w:tc>
          <w:tcPr>
            <w:tcW w:w="661" w:type="pct"/>
          </w:tcPr>
          <w:p w:rsidR="00AF2B82" w:rsidRPr="004C2F5D" w:rsidRDefault="00936BAA" w:rsidP="00AF2B82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C2F5D">
              <w:rPr>
                <w:rFonts w:ascii="Times New Roman" w:hAnsi="Times New Roman"/>
                <w:sz w:val="26"/>
                <w:szCs w:val="26"/>
              </w:rPr>
              <w:t>8/3</w:t>
            </w:r>
          </w:p>
        </w:tc>
        <w:tc>
          <w:tcPr>
            <w:tcW w:w="661" w:type="pct"/>
          </w:tcPr>
          <w:p w:rsidR="00AF2B82" w:rsidRPr="004C2F5D" w:rsidRDefault="00936BAA" w:rsidP="00AF2B82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C2F5D">
              <w:rPr>
                <w:rFonts w:ascii="Times New Roman" w:hAnsi="Times New Roman"/>
                <w:sz w:val="26"/>
                <w:szCs w:val="26"/>
              </w:rPr>
              <w:t>6/3</w:t>
            </w:r>
          </w:p>
        </w:tc>
        <w:tc>
          <w:tcPr>
            <w:tcW w:w="660" w:type="pct"/>
          </w:tcPr>
          <w:p w:rsidR="00AF2B82" w:rsidRPr="004C2F5D" w:rsidRDefault="00936BAA" w:rsidP="00AF2B82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C2F5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AF2B82" w:rsidRPr="004C2F5D" w:rsidTr="00AF2B82">
        <w:trPr>
          <w:jc w:val="center"/>
        </w:trPr>
        <w:tc>
          <w:tcPr>
            <w:tcW w:w="3018" w:type="pct"/>
          </w:tcPr>
          <w:p w:rsidR="00AF2B82" w:rsidRPr="004C2F5D" w:rsidRDefault="00AF2B82" w:rsidP="00AF2B82">
            <w:pPr>
              <w:spacing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4C2F5D">
              <w:rPr>
                <w:rFonts w:ascii="Times New Roman" w:hAnsi="Times New Roman"/>
                <w:b/>
                <w:sz w:val="26"/>
                <w:szCs w:val="26"/>
              </w:rPr>
              <w:t>Среднее общее образование:</w:t>
            </w:r>
          </w:p>
        </w:tc>
        <w:tc>
          <w:tcPr>
            <w:tcW w:w="661" w:type="pct"/>
          </w:tcPr>
          <w:p w:rsidR="00AF2B82" w:rsidRPr="004C2F5D" w:rsidRDefault="00AF2B82" w:rsidP="00AF2B82">
            <w:pPr>
              <w:spacing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61" w:type="pct"/>
          </w:tcPr>
          <w:p w:rsidR="00AF2B82" w:rsidRPr="004C2F5D" w:rsidRDefault="00AF2B82" w:rsidP="00AF2B82">
            <w:pPr>
              <w:spacing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60" w:type="pct"/>
          </w:tcPr>
          <w:p w:rsidR="00AF2B82" w:rsidRPr="004C2F5D" w:rsidRDefault="00AF2B82" w:rsidP="00AF2B82">
            <w:pPr>
              <w:spacing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AF2B82" w:rsidRPr="004C2F5D" w:rsidTr="00AF2B82">
        <w:trPr>
          <w:jc w:val="center"/>
        </w:trPr>
        <w:tc>
          <w:tcPr>
            <w:tcW w:w="3018" w:type="pct"/>
          </w:tcPr>
          <w:p w:rsidR="00AF2B82" w:rsidRPr="004C2F5D" w:rsidRDefault="00AF2B82" w:rsidP="00AF2B82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C2F5D">
              <w:rPr>
                <w:rFonts w:ascii="Times New Roman" w:hAnsi="Times New Roman"/>
                <w:sz w:val="26"/>
                <w:szCs w:val="26"/>
              </w:rPr>
              <w:t>Поступили в вузы</w:t>
            </w:r>
          </w:p>
        </w:tc>
        <w:tc>
          <w:tcPr>
            <w:tcW w:w="661" w:type="pct"/>
          </w:tcPr>
          <w:p w:rsidR="00AF2B82" w:rsidRPr="004C2F5D" w:rsidRDefault="00BB28BE" w:rsidP="00AF2B82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C2F5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661" w:type="pct"/>
          </w:tcPr>
          <w:p w:rsidR="00AF2B82" w:rsidRPr="004C2F5D" w:rsidRDefault="00BB28BE" w:rsidP="00AF2B82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C2F5D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660" w:type="pct"/>
          </w:tcPr>
          <w:p w:rsidR="00AF2B82" w:rsidRPr="004C2F5D" w:rsidRDefault="00BB28BE" w:rsidP="00AF2B82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C2F5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AF2B82" w:rsidRPr="004C2F5D" w:rsidTr="00AF2B82">
        <w:trPr>
          <w:jc w:val="center"/>
        </w:trPr>
        <w:tc>
          <w:tcPr>
            <w:tcW w:w="3018" w:type="pct"/>
          </w:tcPr>
          <w:p w:rsidR="00AF2B82" w:rsidRPr="004C2F5D" w:rsidRDefault="00AF2B82" w:rsidP="00AF2B82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C2F5D">
              <w:rPr>
                <w:rFonts w:ascii="Times New Roman" w:hAnsi="Times New Roman"/>
                <w:sz w:val="26"/>
                <w:szCs w:val="26"/>
              </w:rPr>
              <w:t>Поступили в учреждения среднего профессионального образования на обучение по программам подготовки:</w:t>
            </w:r>
          </w:p>
          <w:p w:rsidR="00AF2B82" w:rsidRPr="004C2F5D" w:rsidRDefault="00AF2B82" w:rsidP="00AF2B82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C2F5D">
              <w:rPr>
                <w:rFonts w:ascii="Times New Roman" w:hAnsi="Times New Roman"/>
                <w:sz w:val="26"/>
                <w:szCs w:val="26"/>
              </w:rPr>
              <w:t>квалифицированных рабочих;</w:t>
            </w:r>
          </w:p>
          <w:p w:rsidR="00AF2B82" w:rsidRPr="004C2F5D" w:rsidRDefault="00AF2B82" w:rsidP="00AF2B82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C2F5D">
              <w:rPr>
                <w:rFonts w:ascii="Times New Roman" w:hAnsi="Times New Roman"/>
                <w:sz w:val="26"/>
                <w:szCs w:val="26"/>
              </w:rPr>
              <w:t>специалистов среднего звена</w:t>
            </w:r>
          </w:p>
        </w:tc>
        <w:tc>
          <w:tcPr>
            <w:tcW w:w="661" w:type="pct"/>
          </w:tcPr>
          <w:p w:rsidR="00AF2B82" w:rsidRPr="004C2F5D" w:rsidRDefault="00AF2B82" w:rsidP="00AF2B82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F2B82" w:rsidRPr="004C2F5D" w:rsidRDefault="00AF2B82" w:rsidP="00AF2B82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F2B82" w:rsidRPr="004C2F5D" w:rsidRDefault="00AF2B82" w:rsidP="00AF2B82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F2B82" w:rsidRPr="004C2F5D" w:rsidRDefault="00BB28BE" w:rsidP="00AF2B82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C2F5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661" w:type="pct"/>
          </w:tcPr>
          <w:p w:rsidR="00AF2B82" w:rsidRPr="004C2F5D" w:rsidRDefault="00AF2B82" w:rsidP="00AF2B82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F2B82" w:rsidRPr="004C2F5D" w:rsidRDefault="00AF2B82" w:rsidP="00AF2B82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F2B82" w:rsidRPr="004C2F5D" w:rsidRDefault="00AF2B82" w:rsidP="00AF2B82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F2B82" w:rsidRPr="004C2F5D" w:rsidRDefault="00BB28BE" w:rsidP="00AF2B82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C2F5D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660" w:type="pct"/>
          </w:tcPr>
          <w:p w:rsidR="00AF2B82" w:rsidRPr="004C2F5D" w:rsidRDefault="00AF2B82" w:rsidP="00AF2B82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F2B82" w:rsidRPr="004C2F5D" w:rsidRDefault="00AF2B82" w:rsidP="00AF2B82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F2B82" w:rsidRPr="004C2F5D" w:rsidRDefault="00AF2B82" w:rsidP="00AF2B82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B28BE" w:rsidRPr="004C2F5D" w:rsidRDefault="00BB28BE" w:rsidP="00AF2B82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C2F5D">
              <w:rPr>
                <w:rFonts w:ascii="Times New Roman" w:hAnsi="Times New Roman"/>
                <w:sz w:val="26"/>
                <w:szCs w:val="26"/>
              </w:rPr>
              <w:t>0</w:t>
            </w:r>
          </w:p>
          <w:p w:rsidR="00AF2B82" w:rsidRPr="004C2F5D" w:rsidRDefault="00AF2B82" w:rsidP="00AF2B82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F2B82" w:rsidRPr="004C2F5D" w:rsidTr="00AF2B82">
        <w:trPr>
          <w:jc w:val="center"/>
        </w:trPr>
        <w:tc>
          <w:tcPr>
            <w:tcW w:w="3018" w:type="pct"/>
          </w:tcPr>
          <w:p w:rsidR="00AF2B82" w:rsidRPr="004C2F5D" w:rsidRDefault="00AF2B82" w:rsidP="00AF2B82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C2F5D">
              <w:rPr>
                <w:rFonts w:ascii="Times New Roman" w:hAnsi="Times New Roman"/>
                <w:sz w:val="26"/>
                <w:szCs w:val="26"/>
              </w:rPr>
              <w:t>Призваны в армию</w:t>
            </w:r>
          </w:p>
        </w:tc>
        <w:tc>
          <w:tcPr>
            <w:tcW w:w="661" w:type="pct"/>
          </w:tcPr>
          <w:p w:rsidR="00AF2B82" w:rsidRPr="004C2F5D" w:rsidRDefault="00BB28BE" w:rsidP="00CB7C83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C2F5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661" w:type="pct"/>
          </w:tcPr>
          <w:p w:rsidR="00AF2B82" w:rsidRPr="004C2F5D" w:rsidRDefault="00AF2B82" w:rsidP="00CB7C83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C2F5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660" w:type="pct"/>
          </w:tcPr>
          <w:p w:rsidR="00AF2B82" w:rsidRPr="004C2F5D" w:rsidRDefault="00BB28BE" w:rsidP="00AF2B82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C2F5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AF2B82" w:rsidRPr="004C2F5D" w:rsidTr="00AF2B82">
        <w:trPr>
          <w:jc w:val="center"/>
        </w:trPr>
        <w:tc>
          <w:tcPr>
            <w:tcW w:w="3018" w:type="pct"/>
          </w:tcPr>
          <w:p w:rsidR="00AF2B82" w:rsidRPr="004C2F5D" w:rsidRDefault="00AF2B82" w:rsidP="00AF2B82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C2F5D">
              <w:rPr>
                <w:rFonts w:ascii="Times New Roman" w:hAnsi="Times New Roman"/>
                <w:sz w:val="26"/>
                <w:szCs w:val="26"/>
              </w:rPr>
              <w:t>Трудоустроились</w:t>
            </w:r>
          </w:p>
        </w:tc>
        <w:tc>
          <w:tcPr>
            <w:tcW w:w="661" w:type="pct"/>
          </w:tcPr>
          <w:p w:rsidR="00AF2B82" w:rsidRPr="004C2F5D" w:rsidRDefault="00AF2B82" w:rsidP="00AF2B82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C2F5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661" w:type="pct"/>
          </w:tcPr>
          <w:p w:rsidR="00AF2B82" w:rsidRPr="004C2F5D" w:rsidRDefault="00BB28BE" w:rsidP="00AF2B82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C2F5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660" w:type="pct"/>
          </w:tcPr>
          <w:p w:rsidR="00AF2B82" w:rsidRPr="004C2F5D" w:rsidRDefault="00BB28BE" w:rsidP="00AF2B82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C2F5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AF2B82" w:rsidRPr="004C2F5D" w:rsidTr="00AF2B82">
        <w:trPr>
          <w:jc w:val="center"/>
        </w:trPr>
        <w:tc>
          <w:tcPr>
            <w:tcW w:w="3018" w:type="pct"/>
          </w:tcPr>
          <w:p w:rsidR="00AF2B82" w:rsidRPr="004C2F5D" w:rsidRDefault="00AF2B82" w:rsidP="00AF2B82">
            <w:pPr>
              <w:spacing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4C2F5D">
              <w:rPr>
                <w:rFonts w:ascii="Times New Roman" w:hAnsi="Times New Roman"/>
                <w:b/>
                <w:sz w:val="26"/>
                <w:szCs w:val="26"/>
              </w:rPr>
              <w:t xml:space="preserve">ИТОГО: </w:t>
            </w:r>
          </w:p>
        </w:tc>
        <w:tc>
          <w:tcPr>
            <w:tcW w:w="661" w:type="pct"/>
          </w:tcPr>
          <w:p w:rsidR="00AF2B82" w:rsidRPr="004C2F5D" w:rsidRDefault="00987147" w:rsidP="00AF2B82">
            <w:pPr>
              <w:spacing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4C2F5D">
              <w:rPr>
                <w:rFonts w:ascii="Times New Roman" w:hAnsi="Times New Roman"/>
                <w:b/>
                <w:sz w:val="26"/>
                <w:szCs w:val="26"/>
              </w:rPr>
              <w:t>10</w:t>
            </w:r>
          </w:p>
        </w:tc>
        <w:tc>
          <w:tcPr>
            <w:tcW w:w="661" w:type="pct"/>
          </w:tcPr>
          <w:p w:rsidR="00AF2B82" w:rsidRPr="004C2F5D" w:rsidRDefault="00AF2B82" w:rsidP="00AF2B82">
            <w:pPr>
              <w:spacing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4C2F5D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987147" w:rsidRPr="004C2F5D"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</w:tc>
        <w:tc>
          <w:tcPr>
            <w:tcW w:w="660" w:type="pct"/>
          </w:tcPr>
          <w:p w:rsidR="00AF2B82" w:rsidRPr="004C2F5D" w:rsidRDefault="00987147" w:rsidP="00AF2B82">
            <w:pPr>
              <w:spacing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4C2F5D">
              <w:rPr>
                <w:rFonts w:ascii="Times New Roman" w:hAnsi="Times New Roman"/>
                <w:b/>
                <w:sz w:val="26"/>
                <w:szCs w:val="26"/>
              </w:rPr>
              <w:t>6</w:t>
            </w:r>
          </w:p>
        </w:tc>
      </w:tr>
      <w:tr w:rsidR="00AF2B82" w:rsidRPr="004C2F5D" w:rsidTr="00AF2B82">
        <w:trPr>
          <w:jc w:val="center"/>
        </w:trPr>
        <w:tc>
          <w:tcPr>
            <w:tcW w:w="3018" w:type="pct"/>
          </w:tcPr>
          <w:p w:rsidR="00AF2B82" w:rsidRPr="004C2F5D" w:rsidRDefault="00AF2B82" w:rsidP="00AF2B82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C2F5D">
              <w:rPr>
                <w:rFonts w:ascii="Times New Roman" w:hAnsi="Times New Roman"/>
                <w:sz w:val="26"/>
                <w:szCs w:val="26"/>
              </w:rPr>
              <w:t>Инвалиды, находящиеся дома</w:t>
            </w:r>
          </w:p>
        </w:tc>
        <w:tc>
          <w:tcPr>
            <w:tcW w:w="661" w:type="pct"/>
          </w:tcPr>
          <w:p w:rsidR="00AF2B82" w:rsidRPr="004C2F5D" w:rsidRDefault="00AF2B82" w:rsidP="00AF2B82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C2F5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661" w:type="pct"/>
          </w:tcPr>
          <w:p w:rsidR="00AF2B82" w:rsidRPr="004C2F5D" w:rsidRDefault="00AF2B82" w:rsidP="00AF2B82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C2F5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660" w:type="pct"/>
          </w:tcPr>
          <w:p w:rsidR="00AF2B82" w:rsidRPr="004C2F5D" w:rsidRDefault="00AF2B82" w:rsidP="00AF2B82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C2F5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AF2B82" w:rsidRPr="004C2F5D" w:rsidTr="00AF2B82">
        <w:trPr>
          <w:jc w:val="center"/>
        </w:trPr>
        <w:tc>
          <w:tcPr>
            <w:tcW w:w="3018" w:type="pct"/>
          </w:tcPr>
          <w:p w:rsidR="00AF2B82" w:rsidRPr="004C2F5D" w:rsidRDefault="00AF2B82" w:rsidP="00AF2B82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C2F5D">
              <w:rPr>
                <w:rFonts w:ascii="Times New Roman" w:hAnsi="Times New Roman"/>
                <w:sz w:val="26"/>
                <w:szCs w:val="26"/>
              </w:rPr>
              <w:t>Не продолжают учебу и не работают</w:t>
            </w:r>
          </w:p>
        </w:tc>
        <w:tc>
          <w:tcPr>
            <w:tcW w:w="661" w:type="pct"/>
          </w:tcPr>
          <w:p w:rsidR="00AF2B82" w:rsidRPr="004C2F5D" w:rsidRDefault="00AF2B82" w:rsidP="002F5EC4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C2F5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661" w:type="pct"/>
          </w:tcPr>
          <w:p w:rsidR="00AF2B82" w:rsidRPr="004C2F5D" w:rsidRDefault="00AF2B82" w:rsidP="002F5EC4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C2F5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660" w:type="pct"/>
          </w:tcPr>
          <w:p w:rsidR="00AF2B82" w:rsidRPr="004C2F5D" w:rsidRDefault="00AF2B82" w:rsidP="002F5EC4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C2F5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</w:tbl>
    <w:p w:rsidR="004F510A" w:rsidRPr="004C2F5D" w:rsidRDefault="004F510A" w:rsidP="00347883">
      <w:pPr>
        <w:spacing w:after="240" w:line="240" w:lineRule="auto"/>
        <w:rPr>
          <w:rFonts w:ascii="Times New Roman" w:hAnsi="Times New Roman"/>
          <w:b/>
          <w:sz w:val="26"/>
          <w:szCs w:val="26"/>
        </w:rPr>
      </w:pPr>
    </w:p>
    <w:p w:rsidR="004F510A" w:rsidRPr="004C2F5D" w:rsidRDefault="004F510A" w:rsidP="00347883">
      <w:pPr>
        <w:spacing w:after="240" w:line="240" w:lineRule="auto"/>
        <w:rPr>
          <w:rFonts w:ascii="Times New Roman" w:hAnsi="Times New Roman"/>
          <w:b/>
          <w:sz w:val="26"/>
          <w:szCs w:val="26"/>
        </w:rPr>
      </w:pPr>
    </w:p>
    <w:p w:rsidR="004F510A" w:rsidRPr="004C2F5D" w:rsidRDefault="004F510A" w:rsidP="00347883">
      <w:pPr>
        <w:spacing w:after="240" w:line="240" w:lineRule="auto"/>
        <w:rPr>
          <w:rFonts w:ascii="Times New Roman" w:hAnsi="Times New Roman"/>
          <w:b/>
          <w:sz w:val="26"/>
          <w:szCs w:val="26"/>
        </w:rPr>
      </w:pPr>
    </w:p>
    <w:p w:rsidR="004F510A" w:rsidRPr="004C2F5D" w:rsidRDefault="004F510A" w:rsidP="00347883">
      <w:pPr>
        <w:spacing w:after="240" w:line="240" w:lineRule="auto"/>
        <w:rPr>
          <w:rFonts w:ascii="Times New Roman" w:hAnsi="Times New Roman"/>
          <w:b/>
          <w:sz w:val="26"/>
          <w:szCs w:val="26"/>
        </w:rPr>
      </w:pPr>
    </w:p>
    <w:p w:rsidR="004F510A" w:rsidRPr="004C2F5D" w:rsidRDefault="004F510A" w:rsidP="00347883">
      <w:pPr>
        <w:spacing w:after="240" w:line="240" w:lineRule="auto"/>
        <w:rPr>
          <w:rFonts w:ascii="Times New Roman" w:hAnsi="Times New Roman"/>
          <w:b/>
          <w:sz w:val="26"/>
          <w:szCs w:val="26"/>
        </w:rPr>
      </w:pPr>
    </w:p>
    <w:p w:rsidR="004F510A" w:rsidRPr="004C2F5D" w:rsidRDefault="004F510A" w:rsidP="00347883">
      <w:pPr>
        <w:spacing w:after="240" w:line="240" w:lineRule="auto"/>
        <w:rPr>
          <w:rFonts w:ascii="Times New Roman" w:hAnsi="Times New Roman"/>
          <w:b/>
          <w:sz w:val="26"/>
          <w:szCs w:val="26"/>
        </w:rPr>
      </w:pPr>
    </w:p>
    <w:p w:rsidR="004F510A" w:rsidRPr="004C2F5D" w:rsidRDefault="004F510A" w:rsidP="00347883">
      <w:pPr>
        <w:spacing w:after="0" w:line="240" w:lineRule="auto"/>
        <w:jc w:val="right"/>
        <w:rPr>
          <w:rFonts w:ascii="Times New Roman" w:hAnsi="Times New Roman" w:cs="Courier New"/>
          <w:b/>
          <w:color w:val="000000"/>
          <w:sz w:val="26"/>
          <w:szCs w:val="26"/>
          <w:lang w:eastAsia="ru-RU"/>
        </w:rPr>
        <w:sectPr w:rsidR="004F510A" w:rsidRPr="004C2F5D" w:rsidSect="00ED15A1">
          <w:pgSz w:w="11906" w:h="16838"/>
          <w:pgMar w:top="851" w:right="991" w:bottom="851" w:left="1560" w:header="708" w:footer="708" w:gutter="0"/>
          <w:cols w:space="708"/>
          <w:docGrid w:linePitch="360"/>
        </w:sectPr>
      </w:pPr>
    </w:p>
    <w:p w:rsidR="004C2F5D" w:rsidRDefault="002D72AB" w:rsidP="004C2F5D">
      <w:pPr>
        <w:spacing w:after="24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A405F0">
        <w:rPr>
          <w:rFonts w:ascii="Times New Roman" w:hAnsi="Times New Roman"/>
          <w:b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b/>
          <w:sz w:val="28"/>
          <w:szCs w:val="28"/>
        </w:rPr>
        <w:t xml:space="preserve"> 6</w:t>
      </w:r>
      <w:r w:rsidRPr="00A405F0">
        <w:rPr>
          <w:rFonts w:ascii="Times New Roman" w:hAnsi="Times New Roman"/>
          <w:b/>
          <w:sz w:val="28"/>
          <w:szCs w:val="28"/>
        </w:rPr>
        <w:t xml:space="preserve"> </w:t>
      </w:r>
    </w:p>
    <w:p w:rsidR="002D72AB" w:rsidRPr="004C2F5D" w:rsidRDefault="004C2F5D" w:rsidP="004C2F5D">
      <w:pPr>
        <w:spacing w:after="24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="002D72AB" w:rsidRPr="004C2F5D">
        <w:rPr>
          <w:rFonts w:ascii="Times New Roman" w:hAnsi="Times New Roman"/>
          <w:b/>
          <w:sz w:val="24"/>
          <w:szCs w:val="24"/>
        </w:rPr>
        <w:t xml:space="preserve">Сведения о качестве подготовки учащихся общего образования  </w:t>
      </w:r>
      <w:r w:rsidR="00442041" w:rsidRPr="004C2F5D">
        <w:rPr>
          <w:rFonts w:ascii="Times New Roman" w:hAnsi="Times New Roman"/>
          <w:b/>
          <w:sz w:val="24"/>
          <w:szCs w:val="24"/>
        </w:rPr>
        <w:t>в 2015-2016 учебном году</w:t>
      </w:r>
    </w:p>
    <w:p w:rsidR="00442041" w:rsidRPr="004C2F5D" w:rsidRDefault="00442041" w:rsidP="00442041">
      <w:pPr>
        <w:rPr>
          <w:rFonts w:ascii="Times New Roman" w:hAnsi="Times New Roman"/>
          <w:b/>
          <w:i/>
          <w:u w:val="single"/>
        </w:rPr>
      </w:pPr>
      <w:r w:rsidRPr="004C2F5D">
        <w:rPr>
          <w:rFonts w:ascii="Times New Roman" w:hAnsi="Times New Roman"/>
          <w:b/>
          <w:i/>
          <w:u w:val="single"/>
        </w:rPr>
        <w:t>За 1 ч</w:t>
      </w:r>
      <w:r w:rsidR="004C2F5D" w:rsidRPr="004C2F5D">
        <w:rPr>
          <w:rFonts w:ascii="Times New Roman" w:hAnsi="Times New Roman"/>
          <w:b/>
          <w:i/>
          <w:u w:val="single"/>
        </w:rPr>
        <w:t xml:space="preserve">етверть </w:t>
      </w:r>
    </w:p>
    <w:tbl>
      <w:tblPr>
        <w:tblStyle w:val="a6"/>
        <w:tblW w:w="15168" w:type="dxa"/>
        <w:tblInd w:w="-459" w:type="dxa"/>
        <w:tblLook w:val="04A0"/>
      </w:tblPr>
      <w:tblGrid>
        <w:gridCol w:w="567"/>
        <w:gridCol w:w="2694"/>
        <w:gridCol w:w="3260"/>
        <w:gridCol w:w="1417"/>
        <w:gridCol w:w="1418"/>
        <w:gridCol w:w="1417"/>
        <w:gridCol w:w="1560"/>
        <w:gridCol w:w="1417"/>
        <w:gridCol w:w="1418"/>
      </w:tblGrid>
      <w:tr w:rsidR="00442041" w:rsidRPr="004C2F5D" w:rsidTr="00303669">
        <w:trPr>
          <w:trHeight w:val="276"/>
        </w:trPr>
        <w:tc>
          <w:tcPr>
            <w:tcW w:w="567" w:type="dxa"/>
          </w:tcPr>
          <w:p w:rsidR="00442041" w:rsidRPr="004C2F5D" w:rsidRDefault="00442041" w:rsidP="00303669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4C2F5D">
              <w:rPr>
                <w:rFonts w:ascii="Times New Roman" w:hAnsi="Times New Roman"/>
                <w:b/>
                <w:sz w:val="19"/>
                <w:szCs w:val="19"/>
              </w:rPr>
              <w:t>№</w:t>
            </w:r>
          </w:p>
        </w:tc>
        <w:tc>
          <w:tcPr>
            <w:tcW w:w="2694" w:type="dxa"/>
          </w:tcPr>
          <w:p w:rsidR="00442041" w:rsidRPr="004C2F5D" w:rsidRDefault="00442041" w:rsidP="00303669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4C2F5D">
              <w:rPr>
                <w:rFonts w:ascii="Times New Roman" w:hAnsi="Times New Roman"/>
                <w:b/>
                <w:sz w:val="19"/>
                <w:szCs w:val="19"/>
              </w:rPr>
              <w:t xml:space="preserve">Предмет </w:t>
            </w:r>
          </w:p>
        </w:tc>
        <w:tc>
          <w:tcPr>
            <w:tcW w:w="3260" w:type="dxa"/>
          </w:tcPr>
          <w:p w:rsidR="00442041" w:rsidRPr="004C2F5D" w:rsidRDefault="00442041" w:rsidP="00303669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4C2F5D">
              <w:rPr>
                <w:rFonts w:ascii="Times New Roman" w:hAnsi="Times New Roman"/>
                <w:b/>
                <w:sz w:val="19"/>
                <w:szCs w:val="19"/>
              </w:rPr>
              <w:t>ФИО учителя</w:t>
            </w:r>
          </w:p>
        </w:tc>
        <w:tc>
          <w:tcPr>
            <w:tcW w:w="1417" w:type="dxa"/>
          </w:tcPr>
          <w:p w:rsidR="00442041" w:rsidRPr="004C2F5D" w:rsidRDefault="00442041" w:rsidP="00303669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4C2F5D">
              <w:rPr>
                <w:rFonts w:ascii="Times New Roman" w:hAnsi="Times New Roman"/>
                <w:b/>
                <w:sz w:val="19"/>
                <w:szCs w:val="19"/>
              </w:rPr>
              <w:t>3 класс</w:t>
            </w:r>
          </w:p>
        </w:tc>
        <w:tc>
          <w:tcPr>
            <w:tcW w:w="1418" w:type="dxa"/>
          </w:tcPr>
          <w:p w:rsidR="00442041" w:rsidRPr="004C2F5D" w:rsidRDefault="00442041" w:rsidP="00303669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4C2F5D">
              <w:rPr>
                <w:rFonts w:ascii="Times New Roman" w:hAnsi="Times New Roman"/>
                <w:b/>
                <w:sz w:val="19"/>
                <w:szCs w:val="19"/>
              </w:rPr>
              <w:t>4 класс</w:t>
            </w:r>
          </w:p>
        </w:tc>
        <w:tc>
          <w:tcPr>
            <w:tcW w:w="1417" w:type="dxa"/>
          </w:tcPr>
          <w:p w:rsidR="00442041" w:rsidRPr="004C2F5D" w:rsidRDefault="00442041" w:rsidP="00303669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4C2F5D">
              <w:rPr>
                <w:rFonts w:ascii="Times New Roman" w:hAnsi="Times New Roman"/>
                <w:b/>
                <w:sz w:val="19"/>
                <w:szCs w:val="19"/>
              </w:rPr>
              <w:t>6 класс</w:t>
            </w:r>
          </w:p>
        </w:tc>
        <w:tc>
          <w:tcPr>
            <w:tcW w:w="1560" w:type="dxa"/>
          </w:tcPr>
          <w:p w:rsidR="00442041" w:rsidRPr="004C2F5D" w:rsidRDefault="00442041" w:rsidP="00303669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4C2F5D">
              <w:rPr>
                <w:rFonts w:ascii="Times New Roman" w:hAnsi="Times New Roman"/>
                <w:b/>
                <w:sz w:val="19"/>
                <w:szCs w:val="19"/>
              </w:rPr>
              <w:t>7 класс</w:t>
            </w:r>
          </w:p>
        </w:tc>
        <w:tc>
          <w:tcPr>
            <w:tcW w:w="1417" w:type="dxa"/>
          </w:tcPr>
          <w:p w:rsidR="00442041" w:rsidRPr="004C2F5D" w:rsidRDefault="00442041" w:rsidP="00303669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4C2F5D">
              <w:rPr>
                <w:rFonts w:ascii="Times New Roman" w:hAnsi="Times New Roman"/>
                <w:b/>
                <w:sz w:val="19"/>
                <w:szCs w:val="19"/>
              </w:rPr>
              <w:t>8 класс</w:t>
            </w:r>
          </w:p>
        </w:tc>
        <w:tc>
          <w:tcPr>
            <w:tcW w:w="1418" w:type="dxa"/>
          </w:tcPr>
          <w:p w:rsidR="00442041" w:rsidRPr="004C2F5D" w:rsidRDefault="00442041" w:rsidP="00303669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4C2F5D">
              <w:rPr>
                <w:rFonts w:ascii="Times New Roman" w:hAnsi="Times New Roman"/>
                <w:b/>
                <w:sz w:val="19"/>
                <w:szCs w:val="19"/>
              </w:rPr>
              <w:t>9 класс</w:t>
            </w:r>
          </w:p>
        </w:tc>
      </w:tr>
      <w:tr w:rsidR="00442041" w:rsidRPr="004C2F5D" w:rsidTr="00303669">
        <w:trPr>
          <w:trHeight w:val="276"/>
        </w:trPr>
        <w:tc>
          <w:tcPr>
            <w:tcW w:w="567" w:type="dxa"/>
            <w:vMerge w:val="restart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2694" w:type="dxa"/>
            <w:vMerge w:val="restart"/>
          </w:tcPr>
          <w:p w:rsidR="00442041" w:rsidRPr="004C2F5D" w:rsidRDefault="00442041" w:rsidP="00303669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4C2F5D">
              <w:rPr>
                <w:rFonts w:ascii="Times New Roman" w:hAnsi="Times New Roman"/>
                <w:b/>
                <w:sz w:val="19"/>
                <w:szCs w:val="19"/>
              </w:rPr>
              <w:t>Русский язык</w:t>
            </w:r>
          </w:p>
        </w:tc>
        <w:tc>
          <w:tcPr>
            <w:tcW w:w="3260" w:type="dxa"/>
          </w:tcPr>
          <w:p w:rsidR="00442041" w:rsidRPr="004C2F5D" w:rsidRDefault="00442041" w:rsidP="00303669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4C2F5D">
              <w:rPr>
                <w:rFonts w:ascii="Times New Roman" w:hAnsi="Times New Roman"/>
                <w:b/>
                <w:sz w:val="19"/>
                <w:szCs w:val="19"/>
              </w:rPr>
              <w:t>Биктимерова И.Ж.</w:t>
            </w:r>
          </w:p>
        </w:tc>
        <w:tc>
          <w:tcPr>
            <w:tcW w:w="1417" w:type="dxa"/>
          </w:tcPr>
          <w:p w:rsidR="00442041" w:rsidRPr="004C2F5D" w:rsidRDefault="00442041" w:rsidP="00303669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100 %</w:t>
            </w:r>
          </w:p>
        </w:tc>
        <w:tc>
          <w:tcPr>
            <w:tcW w:w="1418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100 %</w:t>
            </w:r>
          </w:p>
        </w:tc>
        <w:tc>
          <w:tcPr>
            <w:tcW w:w="1417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60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8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442041" w:rsidRPr="004C2F5D" w:rsidTr="00303669">
        <w:trPr>
          <w:trHeight w:val="276"/>
        </w:trPr>
        <w:tc>
          <w:tcPr>
            <w:tcW w:w="567" w:type="dxa"/>
            <w:vMerge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94" w:type="dxa"/>
            <w:vMerge/>
          </w:tcPr>
          <w:p w:rsidR="00442041" w:rsidRPr="004C2F5D" w:rsidRDefault="00442041" w:rsidP="00303669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3260" w:type="dxa"/>
          </w:tcPr>
          <w:p w:rsidR="00442041" w:rsidRPr="004C2F5D" w:rsidRDefault="00442041" w:rsidP="00303669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4C2F5D">
              <w:rPr>
                <w:rFonts w:ascii="Times New Roman" w:hAnsi="Times New Roman"/>
                <w:b/>
                <w:sz w:val="19"/>
                <w:szCs w:val="19"/>
              </w:rPr>
              <w:t>Аитова И.И.</w:t>
            </w:r>
          </w:p>
        </w:tc>
        <w:tc>
          <w:tcPr>
            <w:tcW w:w="1417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8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67 %</w:t>
            </w:r>
          </w:p>
        </w:tc>
        <w:tc>
          <w:tcPr>
            <w:tcW w:w="1560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63 %</w:t>
            </w:r>
          </w:p>
        </w:tc>
        <w:tc>
          <w:tcPr>
            <w:tcW w:w="1417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100 %</w:t>
            </w:r>
          </w:p>
        </w:tc>
        <w:tc>
          <w:tcPr>
            <w:tcW w:w="1418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442041" w:rsidRPr="004C2F5D" w:rsidTr="00303669">
        <w:trPr>
          <w:trHeight w:val="276"/>
        </w:trPr>
        <w:tc>
          <w:tcPr>
            <w:tcW w:w="567" w:type="dxa"/>
            <w:vMerge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94" w:type="dxa"/>
            <w:vMerge/>
          </w:tcPr>
          <w:p w:rsidR="00442041" w:rsidRPr="004C2F5D" w:rsidRDefault="00442041" w:rsidP="00303669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3260" w:type="dxa"/>
          </w:tcPr>
          <w:p w:rsidR="00442041" w:rsidRPr="004C2F5D" w:rsidRDefault="00442041" w:rsidP="00303669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4C2F5D">
              <w:rPr>
                <w:rFonts w:ascii="Times New Roman" w:hAnsi="Times New Roman"/>
                <w:b/>
                <w:sz w:val="19"/>
                <w:szCs w:val="19"/>
              </w:rPr>
              <w:t>Хамитова Н.М.</w:t>
            </w:r>
          </w:p>
        </w:tc>
        <w:tc>
          <w:tcPr>
            <w:tcW w:w="1417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8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60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8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83 %</w:t>
            </w:r>
          </w:p>
        </w:tc>
      </w:tr>
      <w:tr w:rsidR="00442041" w:rsidRPr="004C2F5D" w:rsidTr="00303669">
        <w:trPr>
          <w:trHeight w:val="276"/>
        </w:trPr>
        <w:tc>
          <w:tcPr>
            <w:tcW w:w="567" w:type="dxa"/>
            <w:vMerge w:val="restart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2694" w:type="dxa"/>
            <w:vMerge w:val="restart"/>
          </w:tcPr>
          <w:p w:rsidR="00442041" w:rsidRPr="004C2F5D" w:rsidRDefault="00442041" w:rsidP="00303669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4C2F5D">
              <w:rPr>
                <w:rFonts w:ascii="Times New Roman" w:hAnsi="Times New Roman"/>
                <w:b/>
                <w:sz w:val="19"/>
                <w:szCs w:val="19"/>
              </w:rPr>
              <w:t xml:space="preserve">Математика </w:t>
            </w:r>
          </w:p>
        </w:tc>
        <w:tc>
          <w:tcPr>
            <w:tcW w:w="3260" w:type="dxa"/>
          </w:tcPr>
          <w:p w:rsidR="00442041" w:rsidRPr="004C2F5D" w:rsidRDefault="00442041" w:rsidP="00303669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4C2F5D">
              <w:rPr>
                <w:rFonts w:ascii="Times New Roman" w:hAnsi="Times New Roman"/>
                <w:b/>
                <w:sz w:val="19"/>
                <w:szCs w:val="19"/>
              </w:rPr>
              <w:t>Биктимерова И.Ж.</w:t>
            </w:r>
          </w:p>
        </w:tc>
        <w:tc>
          <w:tcPr>
            <w:tcW w:w="1417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100 %</w:t>
            </w:r>
          </w:p>
        </w:tc>
        <w:tc>
          <w:tcPr>
            <w:tcW w:w="1418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100 %</w:t>
            </w:r>
          </w:p>
        </w:tc>
        <w:tc>
          <w:tcPr>
            <w:tcW w:w="1417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60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8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442041" w:rsidRPr="004C2F5D" w:rsidTr="00303669">
        <w:trPr>
          <w:trHeight w:val="276"/>
        </w:trPr>
        <w:tc>
          <w:tcPr>
            <w:tcW w:w="567" w:type="dxa"/>
            <w:vMerge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94" w:type="dxa"/>
            <w:vMerge/>
          </w:tcPr>
          <w:p w:rsidR="00442041" w:rsidRPr="004C2F5D" w:rsidRDefault="00442041" w:rsidP="00303669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3260" w:type="dxa"/>
          </w:tcPr>
          <w:p w:rsidR="00442041" w:rsidRPr="004C2F5D" w:rsidRDefault="00442041" w:rsidP="00303669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4C2F5D">
              <w:rPr>
                <w:rFonts w:ascii="Times New Roman" w:hAnsi="Times New Roman"/>
                <w:b/>
                <w:sz w:val="19"/>
                <w:szCs w:val="19"/>
              </w:rPr>
              <w:t>Яфарова Н.Н.</w:t>
            </w:r>
          </w:p>
        </w:tc>
        <w:tc>
          <w:tcPr>
            <w:tcW w:w="1417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8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60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100 %</w:t>
            </w:r>
          </w:p>
        </w:tc>
        <w:tc>
          <w:tcPr>
            <w:tcW w:w="1417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8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83 %</w:t>
            </w:r>
          </w:p>
        </w:tc>
      </w:tr>
      <w:tr w:rsidR="00442041" w:rsidRPr="004C2F5D" w:rsidTr="00303669">
        <w:trPr>
          <w:trHeight w:val="276"/>
        </w:trPr>
        <w:tc>
          <w:tcPr>
            <w:tcW w:w="567" w:type="dxa"/>
            <w:vMerge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94" w:type="dxa"/>
            <w:vMerge/>
          </w:tcPr>
          <w:p w:rsidR="00442041" w:rsidRPr="004C2F5D" w:rsidRDefault="00442041" w:rsidP="00303669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3260" w:type="dxa"/>
          </w:tcPr>
          <w:p w:rsidR="00442041" w:rsidRPr="004C2F5D" w:rsidRDefault="00442041" w:rsidP="00303669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4C2F5D">
              <w:rPr>
                <w:rFonts w:ascii="Times New Roman" w:hAnsi="Times New Roman"/>
                <w:b/>
                <w:sz w:val="19"/>
                <w:szCs w:val="19"/>
              </w:rPr>
              <w:t>Юнусова Р.С.</w:t>
            </w:r>
          </w:p>
        </w:tc>
        <w:tc>
          <w:tcPr>
            <w:tcW w:w="1417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8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67 %</w:t>
            </w:r>
          </w:p>
        </w:tc>
        <w:tc>
          <w:tcPr>
            <w:tcW w:w="1560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100 %</w:t>
            </w:r>
          </w:p>
        </w:tc>
        <w:tc>
          <w:tcPr>
            <w:tcW w:w="1418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442041" w:rsidRPr="004C2F5D" w:rsidTr="00303669">
        <w:trPr>
          <w:trHeight w:val="276"/>
        </w:trPr>
        <w:tc>
          <w:tcPr>
            <w:tcW w:w="567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2694" w:type="dxa"/>
          </w:tcPr>
          <w:p w:rsidR="00442041" w:rsidRPr="004C2F5D" w:rsidRDefault="00442041" w:rsidP="00303669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4C2F5D">
              <w:rPr>
                <w:rFonts w:ascii="Times New Roman" w:hAnsi="Times New Roman"/>
                <w:b/>
                <w:sz w:val="19"/>
                <w:szCs w:val="19"/>
              </w:rPr>
              <w:t xml:space="preserve">Литературное чтение </w:t>
            </w:r>
          </w:p>
        </w:tc>
        <w:tc>
          <w:tcPr>
            <w:tcW w:w="3260" w:type="dxa"/>
            <w:vMerge w:val="restart"/>
          </w:tcPr>
          <w:p w:rsidR="00442041" w:rsidRPr="004C2F5D" w:rsidRDefault="00442041" w:rsidP="00303669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  <w:p w:rsidR="00442041" w:rsidRPr="004C2F5D" w:rsidRDefault="00442041" w:rsidP="00303669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4C2F5D">
              <w:rPr>
                <w:rFonts w:ascii="Times New Roman" w:hAnsi="Times New Roman"/>
                <w:b/>
                <w:sz w:val="19"/>
                <w:szCs w:val="19"/>
              </w:rPr>
              <w:t>Тохватуллина Г.Р.</w:t>
            </w:r>
          </w:p>
        </w:tc>
        <w:tc>
          <w:tcPr>
            <w:tcW w:w="1417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100 %</w:t>
            </w:r>
          </w:p>
        </w:tc>
        <w:tc>
          <w:tcPr>
            <w:tcW w:w="1418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100 %</w:t>
            </w:r>
          </w:p>
        </w:tc>
        <w:tc>
          <w:tcPr>
            <w:tcW w:w="1417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60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8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442041" w:rsidRPr="004C2F5D" w:rsidTr="00303669">
        <w:trPr>
          <w:trHeight w:val="276"/>
        </w:trPr>
        <w:tc>
          <w:tcPr>
            <w:tcW w:w="567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2694" w:type="dxa"/>
          </w:tcPr>
          <w:p w:rsidR="00442041" w:rsidRPr="004C2F5D" w:rsidRDefault="00442041" w:rsidP="00303669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4C2F5D">
              <w:rPr>
                <w:rFonts w:ascii="Times New Roman" w:hAnsi="Times New Roman"/>
                <w:b/>
                <w:sz w:val="19"/>
                <w:szCs w:val="19"/>
              </w:rPr>
              <w:t>Окружающий мир</w:t>
            </w:r>
          </w:p>
        </w:tc>
        <w:tc>
          <w:tcPr>
            <w:tcW w:w="3260" w:type="dxa"/>
            <w:vMerge/>
          </w:tcPr>
          <w:p w:rsidR="00442041" w:rsidRPr="004C2F5D" w:rsidRDefault="00442041" w:rsidP="00303669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1417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100 %</w:t>
            </w:r>
          </w:p>
        </w:tc>
        <w:tc>
          <w:tcPr>
            <w:tcW w:w="1418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100 %</w:t>
            </w:r>
          </w:p>
        </w:tc>
        <w:tc>
          <w:tcPr>
            <w:tcW w:w="1417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60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8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442041" w:rsidRPr="004C2F5D" w:rsidTr="00303669">
        <w:trPr>
          <w:trHeight w:val="276"/>
        </w:trPr>
        <w:tc>
          <w:tcPr>
            <w:tcW w:w="567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2694" w:type="dxa"/>
          </w:tcPr>
          <w:p w:rsidR="00442041" w:rsidRPr="004C2F5D" w:rsidRDefault="00442041" w:rsidP="00303669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4C2F5D">
              <w:rPr>
                <w:rFonts w:ascii="Times New Roman" w:hAnsi="Times New Roman"/>
                <w:b/>
                <w:sz w:val="19"/>
                <w:szCs w:val="19"/>
              </w:rPr>
              <w:t>Иностранный язык</w:t>
            </w:r>
          </w:p>
        </w:tc>
        <w:tc>
          <w:tcPr>
            <w:tcW w:w="3260" w:type="dxa"/>
          </w:tcPr>
          <w:p w:rsidR="00442041" w:rsidRPr="004C2F5D" w:rsidRDefault="00442041" w:rsidP="00303669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4C2F5D">
              <w:rPr>
                <w:rFonts w:ascii="Times New Roman" w:hAnsi="Times New Roman"/>
                <w:b/>
                <w:sz w:val="19"/>
                <w:szCs w:val="19"/>
              </w:rPr>
              <w:t>Акчурина Х.У.</w:t>
            </w:r>
          </w:p>
        </w:tc>
        <w:tc>
          <w:tcPr>
            <w:tcW w:w="1417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67 %</w:t>
            </w:r>
          </w:p>
        </w:tc>
        <w:tc>
          <w:tcPr>
            <w:tcW w:w="1418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100 %</w:t>
            </w:r>
          </w:p>
        </w:tc>
        <w:tc>
          <w:tcPr>
            <w:tcW w:w="1417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67 %</w:t>
            </w:r>
          </w:p>
        </w:tc>
        <w:tc>
          <w:tcPr>
            <w:tcW w:w="1560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87 %</w:t>
            </w:r>
          </w:p>
        </w:tc>
        <w:tc>
          <w:tcPr>
            <w:tcW w:w="1417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100 %</w:t>
            </w:r>
          </w:p>
        </w:tc>
        <w:tc>
          <w:tcPr>
            <w:tcW w:w="1418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67 %</w:t>
            </w:r>
          </w:p>
        </w:tc>
      </w:tr>
      <w:tr w:rsidR="00442041" w:rsidRPr="004C2F5D" w:rsidTr="00303669">
        <w:trPr>
          <w:trHeight w:val="260"/>
        </w:trPr>
        <w:tc>
          <w:tcPr>
            <w:tcW w:w="567" w:type="dxa"/>
            <w:vMerge w:val="restart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  <w:tc>
          <w:tcPr>
            <w:tcW w:w="2694" w:type="dxa"/>
            <w:vMerge w:val="restart"/>
          </w:tcPr>
          <w:p w:rsidR="00442041" w:rsidRPr="004C2F5D" w:rsidRDefault="00442041" w:rsidP="00303669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4C2F5D">
              <w:rPr>
                <w:rFonts w:ascii="Times New Roman" w:hAnsi="Times New Roman"/>
                <w:b/>
                <w:sz w:val="19"/>
                <w:szCs w:val="19"/>
              </w:rPr>
              <w:t xml:space="preserve">Музыка </w:t>
            </w:r>
          </w:p>
        </w:tc>
        <w:tc>
          <w:tcPr>
            <w:tcW w:w="3260" w:type="dxa"/>
          </w:tcPr>
          <w:p w:rsidR="00442041" w:rsidRPr="004C2F5D" w:rsidRDefault="00442041" w:rsidP="00303669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4C2F5D">
              <w:rPr>
                <w:rFonts w:ascii="Times New Roman" w:hAnsi="Times New Roman"/>
                <w:b/>
                <w:sz w:val="19"/>
                <w:szCs w:val="19"/>
              </w:rPr>
              <w:t>Тохватуллина Г.Р.</w:t>
            </w:r>
          </w:p>
        </w:tc>
        <w:tc>
          <w:tcPr>
            <w:tcW w:w="1417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100 %</w:t>
            </w:r>
          </w:p>
        </w:tc>
        <w:tc>
          <w:tcPr>
            <w:tcW w:w="1418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100 %</w:t>
            </w:r>
          </w:p>
        </w:tc>
        <w:tc>
          <w:tcPr>
            <w:tcW w:w="1417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60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8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442041" w:rsidRPr="004C2F5D" w:rsidTr="00303669">
        <w:trPr>
          <w:trHeight w:val="260"/>
        </w:trPr>
        <w:tc>
          <w:tcPr>
            <w:tcW w:w="567" w:type="dxa"/>
            <w:vMerge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94" w:type="dxa"/>
            <w:vMerge/>
          </w:tcPr>
          <w:p w:rsidR="00442041" w:rsidRPr="004C2F5D" w:rsidRDefault="00442041" w:rsidP="00303669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3260" w:type="dxa"/>
          </w:tcPr>
          <w:p w:rsidR="00442041" w:rsidRPr="004C2F5D" w:rsidRDefault="00442041" w:rsidP="00303669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4C2F5D">
              <w:rPr>
                <w:rFonts w:ascii="Times New Roman" w:hAnsi="Times New Roman"/>
                <w:b/>
                <w:sz w:val="19"/>
                <w:szCs w:val="19"/>
              </w:rPr>
              <w:t>Сунчаляева А.А.</w:t>
            </w:r>
          </w:p>
        </w:tc>
        <w:tc>
          <w:tcPr>
            <w:tcW w:w="1417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8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100 %</w:t>
            </w:r>
          </w:p>
        </w:tc>
        <w:tc>
          <w:tcPr>
            <w:tcW w:w="1560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100 %</w:t>
            </w:r>
          </w:p>
        </w:tc>
        <w:tc>
          <w:tcPr>
            <w:tcW w:w="1417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8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442041" w:rsidRPr="004C2F5D" w:rsidTr="00303669">
        <w:trPr>
          <w:trHeight w:val="276"/>
        </w:trPr>
        <w:tc>
          <w:tcPr>
            <w:tcW w:w="567" w:type="dxa"/>
            <w:vMerge w:val="restart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  <w:tc>
          <w:tcPr>
            <w:tcW w:w="2694" w:type="dxa"/>
            <w:vMerge w:val="restart"/>
          </w:tcPr>
          <w:p w:rsidR="00442041" w:rsidRPr="004C2F5D" w:rsidRDefault="00442041" w:rsidP="00303669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4C2F5D">
              <w:rPr>
                <w:rFonts w:ascii="Times New Roman" w:hAnsi="Times New Roman"/>
                <w:b/>
                <w:sz w:val="19"/>
                <w:szCs w:val="19"/>
              </w:rPr>
              <w:t>ИЗО</w:t>
            </w:r>
          </w:p>
        </w:tc>
        <w:tc>
          <w:tcPr>
            <w:tcW w:w="3260" w:type="dxa"/>
          </w:tcPr>
          <w:p w:rsidR="00442041" w:rsidRPr="004C2F5D" w:rsidRDefault="00442041" w:rsidP="00303669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4C2F5D">
              <w:rPr>
                <w:rFonts w:ascii="Times New Roman" w:hAnsi="Times New Roman"/>
                <w:b/>
                <w:sz w:val="19"/>
                <w:szCs w:val="19"/>
              </w:rPr>
              <w:t>Тохватуллина Г.Р.</w:t>
            </w:r>
          </w:p>
        </w:tc>
        <w:tc>
          <w:tcPr>
            <w:tcW w:w="1417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100 %</w:t>
            </w:r>
          </w:p>
        </w:tc>
        <w:tc>
          <w:tcPr>
            <w:tcW w:w="1418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100 %</w:t>
            </w:r>
          </w:p>
        </w:tc>
        <w:tc>
          <w:tcPr>
            <w:tcW w:w="1417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60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8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442041" w:rsidRPr="004C2F5D" w:rsidTr="00303669">
        <w:trPr>
          <w:trHeight w:val="276"/>
        </w:trPr>
        <w:tc>
          <w:tcPr>
            <w:tcW w:w="567" w:type="dxa"/>
            <w:vMerge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94" w:type="dxa"/>
            <w:vMerge/>
          </w:tcPr>
          <w:p w:rsidR="00442041" w:rsidRPr="004C2F5D" w:rsidRDefault="00442041" w:rsidP="00303669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3260" w:type="dxa"/>
          </w:tcPr>
          <w:p w:rsidR="00442041" w:rsidRPr="004C2F5D" w:rsidRDefault="00442041" w:rsidP="00303669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4C2F5D">
              <w:rPr>
                <w:rFonts w:ascii="Times New Roman" w:hAnsi="Times New Roman"/>
                <w:b/>
                <w:sz w:val="19"/>
                <w:szCs w:val="19"/>
              </w:rPr>
              <w:t>Сунчаляева А.А.</w:t>
            </w:r>
          </w:p>
        </w:tc>
        <w:tc>
          <w:tcPr>
            <w:tcW w:w="1417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8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100 %</w:t>
            </w:r>
          </w:p>
        </w:tc>
        <w:tc>
          <w:tcPr>
            <w:tcW w:w="1560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100 %</w:t>
            </w:r>
          </w:p>
        </w:tc>
        <w:tc>
          <w:tcPr>
            <w:tcW w:w="1417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100 %</w:t>
            </w:r>
          </w:p>
        </w:tc>
        <w:tc>
          <w:tcPr>
            <w:tcW w:w="1418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442041" w:rsidRPr="004C2F5D" w:rsidTr="00303669">
        <w:trPr>
          <w:trHeight w:val="276"/>
        </w:trPr>
        <w:tc>
          <w:tcPr>
            <w:tcW w:w="567" w:type="dxa"/>
            <w:vMerge w:val="restart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8</w:t>
            </w:r>
          </w:p>
        </w:tc>
        <w:tc>
          <w:tcPr>
            <w:tcW w:w="2694" w:type="dxa"/>
            <w:vMerge w:val="restart"/>
          </w:tcPr>
          <w:p w:rsidR="00442041" w:rsidRPr="004C2F5D" w:rsidRDefault="00442041" w:rsidP="00303669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4C2F5D">
              <w:rPr>
                <w:rFonts w:ascii="Times New Roman" w:hAnsi="Times New Roman"/>
                <w:b/>
                <w:sz w:val="19"/>
                <w:szCs w:val="19"/>
              </w:rPr>
              <w:t>Технология</w:t>
            </w:r>
          </w:p>
        </w:tc>
        <w:tc>
          <w:tcPr>
            <w:tcW w:w="3260" w:type="dxa"/>
          </w:tcPr>
          <w:p w:rsidR="00442041" w:rsidRPr="004C2F5D" w:rsidRDefault="00442041" w:rsidP="00303669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4C2F5D">
              <w:rPr>
                <w:rFonts w:ascii="Times New Roman" w:hAnsi="Times New Roman"/>
                <w:b/>
                <w:sz w:val="19"/>
                <w:szCs w:val="19"/>
              </w:rPr>
              <w:t>Тохватуллина Г.Р.</w:t>
            </w:r>
          </w:p>
        </w:tc>
        <w:tc>
          <w:tcPr>
            <w:tcW w:w="1417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100 %</w:t>
            </w:r>
          </w:p>
        </w:tc>
        <w:tc>
          <w:tcPr>
            <w:tcW w:w="1418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100 %</w:t>
            </w:r>
          </w:p>
        </w:tc>
        <w:tc>
          <w:tcPr>
            <w:tcW w:w="1417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60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8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442041" w:rsidRPr="004C2F5D" w:rsidTr="00303669">
        <w:trPr>
          <w:trHeight w:val="276"/>
        </w:trPr>
        <w:tc>
          <w:tcPr>
            <w:tcW w:w="567" w:type="dxa"/>
            <w:vMerge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94" w:type="dxa"/>
            <w:vMerge/>
          </w:tcPr>
          <w:p w:rsidR="00442041" w:rsidRPr="004C2F5D" w:rsidRDefault="00442041" w:rsidP="00303669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3260" w:type="dxa"/>
          </w:tcPr>
          <w:p w:rsidR="00442041" w:rsidRPr="004C2F5D" w:rsidRDefault="00442041" w:rsidP="00303669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4C2F5D">
              <w:rPr>
                <w:rFonts w:ascii="Times New Roman" w:hAnsi="Times New Roman"/>
                <w:b/>
                <w:sz w:val="19"/>
                <w:szCs w:val="19"/>
              </w:rPr>
              <w:t>Яфаров М.М.</w:t>
            </w:r>
          </w:p>
        </w:tc>
        <w:tc>
          <w:tcPr>
            <w:tcW w:w="1417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8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  <w:lang w:val="en-US"/>
              </w:rPr>
            </w:pPr>
            <w:r w:rsidRPr="004C2F5D">
              <w:rPr>
                <w:rFonts w:ascii="Times New Roman" w:hAnsi="Times New Roman"/>
                <w:sz w:val="19"/>
                <w:szCs w:val="19"/>
                <w:lang w:val="en-US"/>
              </w:rPr>
              <w:t>100 %</w:t>
            </w:r>
          </w:p>
        </w:tc>
        <w:tc>
          <w:tcPr>
            <w:tcW w:w="1560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100 %</w:t>
            </w:r>
          </w:p>
        </w:tc>
        <w:tc>
          <w:tcPr>
            <w:tcW w:w="1417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100 %</w:t>
            </w:r>
          </w:p>
        </w:tc>
        <w:tc>
          <w:tcPr>
            <w:tcW w:w="1418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442041" w:rsidRPr="004C2F5D" w:rsidTr="00303669">
        <w:trPr>
          <w:trHeight w:val="276"/>
        </w:trPr>
        <w:tc>
          <w:tcPr>
            <w:tcW w:w="567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2694" w:type="dxa"/>
          </w:tcPr>
          <w:p w:rsidR="00442041" w:rsidRPr="004C2F5D" w:rsidRDefault="00442041" w:rsidP="00303669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4C2F5D">
              <w:rPr>
                <w:rFonts w:ascii="Times New Roman" w:hAnsi="Times New Roman"/>
                <w:b/>
                <w:sz w:val="19"/>
                <w:szCs w:val="19"/>
              </w:rPr>
              <w:t>Физическая культура</w:t>
            </w:r>
          </w:p>
        </w:tc>
        <w:tc>
          <w:tcPr>
            <w:tcW w:w="3260" w:type="dxa"/>
          </w:tcPr>
          <w:p w:rsidR="00442041" w:rsidRPr="004C2F5D" w:rsidRDefault="00442041" w:rsidP="00303669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4C2F5D">
              <w:rPr>
                <w:rFonts w:ascii="Times New Roman" w:hAnsi="Times New Roman"/>
                <w:b/>
                <w:sz w:val="19"/>
                <w:szCs w:val="19"/>
              </w:rPr>
              <w:t>Биктимеров Р.А.</w:t>
            </w:r>
          </w:p>
        </w:tc>
        <w:tc>
          <w:tcPr>
            <w:tcW w:w="1417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100 %</w:t>
            </w:r>
          </w:p>
        </w:tc>
        <w:tc>
          <w:tcPr>
            <w:tcW w:w="1418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100 %</w:t>
            </w:r>
          </w:p>
        </w:tc>
        <w:tc>
          <w:tcPr>
            <w:tcW w:w="1417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100 %</w:t>
            </w:r>
          </w:p>
        </w:tc>
        <w:tc>
          <w:tcPr>
            <w:tcW w:w="1560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100 %</w:t>
            </w:r>
          </w:p>
        </w:tc>
        <w:tc>
          <w:tcPr>
            <w:tcW w:w="1417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100 %</w:t>
            </w:r>
          </w:p>
        </w:tc>
        <w:tc>
          <w:tcPr>
            <w:tcW w:w="1418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100 %</w:t>
            </w:r>
          </w:p>
        </w:tc>
      </w:tr>
      <w:tr w:rsidR="00442041" w:rsidRPr="004C2F5D" w:rsidTr="00303669">
        <w:trPr>
          <w:trHeight w:val="276"/>
        </w:trPr>
        <w:tc>
          <w:tcPr>
            <w:tcW w:w="567" w:type="dxa"/>
            <w:vMerge w:val="restart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10</w:t>
            </w:r>
          </w:p>
        </w:tc>
        <w:tc>
          <w:tcPr>
            <w:tcW w:w="2694" w:type="dxa"/>
            <w:vMerge w:val="restart"/>
          </w:tcPr>
          <w:p w:rsidR="00442041" w:rsidRPr="004C2F5D" w:rsidRDefault="00442041" w:rsidP="00303669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4C2F5D">
              <w:rPr>
                <w:rFonts w:ascii="Times New Roman" w:hAnsi="Times New Roman"/>
                <w:b/>
                <w:sz w:val="19"/>
                <w:szCs w:val="19"/>
              </w:rPr>
              <w:t>ОЗОЖ</w:t>
            </w:r>
          </w:p>
        </w:tc>
        <w:tc>
          <w:tcPr>
            <w:tcW w:w="3260" w:type="dxa"/>
          </w:tcPr>
          <w:p w:rsidR="00442041" w:rsidRPr="004C2F5D" w:rsidRDefault="00442041" w:rsidP="00303669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4C2F5D">
              <w:rPr>
                <w:rFonts w:ascii="Times New Roman" w:hAnsi="Times New Roman"/>
                <w:b/>
                <w:sz w:val="19"/>
                <w:szCs w:val="19"/>
              </w:rPr>
              <w:t>Тохватуллина Г.Р.</w:t>
            </w:r>
          </w:p>
        </w:tc>
        <w:tc>
          <w:tcPr>
            <w:tcW w:w="1417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100 %</w:t>
            </w:r>
          </w:p>
        </w:tc>
        <w:tc>
          <w:tcPr>
            <w:tcW w:w="1418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100 %</w:t>
            </w:r>
          </w:p>
        </w:tc>
        <w:tc>
          <w:tcPr>
            <w:tcW w:w="1417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60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8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442041" w:rsidRPr="004C2F5D" w:rsidTr="00303669">
        <w:trPr>
          <w:trHeight w:val="276"/>
        </w:trPr>
        <w:tc>
          <w:tcPr>
            <w:tcW w:w="567" w:type="dxa"/>
            <w:vMerge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94" w:type="dxa"/>
            <w:vMerge/>
          </w:tcPr>
          <w:p w:rsidR="00442041" w:rsidRPr="004C2F5D" w:rsidRDefault="00442041" w:rsidP="00303669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3260" w:type="dxa"/>
          </w:tcPr>
          <w:p w:rsidR="00442041" w:rsidRPr="004C2F5D" w:rsidRDefault="00442041" w:rsidP="00303669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4C2F5D">
              <w:rPr>
                <w:rFonts w:ascii="Times New Roman" w:hAnsi="Times New Roman"/>
                <w:b/>
                <w:sz w:val="19"/>
                <w:szCs w:val="19"/>
              </w:rPr>
              <w:t>Яфаров М.М.</w:t>
            </w:r>
          </w:p>
        </w:tc>
        <w:tc>
          <w:tcPr>
            <w:tcW w:w="1417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8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100 %</w:t>
            </w:r>
          </w:p>
        </w:tc>
        <w:tc>
          <w:tcPr>
            <w:tcW w:w="1560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100 %</w:t>
            </w:r>
          </w:p>
        </w:tc>
        <w:tc>
          <w:tcPr>
            <w:tcW w:w="1417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100 %</w:t>
            </w:r>
          </w:p>
        </w:tc>
        <w:tc>
          <w:tcPr>
            <w:tcW w:w="1418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100 %</w:t>
            </w:r>
          </w:p>
        </w:tc>
      </w:tr>
      <w:tr w:rsidR="00442041" w:rsidRPr="004C2F5D" w:rsidTr="00303669">
        <w:trPr>
          <w:trHeight w:val="276"/>
        </w:trPr>
        <w:tc>
          <w:tcPr>
            <w:tcW w:w="567" w:type="dxa"/>
            <w:vMerge w:val="restart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lastRenderedPageBreak/>
              <w:t>11</w:t>
            </w:r>
          </w:p>
        </w:tc>
        <w:tc>
          <w:tcPr>
            <w:tcW w:w="2694" w:type="dxa"/>
            <w:vMerge w:val="restart"/>
          </w:tcPr>
          <w:p w:rsidR="00442041" w:rsidRPr="004C2F5D" w:rsidRDefault="00442041" w:rsidP="00303669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4C2F5D">
              <w:rPr>
                <w:rFonts w:ascii="Times New Roman" w:hAnsi="Times New Roman"/>
                <w:b/>
                <w:sz w:val="19"/>
                <w:szCs w:val="19"/>
              </w:rPr>
              <w:t>Литература</w:t>
            </w:r>
          </w:p>
        </w:tc>
        <w:tc>
          <w:tcPr>
            <w:tcW w:w="3260" w:type="dxa"/>
          </w:tcPr>
          <w:p w:rsidR="00442041" w:rsidRPr="004C2F5D" w:rsidRDefault="00442041" w:rsidP="00303669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4C2F5D">
              <w:rPr>
                <w:rFonts w:ascii="Times New Roman" w:hAnsi="Times New Roman"/>
                <w:b/>
                <w:sz w:val="19"/>
                <w:szCs w:val="19"/>
              </w:rPr>
              <w:t>Аитова И.И.</w:t>
            </w:r>
          </w:p>
        </w:tc>
        <w:tc>
          <w:tcPr>
            <w:tcW w:w="1417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8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67 %</w:t>
            </w:r>
          </w:p>
        </w:tc>
        <w:tc>
          <w:tcPr>
            <w:tcW w:w="1560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63 %</w:t>
            </w:r>
          </w:p>
        </w:tc>
        <w:tc>
          <w:tcPr>
            <w:tcW w:w="1417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100 %</w:t>
            </w:r>
          </w:p>
        </w:tc>
        <w:tc>
          <w:tcPr>
            <w:tcW w:w="1418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442041" w:rsidRPr="004C2F5D" w:rsidTr="00303669">
        <w:trPr>
          <w:trHeight w:val="276"/>
        </w:trPr>
        <w:tc>
          <w:tcPr>
            <w:tcW w:w="567" w:type="dxa"/>
            <w:vMerge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94" w:type="dxa"/>
            <w:vMerge/>
          </w:tcPr>
          <w:p w:rsidR="00442041" w:rsidRPr="004C2F5D" w:rsidRDefault="00442041" w:rsidP="00303669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3260" w:type="dxa"/>
          </w:tcPr>
          <w:p w:rsidR="00442041" w:rsidRPr="004C2F5D" w:rsidRDefault="00442041" w:rsidP="00303669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4C2F5D">
              <w:rPr>
                <w:rFonts w:ascii="Times New Roman" w:hAnsi="Times New Roman"/>
                <w:b/>
                <w:sz w:val="19"/>
                <w:szCs w:val="19"/>
              </w:rPr>
              <w:t>Хамитова Н.М.</w:t>
            </w:r>
          </w:p>
        </w:tc>
        <w:tc>
          <w:tcPr>
            <w:tcW w:w="1417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8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60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8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83 %</w:t>
            </w:r>
          </w:p>
        </w:tc>
      </w:tr>
      <w:tr w:rsidR="00442041" w:rsidRPr="004C2F5D" w:rsidTr="00303669">
        <w:trPr>
          <w:trHeight w:val="276"/>
        </w:trPr>
        <w:tc>
          <w:tcPr>
            <w:tcW w:w="567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12</w:t>
            </w:r>
          </w:p>
        </w:tc>
        <w:tc>
          <w:tcPr>
            <w:tcW w:w="2694" w:type="dxa"/>
          </w:tcPr>
          <w:p w:rsidR="00442041" w:rsidRPr="004C2F5D" w:rsidRDefault="00442041" w:rsidP="00303669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4C2F5D">
              <w:rPr>
                <w:rFonts w:ascii="Times New Roman" w:hAnsi="Times New Roman"/>
                <w:b/>
                <w:sz w:val="19"/>
                <w:szCs w:val="19"/>
              </w:rPr>
              <w:t>Информатика</w:t>
            </w:r>
          </w:p>
        </w:tc>
        <w:tc>
          <w:tcPr>
            <w:tcW w:w="3260" w:type="dxa"/>
          </w:tcPr>
          <w:p w:rsidR="00442041" w:rsidRPr="004C2F5D" w:rsidRDefault="00442041" w:rsidP="00303669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4C2F5D">
              <w:rPr>
                <w:rFonts w:ascii="Times New Roman" w:hAnsi="Times New Roman"/>
                <w:b/>
                <w:sz w:val="19"/>
                <w:szCs w:val="19"/>
              </w:rPr>
              <w:t>Асайдуллин Ж.А.</w:t>
            </w:r>
          </w:p>
        </w:tc>
        <w:tc>
          <w:tcPr>
            <w:tcW w:w="1417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8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  <w:lang w:val="en-US"/>
              </w:rPr>
            </w:pPr>
            <w:r w:rsidRPr="004C2F5D">
              <w:rPr>
                <w:rFonts w:ascii="Times New Roman" w:hAnsi="Times New Roman"/>
                <w:sz w:val="19"/>
                <w:szCs w:val="19"/>
                <w:lang w:val="en-US"/>
              </w:rPr>
              <w:t>67 %</w:t>
            </w:r>
          </w:p>
        </w:tc>
        <w:tc>
          <w:tcPr>
            <w:tcW w:w="1560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100 %</w:t>
            </w:r>
          </w:p>
        </w:tc>
        <w:tc>
          <w:tcPr>
            <w:tcW w:w="1417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100 %</w:t>
            </w:r>
          </w:p>
        </w:tc>
        <w:tc>
          <w:tcPr>
            <w:tcW w:w="1418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67 %</w:t>
            </w:r>
          </w:p>
        </w:tc>
      </w:tr>
      <w:tr w:rsidR="00442041" w:rsidRPr="004C2F5D" w:rsidTr="00303669">
        <w:trPr>
          <w:trHeight w:val="276"/>
        </w:trPr>
        <w:tc>
          <w:tcPr>
            <w:tcW w:w="567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13</w:t>
            </w:r>
          </w:p>
        </w:tc>
        <w:tc>
          <w:tcPr>
            <w:tcW w:w="2694" w:type="dxa"/>
          </w:tcPr>
          <w:p w:rsidR="00442041" w:rsidRPr="004C2F5D" w:rsidRDefault="00442041" w:rsidP="00303669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4C2F5D">
              <w:rPr>
                <w:rFonts w:ascii="Times New Roman" w:hAnsi="Times New Roman"/>
                <w:b/>
                <w:sz w:val="19"/>
                <w:szCs w:val="19"/>
              </w:rPr>
              <w:t>История</w:t>
            </w:r>
          </w:p>
        </w:tc>
        <w:tc>
          <w:tcPr>
            <w:tcW w:w="3260" w:type="dxa"/>
            <w:vMerge w:val="restart"/>
          </w:tcPr>
          <w:p w:rsidR="00442041" w:rsidRPr="004C2F5D" w:rsidRDefault="00442041" w:rsidP="00303669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4C2F5D">
              <w:rPr>
                <w:rFonts w:ascii="Times New Roman" w:hAnsi="Times New Roman"/>
                <w:b/>
                <w:sz w:val="19"/>
                <w:szCs w:val="19"/>
              </w:rPr>
              <w:t>Акчурина Ф.У.</w:t>
            </w:r>
          </w:p>
        </w:tc>
        <w:tc>
          <w:tcPr>
            <w:tcW w:w="1417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8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67 %</w:t>
            </w:r>
          </w:p>
        </w:tc>
        <w:tc>
          <w:tcPr>
            <w:tcW w:w="1560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75 %</w:t>
            </w:r>
          </w:p>
        </w:tc>
        <w:tc>
          <w:tcPr>
            <w:tcW w:w="1417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100 %</w:t>
            </w:r>
          </w:p>
        </w:tc>
        <w:tc>
          <w:tcPr>
            <w:tcW w:w="1418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67 %</w:t>
            </w:r>
          </w:p>
        </w:tc>
      </w:tr>
      <w:tr w:rsidR="00442041" w:rsidRPr="004C2F5D" w:rsidTr="00303669">
        <w:trPr>
          <w:trHeight w:val="260"/>
        </w:trPr>
        <w:tc>
          <w:tcPr>
            <w:tcW w:w="567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14</w:t>
            </w:r>
          </w:p>
        </w:tc>
        <w:tc>
          <w:tcPr>
            <w:tcW w:w="2694" w:type="dxa"/>
          </w:tcPr>
          <w:p w:rsidR="00442041" w:rsidRPr="004C2F5D" w:rsidRDefault="00442041" w:rsidP="00303669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4C2F5D">
              <w:rPr>
                <w:rFonts w:ascii="Times New Roman" w:hAnsi="Times New Roman"/>
                <w:b/>
                <w:sz w:val="19"/>
                <w:szCs w:val="19"/>
              </w:rPr>
              <w:t>Обществознание</w:t>
            </w:r>
          </w:p>
        </w:tc>
        <w:tc>
          <w:tcPr>
            <w:tcW w:w="3260" w:type="dxa"/>
            <w:vMerge/>
          </w:tcPr>
          <w:p w:rsidR="00442041" w:rsidRPr="004C2F5D" w:rsidRDefault="00442041" w:rsidP="00303669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1417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8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  <w:lang w:val="en-US"/>
              </w:rPr>
            </w:pPr>
            <w:r w:rsidRPr="004C2F5D">
              <w:rPr>
                <w:rFonts w:ascii="Times New Roman" w:hAnsi="Times New Roman"/>
                <w:sz w:val="19"/>
                <w:szCs w:val="19"/>
                <w:lang w:val="en-US"/>
              </w:rPr>
              <w:t>67 %</w:t>
            </w:r>
          </w:p>
        </w:tc>
        <w:tc>
          <w:tcPr>
            <w:tcW w:w="1560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75 %</w:t>
            </w:r>
          </w:p>
        </w:tc>
        <w:tc>
          <w:tcPr>
            <w:tcW w:w="1417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100 %</w:t>
            </w:r>
          </w:p>
        </w:tc>
        <w:tc>
          <w:tcPr>
            <w:tcW w:w="1418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67 %</w:t>
            </w:r>
          </w:p>
        </w:tc>
      </w:tr>
      <w:tr w:rsidR="00442041" w:rsidRPr="004C2F5D" w:rsidTr="00303669">
        <w:trPr>
          <w:trHeight w:val="276"/>
        </w:trPr>
        <w:tc>
          <w:tcPr>
            <w:tcW w:w="567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15</w:t>
            </w:r>
          </w:p>
        </w:tc>
        <w:tc>
          <w:tcPr>
            <w:tcW w:w="2694" w:type="dxa"/>
          </w:tcPr>
          <w:p w:rsidR="00442041" w:rsidRPr="004C2F5D" w:rsidRDefault="00442041" w:rsidP="00303669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4C2F5D">
              <w:rPr>
                <w:rFonts w:ascii="Times New Roman" w:hAnsi="Times New Roman"/>
                <w:b/>
                <w:sz w:val="19"/>
                <w:szCs w:val="19"/>
              </w:rPr>
              <w:t>Физика</w:t>
            </w:r>
          </w:p>
        </w:tc>
        <w:tc>
          <w:tcPr>
            <w:tcW w:w="3260" w:type="dxa"/>
          </w:tcPr>
          <w:p w:rsidR="00442041" w:rsidRPr="004C2F5D" w:rsidRDefault="00442041" w:rsidP="00303669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4C2F5D">
              <w:rPr>
                <w:rFonts w:ascii="Times New Roman" w:hAnsi="Times New Roman"/>
                <w:b/>
                <w:sz w:val="19"/>
                <w:szCs w:val="19"/>
              </w:rPr>
              <w:t>Асайдуллин Ж.А.</w:t>
            </w:r>
          </w:p>
        </w:tc>
        <w:tc>
          <w:tcPr>
            <w:tcW w:w="1417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8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60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100 %</w:t>
            </w:r>
          </w:p>
        </w:tc>
        <w:tc>
          <w:tcPr>
            <w:tcW w:w="1417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100 %</w:t>
            </w:r>
          </w:p>
        </w:tc>
        <w:tc>
          <w:tcPr>
            <w:tcW w:w="1418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67 %</w:t>
            </w:r>
          </w:p>
        </w:tc>
      </w:tr>
      <w:tr w:rsidR="00442041" w:rsidRPr="004C2F5D" w:rsidTr="00303669">
        <w:trPr>
          <w:trHeight w:val="276"/>
        </w:trPr>
        <w:tc>
          <w:tcPr>
            <w:tcW w:w="567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16</w:t>
            </w:r>
          </w:p>
        </w:tc>
        <w:tc>
          <w:tcPr>
            <w:tcW w:w="2694" w:type="dxa"/>
          </w:tcPr>
          <w:p w:rsidR="00442041" w:rsidRPr="004C2F5D" w:rsidRDefault="00442041" w:rsidP="00303669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4C2F5D">
              <w:rPr>
                <w:rFonts w:ascii="Times New Roman" w:hAnsi="Times New Roman"/>
                <w:b/>
                <w:sz w:val="19"/>
                <w:szCs w:val="19"/>
              </w:rPr>
              <w:t>География</w:t>
            </w:r>
          </w:p>
        </w:tc>
        <w:tc>
          <w:tcPr>
            <w:tcW w:w="3260" w:type="dxa"/>
            <w:vMerge w:val="restart"/>
          </w:tcPr>
          <w:p w:rsidR="00442041" w:rsidRPr="004C2F5D" w:rsidRDefault="00442041" w:rsidP="00303669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  <w:p w:rsidR="00442041" w:rsidRPr="004C2F5D" w:rsidRDefault="00442041" w:rsidP="00303669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4C2F5D">
              <w:rPr>
                <w:rFonts w:ascii="Times New Roman" w:hAnsi="Times New Roman"/>
                <w:b/>
                <w:sz w:val="19"/>
                <w:szCs w:val="19"/>
              </w:rPr>
              <w:t>Тимербулатов Д.А.</w:t>
            </w:r>
          </w:p>
        </w:tc>
        <w:tc>
          <w:tcPr>
            <w:tcW w:w="1417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8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  <w:lang w:val="en-US"/>
              </w:rPr>
            </w:pPr>
            <w:r w:rsidRPr="004C2F5D">
              <w:rPr>
                <w:rFonts w:ascii="Times New Roman" w:hAnsi="Times New Roman"/>
                <w:sz w:val="19"/>
                <w:szCs w:val="19"/>
                <w:lang w:val="en-US"/>
              </w:rPr>
              <w:t>100 %</w:t>
            </w:r>
          </w:p>
        </w:tc>
        <w:tc>
          <w:tcPr>
            <w:tcW w:w="1560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100 %</w:t>
            </w:r>
          </w:p>
        </w:tc>
        <w:tc>
          <w:tcPr>
            <w:tcW w:w="1417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100 %</w:t>
            </w:r>
          </w:p>
        </w:tc>
        <w:tc>
          <w:tcPr>
            <w:tcW w:w="1418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83 %</w:t>
            </w:r>
          </w:p>
        </w:tc>
      </w:tr>
      <w:tr w:rsidR="00442041" w:rsidRPr="004C2F5D" w:rsidTr="00303669">
        <w:trPr>
          <w:trHeight w:val="276"/>
        </w:trPr>
        <w:tc>
          <w:tcPr>
            <w:tcW w:w="567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17</w:t>
            </w:r>
          </w:p>
        </w:tc>
        <w:tc>
          <w:tcPr>
            <w:tcW w:w="2694" w:type="dxa"/>
          </w:tcPr>
          <w:p w:rsidR="00442041" w:rsidRPr="004C2F5D" w:rsidRDefault="00442041" w:rsidP="00303669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4C2F5D">
              <w:rPr>
                <w:rFonts w:ascii="Times New Roman" w:hAnsi="Times New Roman"/>
                <w:b/>
                <w:sz w:val="19"/>
                <w:szCs w:val="19"/>
              </w:rPr>
              <w:t>Химия</w:t>
            </w:r>
          </w:p>
        </w:tc>
        <w:tc>
          <w:tcPr>
            <w:tcW w:w="3260" w:type="dxa"/>
            <w:vMerge/>
          </w:tcPr>
          <w:p w:rsidR="00442041" w:rsidRPr="004C2F5D" w:rsidRDefault="00442041" w:rsidP="00303669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1417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8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60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100 %</w:t>
            </w:r>
          </w:p>
        </w:tc>
        <w:tc>
          <w:tcPr>
            <w:tcW w:w="1418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83 %</w:t>
            </w:r>
          </w:p>
        </w:tc>
      </w:tr>
      <w:tr w:rsidR="00442041" w:rsidRPr="004C2F5D" w:rsidTr="00303669">
        <w:trPr>
          <w:trHeight w:val="276"/>
        </w:trPr>
        <w:tc>
          <w:tcPr>
            <w:tcW w:w="567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18</w:t>
            </w:r>
          </w:p>
        </w:tc>
        <w:tc>
          <w:tcPr>
            <w:tcW w:w="2694" w:type="dxa"/>
          </w:tcPr>
          <w:p w:rsidR="00442041" w:rsidRPr="004C2F5D" w:rsidRDefault="00442041" w:rsidP="00303669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4C2F5D">
              <w:rPr>
                <w:rFonts w:ascii="Times New Roman" w:hAnsi="Times New Roman"/>
                <w:b/>
                <w:sz w:val="19"/>
                <w:szCs w:val="19"/>
              </w:rPr>
              <w:t>Биология</w:t>
            </w:r>
          </w:p>
        </w:tc>
        <w:tc>
          <w:tcPr>
            <w:tcW w:w="3260" w:type="dxa"/>
            <w:vMerge/>
          </w:tcPr>
          <w:p w:rsidR="00442041" w:rsidRPr="004C2F5D" w:rsidRDefault="00442041" w:rsidP="00303669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1417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8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  <w:lang w:val="en-US"/>
              </w:rPr>
            </w:pPr>
            <w:r w:rsidRPr="004C2F5D">
              <w:rPr>
                <w:rFonts w:ascii="Times New Roman" w:hAnsi="Times New Roman"/>
                <w:sz w:val="19"/>
                <w:szCs w:val="19"/>
                <w:lang w:val="en-US"/>
              </w:rPr>
              <w:t>100 %</w:t>
            </w:r>
          </w:p>
        </w:tc>
        <w:tc>
          <w:tcPr>
            <w:tcW w:w="1560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100 %</w:t>
            </w:r>
          </w:p>
        </w:tc>
        <w:tc>
          <w:tcPr>
            <w:tcW w:w="1417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100 %</w:t>
            </w:r>
          </w:p>
        </w:tc>
        <w:tc>
          <w:tcPr>
            <w:tcW w:w="1418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100 %</w:t>
            </w:r>
          </w:p>
        </w:tc>
      </w:tr>
      <w:tr w:rsidR="00442041" w:rsidRPr="004C2F5D" w:rsidTr="00303669">
        <w:trPr>
          <w:trHeight w:val="276"/>
        </w:trPr>
        <w:tc>
          <w:tcPr>
            <w:tcW w:w="567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19</w:t>
            </w:r>
          </w:p>
        </w:tc>
        <w:tc>
          <w:tcPr>
            <w:tcW w:w="2694" w:type="dxa"/>
          </w:tcPr>
          <w:p w:rsidR="00442041" w:rsidRPr="004C2F5D" w:rsidRDefault="00442041" w:rsidP="00303669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4C2F5D">
              <w:rPr>
                <w:rFonts w:ascii="Times New Roman" w:hAnsi="Times New Roman"/>
                <w:b/>
                <w:sz w:val="19"/>
                <w:szCs w:val="19"/>
              </w:rPr>
              <w:t>Искусство</w:t>
            </w:r>
          </w:p>
        </w:tc>
        <w:tc>
          <w:tcPr>
            <w:tcW w:w="3260" w:type="dxa"/>
            <w:vMerge w:val="restart"/>
          </w:tcPr>
          <w:p w:rsidR="00442041" w:rsidRPr="004C2F5D" w:rsidRDefault="00442041" w:rsidP="00303669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4C2F5D">
              <w:rPr>
                <w:rFonts w:ascii="Times New Roman" w:hAnsi="Times New Roman"/>
                <w:b/>
                <w:sz w:val="19"/>
                <w:szCs w:val="19"/>
              </w:rPr>
              <w:t>Яфаров М.М.</w:t>
            </w:r>
          </w:p>
        </w:tc>
        <w:tc>
          <w:tcPr>
            <w:tcW w:w="1417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8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60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8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100 %</w:t>
            </w:r>
          </w:p>
        </w:tc>
      </w:tr>
      <w:tr w:rsidR="00442041" w:rsidRPr="004C2F5D" w:rsidTr="00303669">
        <w:trPr>
          <w:trHeight w:val="291"/>
        </w:trPr>
        <w:tc>
          <w:tcPr>
            <w:tcW w:w="567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20</w:t>
            </w:r>
          </w:p>
        </w:tc>
        <w:tc>
          <w:tcPr>
            <w:tcW w:w="2694" w:type="dxa"/>
          </w:tcPr>
          <w:p w:rsidR="00442041" w:rsidRPr="004C2F5D" w:rsidRDefault="00442041" w:rsidP="00303669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4C2F5D">
              <w:rPr>
                <w:rFonts w:ascii="Times New Roman" w:hAnsi="Times New Roman"/>
                <w:b/>
                <w:sz w:val="19"/>
                <w:szCs w:val="19"/>
              </w:rPr>
              <w:t>ОБЖ</w:t>
            </w:r>
          </w:p>
        </w:tc>
        <w:tc>
          <w:tcPr>
            <w:tcW w:w="3260" w:type="dxa"/>
            <w:vMerge/>
          </w:tcPr>
          <w:p w:rsidR="00442041" w:rsidRPr="004C2F5D" w:rsidRDefault="00442041" w:rsidP="00303669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1417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8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60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100 %</w:t>
            </w:r>
          </w:p>
        </w:tc>
        <w:tc>
          <w:tcPr>
            <w:tcW w:w="1418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100 %</w:t>
            </w:r>
          </w:p>
        </w:tc>
      </w:tr>
      <w:tr w:rsidR="00442041" w:rsidRPr="004C2F5D" w:rsidTr="00303669">
        <w:trPr>
          <w:trHeight w:val="291"/>
        </w:trPr>
        <w:tc>
          <w:tcPr>
            <w:tcW w:w="567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21</w:t>
            </w:r>
          </w:p>
        </w:tc>
        <w:tc>
          <w:tcPr>
            <w:tcW w:w="2694" w:type="dxa"/>
          </w:tcPr>
          <w:p w:rsidR="00442041" w:rsidRPr="004C2F5D" w:rsidRDefault="00442041" w:rsidP="00303669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4C2F5D">
              <w:rPr>
                <w:rFonts w:ascii="Times New Roman" w:hAnsi="Times New Roman"/>
                <w:b/>
                <w:sz w:val="19"/>
                <w:szCs w:val="19"/>
              </w:rPr>
              <w:t>Экология</w:t>
            </w:r>
          </w:p>
        </w:tc>
        <w:tc>
          <w:tcPr>
            <w:tcW w:w="3260" w:type="dxa"/>
          </w:tcPr>
          <w:p w:rsidR="00442041" w:rsidRPr="004C2F5D" w:rsidRDefault="00442041" w:rsidP="00303669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4C2F5D">
              <w:rPr>
                <w:rFonts w:ascii="Times New Roman" w:hAnsi="Times New Roman"/>
                <w:b/>
                <w:sz w:val="19"/>
                <w:szCs w:val="19"/>
              </w:rPr>
              <w:t>Акчурина Х.У.</w:t>
            </w:r>
          </w:p>
        </w:tc>
        <w:tc>
          <w:tcPr>
            <w:tcW w:w="1417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8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  <w:lang w:val="en-US"/>
              </w:rPr>
            </w:pPr>
            <w:r w:rsidRPr="004C2F5D">
              <w:rPr>
                <w:rFonts w:ascii="Times New Roman" w:hAnsi="Times New Roman"/>
                <w:sz w:val="19"/>
                <w:szCs w:val="19"/>
                <w:lang w:val="en-US"/>
              </w:rPr>
              <w:t>100 %</w:t>
            </w:r>
          </w:p>
        </w:tc>
        <w:tc>
          <w:tcPr>
            <w:tcW w:w="1560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100 %</w:t>
            </w:r>
          </w:p>
        </w:tc>
        <w:tc>
          <w:tcPr>
            <w:tcW w:w="1417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100 %</w:t>
            </w:r>
          </w:p>
        </w:tc>
        <w:tc>
          <w:tcPr>
            <w:tcW w:w="1418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100 %</w:t>
            </w:r>
          </w:p>
        </w:tc>
      </w:tr>
      <w:tr w:rsidR="00442041" w:rsidRPr="004C2F5D" w:rsidTr="00303669">
        <w:trPr>
          <w:trHeight w:val="291"/>
        </w:trPr>
        <w:tc>
          <w:tcPr>
            <w:tcW w:w="567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22</w:t>
            </w:r>
          </w:p>
        </w:tc>
        <w:tc>
          <w:tcPr>
            <w:tcW w:w="2694" w:type="dxa"/>
          </w:tcPr>
          <w:p w:rsidR="00442041" w:rsidRPr="004C2F5D" w:rsidRDefault="00442041" w:rsidP="00303669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4C2F5D">
              <w:rPr>
                <w:rFonts w:ascii="Times New Roman" w:hAnsi="Times New Roman"/>
                <w:b/>
                <w:sz w:val="19"/>
                <w:szCs w:val="19"/>
              </w:rPr>
              <w:t>Родной язык</w:t>
            </w:r>
          </w:p>
        </w:tc>
        <w:tc>
          <w:tcPr>
            <w:tcW w:w="3260" w:type="dxa"/>
            <w:vMerge w:val="restart"/>
          </w:tcPr>
          <w:p w:rsidR="00442041" w:rsidRPr="004C2F5D" w:rsidRDefault="00442041" w:rsidP="00303669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4C2F5D">
              <w:rPr>
                <w:rFonts w:ascii="Times New Roman" w:hAnsi="Times New Roman"/>
                <w:b/>
                <w:sz w:val="19"/>
                <w:szCs w:val="19"/>
              </w:rPr>
              <w:t>Хамитова Н.М.</w:t>
            </w:r>
          </w:p>
        </w:tc>
        <w:tc>
          <w:tcPr>
            <w:tcW w:w="1417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8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  <w:lang w:val="en-US"/>
              </w:rPr>
            </w:pPr>
            <w:r w:rsidRPr="004C2F5D">
              <w:rPr>
                <w:rFonts w:ascii="Times New Roman" w:hAnsi="Times New Roman"/>
                <w:sz w:val="19"/>
                <w:szCs w:val="19"/>
                <w:lang w:val="en-US"/>
              </w:rPr>
              <w:t>100 %</w:t>
            </w:r>
          </w:p>
        </w:tc>
        <w:tc>
          <w:tcPr>
            <w:tcW w:w="1560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100 %</w:t>
            </w:r>
          </w:p>
        </w:tc>
        <w:tc>
          <w:tcPr>
            <w:tcW w:w="1417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100 %</w:t>
            </w:r>
          </w:p>
        </w:tc>
        <w:tc>
          <w:tcPr>
            <w:tcW w:w="1418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442041" w:rsidRPr="004C2F5D" w:rsidTr="00303669">
        <w:trPr>
          <w:trHeight w:val="291"/>
        </w:trPr>
        <w:tc>
          <w:tcPr>
            <w:tcW w:w="567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23</w:t>
            </w:r>
          </w:p>
        </w:tc>
        <w:tc>
          <w:tcPr>
            <w:tcW w:w="2694" w:type="dxa"/>
          </w:tcPr>
          <w:p w:rsidR="00442041" w:rsidRPr="004C2F5D" w:rsidRDefault="00442041" w:rsidP="00303669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4C2F5D">
              <w:rPr>
                <w:rFonts w:ascii="Times New Roman" w:hAnsi="Times New Roman"/>
                <w:b/>
                <w:sz w:val="19"/>
                <w:szCs w:val="19"/>
              </w:rPr>
              <w:t>МХК</w:t>
            </w:r>
          </w:p>
        </w:tc>
        <w:tc>
          <w:tcPr>
            <w:tcW w:w="3260" w:type="dxa"/>
            <w:vMerge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8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60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8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</w:tr>
    </w:tbl>
    <w:p w:rsidR="00442041" w:rsidRPr="004C2F5D" w:rsidRDefault="00442041" w:rsidP="00442041">
      <w:pPr>
        <w:rPr>
          <w:rFonts w:ascii="Times New Roman" w:hAnsi="Times New Roman"/>
          <w:b/>
          <w:i/>
          <w:u w:val="single"/>
        </w:rPr>
      </w:pPr>
      <w:r w:rsidRPr="004C2F5D">
        <w:rPr>
          <w:rFonts w:ascii="Times New Roman" w:hAnsi="Times New Roman"/>
          <w:b/>
          <w:i/>
          <w:u w:val="single"/>
        </w:rPr>
        <w:t xml:space="preserve">За 2 четверть </w:t>
      </w:r>
    </w:p>
    <w:tbl>
      <w:tblPr>
        <w:tblStyle w:val="a6"/>
        <w:tblW w:w="15451" w:type="dxa"/>
        <w:tblInd w:w="-459" w:type="dxa"/>
        <w:tblLook w:val="04A0"/>
      </w:tblPr>
      <w:tblGrid>
        <w:gridCol w:w="567"/>
        <w:gridCol w:w="2694"/>
        <w:gridCol w:w="2835"/>
        <w:gridCol w:w="1417"/>
        <w:gridCol w:w="1418"/>
        <w:gridCol w:w="1417"/>
        <w:gridCol w:w="1418"/>
        <w:gridCol w:w="1275"/>
        <w:gridCol w:w="1134"/>
        <w:gridCol w:w="1276"/>
      </w:tblGrid>
      <w:tr w:rsidR="00442041" w:rsidRPr="004C2F5D" w:rsidTr="00303669">
        <w:trPr>
          <w:trHeight w:val="276"/>
        </w:trPr>
        <w:tc>
          <w:tcPr>
            <w:tcW w:w="567" w:type="dxa"/>
          </w:tcPr>
          <w:p w:rsidR="00442041" w:rsidRPr="004C2F5D" w:rsidRDefault="00442041" w:rsidP="00303669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4C2F5D">
              <w:rPr>
                <w:rFonts w:ascii="Times New Roman" w:hAnsi="Times New Roman"/>
                <w:b/>
                <w:sz w:val="19"/>
                <w:szCs w:val="19"/>
              </w:rPr>
              <w:t>№</w:t>
            </w:r>
          </w:p>
        </w:tc>
        <w:tc>
          <w:tcPr>
            <w:tcW w:w="2694" w:type="dxa"/>
          </w:tcPr>
          <w:p w:rsidR="00442041" w:rsidRPr="004C2F5D" w:rsidRDefault="00442041" w:rsidP="00303669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4C2F5D">
              <w:rPr>
                <w:rFonts w:ascii="Times New Roman" w:hAnsi="Times New Roman"/>
                <w:b/>
                <w:sz w:val="19"/>
                <w:szCs w:val="19"/>
              </w:rPr>
              <w:t xml:space="preserve">Предмет </w:t>
            </w:r>
          </w:p>
        </w:tc>
        <w:tc>
          <w:tcPr>
            <w:tcW w:w="2835" w:type="dxa"/>
          </w:tcPr>
          <w:p w:rsidR="00442041" w:rsidRPr="004C2F5D" w:rsidRDefault="00442041" w:rsidP="00303669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4C2F5D">
              <w:rPr>
                <w:rFonts w:ascii="Times New Roman" w:hAnsi="Times New Roman"/>
                <w:b/>
                <w:sz w:val="19"/>
                <w:szCs w:val="19"/>
              </w:rPr>
              <w:t>ФИО учителя</w:t>
            </w:r>
          </w:p>
        </w:tc>
        <w:tc>
          <w:tcPr>
            <w:tcW w:w="1417" w:type="dxa"/>
          </w:tcPr>
          <w:p w:rsidR="00442041" w:rsidRPr="004C2F5D" w:rsidRDefault="00442041" w:rsidP="00303669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4C2F5D">
              <w:rPr>
                <w:rFonts w:ascii="Times New Roman" w:hAnsi="Times New Roman"/>
                <w:b/>
                <w:sz w:val="19"/>
                <w:szCs w:val="19"/>
              </w:rPr>
              <w:t>3 класс</w:t>
            </w:r>
          </w:p>
        </w:tc>
        <w:tc>
          <w:tcPr>
            <w:tcW w:w="1418" w:type="dxa"/>
          </w:tcPr>
          <w:p w:rsidR="00442041" w:rsidRPr="004C2F5D" w:rsidRDefault="00442041" w:rsidP="00303669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4C2F5D">
              <w:rPr>
                <w:rFonts w:ascii="Times New Roman" w:hAnsi="Times New Roman"/>
                <w:b/>
                <w:sz w:val="19"/>
                <w:szCs w:val="19"/>
              </w:rPr>
              <w:t>4 класс</w:t>
            </w:r>
          </w:p>
        </w:tc>
        <w:tc>
          <w:tcPr>
            <w:tcW w:w="1417" w:type="dxa"/>
          </w:tcPr>
          <w:p w:rsidR="00442041" w:rsidRPr="004C2F5D" w:rsidRDefault="00442041" w:rsidP="00303669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4C2F5D">
              <w:rPr>
                <w:rFonts w:ascii="Times New Roman" w:hAnsi="Times New Roman"/>
                <w:b/>
                <w:sz w:val="19"/>
                <w:szCs w:val="19"/>
              </w:rPr>
              <w:t>6 класс</w:t>
            </w:r>
          </w:p>
        </w:tc>
        <w:tc>
          <w:tcPr>
            <w:tcW w:w="1418" w:type="dxa"/>
          </w:tcPr>
          <w:p w:rsidR="00442041" w:rsidRPr="004C2F5D" w:rsidRDefault="00442041" w:rsidP="00303669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4C2F5D">
              <w:rPr>
                <w:rFonts w:ascii="Times New Roman" w:hAnsi="Times New Roman"/>
                <w:b/>
                <w:sz w:val="19"/>
                <w:szCs w:val="19"/>
              </w:rPr>
              <w:t>7 класс</w:t>
            </w:r>
          </w:p>
        </w:tc>
        <w:tc>
          <w:tcPr>
            <w:tcW w:w="1275" w:type="dxa"/>
          </w:tcPr>
          <w:p w:rsidR="00442041" w:rsidRPr="004C2F5D" w:rsidRDefault="00442041" w:rsidP="00303669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4C2F5D">
              <w:rPr>
                <w:rFonts w:ascii="Times New Roman" w:hAnsi="Times New Roman"/>
                <w:b/>
                <w:sz w:val="19"/>
                <w:szCs w:val="19"/>
              </w:rPr>
              <w:t>8 класс</w:t>
            </w:r>
          </w:p>
        </w:tc>
        <w:tc>
          <w:tcPr>
            <w:tcW w:w="1134" w:type="dxa"/>
          </w:tcPr>
          <w:p w:rsidR="00442041" w:rsidRPr="004C2F5D" w:rsidRDefault="00442041" w:rsidP="00303669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4C2F5D">
              <w:rPr>
                <w:rFonts w:ascii="Times New Roman" w:hAnsi="Times New Roman"/>
                <w:b/>
                <w:sz w:val="19"/>
                <w:szCs w:val="19"/>
              </w:rPr>
              <w:t>9 класс</w:t>
            </w:r>
          </w:p>
        </w:tc>
        <w:tc>
          <w:tcPr>
            <w:tcW w:w="1276" w:type="dxa"/>
          </w:tcPr>
          <w:p w:rsidR="00442041" w:rsidRPr="004C2F5D" w:rsidRDefault="00442041" w:rsidP="00303669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4C2F5D">
              <w:rPr>
                <w:rFonts w:ascii="Times New Roman" w:hAnsi="Times New Roman"/>
                <w:b/>
                <w:sz w:val="19"/>
                <w:szCs w:val="19"/>
              </w:rPr>
              <w:t>10 класс</w:t>
            </w:r>
          </w:p>
        </w:tc>
      </w:tr>
      <w:tr w:rsidR="00442041" w:rsidRPr="004C2F5D" w:rsidTr="00303669">
        <w:trPr>
          <w:trHeight w:val="276"/>
        </w:trPr>
        <w:tc>
          <w:tcPr>
            <w:tcW w:w="567" w:type="dxa"/>
            <w:vMerge w:val="restart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2694" w:type="dxa"/>
            <w:vMerge w:val="restart"/>
          </w:tcPr>
          <w:p w:rsidR="00442041" w:rsidRPr="004C2F5D" w:rsidRDefault="00442041" w:rsidP="00303669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4C2F5D">
              <w:rPr>
                <w:rFonts w:ascii="Times New Roman" w:hAnsi="Times New Roman"/>
                <w:b/>
                <w:sz w:val="19"/>
                <w:szCs w:val="19"/>
              </w:rPr>
              <w:t>Русский язык</w:t>
            </w:r>
          </w:p>
        </w:tc>
        <w:tc>
          <w:tcPr>
            <w:tcW w:w="2835" w:type="dxa"/>
          </w:tcPr>
          <w:p w:rsidR="00442041" w:rsidRPr="004C2F5D" w:rsidRDefault="00442041" w:rsidP="00303669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4C2F5D">
              <w:rPr>
                <w:rFonts w:ascii="Times New Roman" w:hAnsi="Times New Roman"/>
                <w:b/>
                <w:sz w:val="19"/>
                <w:szCs w:val="19"/>
              </w:rPr>
              <w:t>Биктимерова И.Ж.</w:t>
            </w:r>
          </w:p>
        </w:tc>
        <w:tc>
          <w:tcPr>
            <w:tcW w:w="1417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100 %</w:t>
            </w:r>
          </w:p>
        </w:tc>
        <w:tc>
          <w:tcPr>
            <w:tcW w:w="1418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100 %</w:t>
            </w:r>
          </w:p>
        </w:tc>
        <w:tc>
          <w:tcPr>
            <w:tcW w:w="1417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8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75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34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76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442041" w:rsidRPr="004C2F5D" w:rsidTr="00303669">
        <w:trPr>
          <w:trHeight w:val="276"/>
        </w:trPr>
        <w:tc>
          <w:tcPr>
            <w:tcW w:w="567" w:type="dxa"/>
            <w:vMerge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94" w:type="dxa"/>
            <w:vMerge/>
          </w:tcPr>
          <w:p w:rsidR="00442041" w:rsidRPr="004C2F5D" w:rsidRDefault="00442041" w:rsidP="00303669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2835" w:type="dxa"/>
          </w:tcPr>
          <w:p w:rsidR="00442041" w:rsidRPr="004C2F5D" w:rsidRDefault="00442041" w:rsidP="00303669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4C2F5D">
              <w:rPr>
                <w:rFonts w:ascii="Times New Roman" w:hAnsi="Times New Roman"/>
                <w:b/>
                <w:sz w:val="19"/>
                <w:szCs w:val="19"/>
              </w:rPr>
              <w:t>Аитова И.И.</w:t>
            </w:r>
          </w:p>
        </w:tc>
        <w:tc>
          <w:tcPr>
            <w:tcW w:w="1417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8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67 %</w:t>
            </w:r>
          </w:p>
        </w:tc>
        <w:tc>
          <w:tcPr>
            <w:tcW w:w="1418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75 %</w:t>
            </w:r>
          </w:p>
        </w:tc>
        <w:tc>
          <w:tcPr>
            <w:tcW w:w="1275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100 %</w:t>
            </w:r>
          </w:p>
        </w:tc>
        <w:tc>
          <w:tcPr>
            <w:tcW w:w="1134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76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 xml:space="preserve">  </w:t>
            </w:r>
            <w:r w:rsidRPr="004C2F5D">
              <w:rPr>
                <w:rFonts w:ascii="Times New Roman" w:hAnsi="Times New Roman"/>
                <w:sz w:val="19"/>
                <w:szCs w:val="19"/>
                <w:lang w:val="en-US"/>
              </w:rPr>
              <w:t>33</w:t>
            </w:r>
            <w:r w:rsidRPr="004C2F5D">
              <w:rPr>
                <w:rFonts w:ascii="Times New Roman" w:hAnsi="Times New Roman"/>
                <w:sz w:val="19"/>
                <w:szCs w:val="19"/>
              </w:rPr>
              <w:t xml:space="preserve"> %</w:t>
            </w:r>
          </w:p>
        </w:tc>
      </w:tr>
      <w:tr w:rsidR="00442041" w:rsidRPr="004C2F5D" w:rsidTr="00303669">
        <w:trPr>
          <w:trHeight w:val="276"/>
        </w:trPr>
        <w:tc>
          <w:tcPr>
            <w:tcW w:w="567" w:type="dxa"/>
            <w:vMerge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94" w:type="dxa"/>
            <w:vMerge/>
          </w:tcPr>
          <w:p w:rsidR="00442041" w:rsidRPr="004C2F5D" w:rsidRDefault="00442041" w:rsidP="00303669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2835" w:type="dxa"/>
          </w:tcPr>
          <w:p w:rsidR="00442041" w:rsidRPr="004C2F5D" w:rsidRDefault="00442041" w:rsidP="00303669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4C2F5D">
              <w:rPr>
                <w:rFonts w:ascii="Times New Roman" w:hAnsi="Times New Roman"/>
                <w:b/>
                <w:sz w:val="19"/>
                <w:szCs w:val="19"/>
              </w:rPr>
              <w:t>Хамитова Н.М.</w:t>
            </w:r>
          </w:p>
        </w:tc>
        <w:tc>
          <w:tcPr>
            <w:tcW w:w="1417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8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8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75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34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83 %</w:t>
            </w:r>
          </w:p>
        </w:tc>
        <w:tc>
          <w:tcPr>
            <w:tcW w:w="1276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442041" w:rsidRPr="004C2F5D" w:rsidTr="00303669">
        <w:trPr>
          <w:trHeight w:val="276"/>
        </w:trPr>
        <w:tc>
          <w:tcPr>
            <w:tcW w:w="567" w:type="dxa"/>
            <w:vMerge w:val="restart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2694" w:type="dxa"/>
            <w:vMerge w:val="restart"/>
          </w:tcPr>
          <w:p w:rsidR="00442041" w:rsidRPr="004C2F5D" w:rsidRDefault="00442041" w:rsidP="00303669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4C2F5D">
              <w:rPr>
                <w:rFonts w:ascii="Times New Roman" w:hAnsi="Times New Roman"/>
                <w:b/>
                <w:sz w:val="19"/>
                <w:szCs w:val="19"/>
              </w:rPr>
              <w:t xml:space="preserve">Математика </w:t>
            </w:r>
          </w:p>
        </w:tc>
        <w:tc>
          <w:tcPr>
            <w:tcW w:w="2835" w:type="dxa"/>
          </w:tcPr>
          <w:p w:rsidR="00442041" w:rsidRPr="004C2F5D" w:rsidRDefault="00442041" w:rsidP="00303669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4C2F5D">
              <w:rPr>
                <w:rFonts w:ascii="Times New Roman" w:hAnsi="Times New Roman"/>
                <w:b/>
                <w:sz w:val="19"/>
                <w:szCs w:val="19"/>
              </w:rPr>
              <w:t>Биктимерова И.Ж.</w:t>
            </w:r>
          </w:p>
        </w:tc>
        <w:tc>
          <w:tcPr>
            <w:tcW w:w="1417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100 %</w:t>
            </w:r>
          </w:p>
        </w:tc>
        <w:tc>
          <w:tcPr>
            <w:tcW w:w="1418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100 %</w:t>
            </w:r>
          </w:p>
        </w:tc>
        <w:tc>
          <w:tcPr>
            <w:tcW w:w="1417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8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75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34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76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442041" w:rsidRPr="004C2F5D" w:rsidTr="00303669">
        <w:trPr>
          <w:trHeight w:val="276"/>
        </w:trPr>
        <w:tc>
          <w:tcPr>
            <w:tcW w:w="567" w:type="dxa"/>
            <w:vMerge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94" w:type="dxa"/>
            <w:vMerge/>
          </w:tcPr>
          <w:p w:rsidR="00442041" w:rsidRPr="004C2F5D" w:rsidRDefault="00442041" w:rsidP="00303669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2835" w:type="dxa"/>
          </w:tcPr>
          <w:p w:rsidR="00442041" w:rsidRPr="004C2F5D" w:rsidRDefault="00442041" w:rsidP="00303669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4C2F5D">
              <w:rPr>
                <w:rFonts w:ascii="Times New Roman" w:hAnsi="Times New Roman"/>
                <w:b/>
                <w:sz w:val="19"/>
                <w:szCs w:val="19"/>
              </w:rPr>
              <w:t>Яфарова Н.Н.</w:t>
            </w:r>
          </w:p>
        </w:tc>
        <w:tc>
          <w:tcPr>
            <w:tcW w:w="1417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8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8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100 %</w:t>
            </w:r>
          </w:p>
        </w:tc>
        <w:tc>
          <w:tcPr>
            <w:tcW w:w="1275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34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67 %</w:t>
            </w:r>
          </w:p>
        </w:tc>
        <w:tc>
          <w:tcPr>
            <w:tcW w:w="1276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 xml:space="preserve">  100 %</w:t>
            </w:r>
          </w:p>
        </w:tc>
      </w:tr>
      <w:tr w:rsidR="00442041" w:rsidRPr="004C2F5D" w:rsidTr="00303669">
        <w:trPr>
          <w:trHeight w:val="276"/>
        </w:trPr>
        <w:tc>
          <w:tcPr>
            <w:tcW w:w="567" w:type="dxa"/>
            <w:vMerge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94" w:type="dxa"/>
            <w:vMerge/>
          </w:tcPr>
          <w:p w:rsidR="00442041" w:rsidRPr="004C2F5D" w:rsidRDefault="00442041" w:rsidP="00303669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2835" w:type="dxa"/>
          </w:tcPr>
          <w:p w:rsidR="00442041" w:rsidRPr="004C2F5D" w:rsidRDefault="00442041" w:rsidP="00303669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4C2F5D">
              <w:rPr>
                <w:rFonts w:ascii="Times New Roman" w:hAnsi="Times New Roman"/>
                <w:b/>
                <w:sz w:val="19"/>
                <w:szCs w:val="19"/>
              </w:rPr>
              <w:t>Юнусова Р.С.</w:t>
            </w:r>
          </w:p>
        </w:tc>
        <w:tc>
          <w:tcPr>
            <w:tcW w:w="1417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8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67 %</w:t>
            </w:r>
          </w:p>
        </w:tc>
        <w:tc>
          <w:tcPr>
            <w:tcW w:w="1418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75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100 %</w:t>
            </w:r>
          </w:p>
        </w:tc>
        <w:tc>
          <w:tcPr>
            <w:tcW w:w="1134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76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442041" w:rsidRPr="004C2F5D" w:rsidTr="00303669">
        <w:trPr>
          <w:trHeight w:val="276"/>
        </w:trPr>
        <w:tc>
          <w:tcPr>
            <w:tcW w:w="567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lastRenderedPageBreak/>
              <w:t>3</w:t>
            </w:r>
          </w:p>
        </w:tc>
        <w:tc>
          <w:tcPr>
            <w:tcW w:w="2694" w:type="dxa"/>
          </w:tcPr>
          <w:p w:rsidR="00442041" w:rsidRPr="004C2F5D" w:rsidRDefault="00442041" w:rsidP="00303669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4C2F5D">
              <w:rPr>
                <w:rFonts w:ascii="Times New Roman" w:hAnsi="Times New Roman"/>
                <w:b/>
                <w:sz w:val="19"/>
                <w:szCs w:val="19"/>
              </w:rPr>
              <w:t xml:space="preserve">Литературное чтение </w:t>
            </w:r>
          </w:p>
        </w:tc>
        <w:tc>
          <w:tcPr>
            <w:tcW w:w="2835" w:type="dxa"/>
            <w:vMerge w:val="restart"/>
          </w:tcPr>
          <w:p w:rsidR="00442041" w:rsidRPr="004C2F5D" w:rsidRDefault="00442041" w:rsidP="00303669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  <w:p w:rsidR="00442041" w:rsidRPr="004C2F5D" w:rsidRDefault="00442041" w:rsidP="00303669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4C2F5D">
              <w:rPr>
                <w:rFonts w:ascii="Times New Roman" w:hAnsi="Times New Roman"/>
                <w:b/>
                <w:sz w:val="19"/>
                <w:szCs w:val="19"/>
              </w:rPr>
              <w:t>Тохватуллина Г.Р.</w:t>
            </w:r>
          </w:p>
        </w:tc>
        <w:tc>
          <w:tcPr>
            <w:tcW w:w="1417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100 %</w:t>
            </w:r>
          </w:p>
        </w:tc>
        <w:tc>
          <w:tcPr>
            <w:tcW w:w="1418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100 %</w:t>
            </w:r>
          </w:p>
        </w:tc>
        <w:tc>
          <w:tcPr>
            <w:tcW w:w="1417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8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75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34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76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442041" w:rsidRPr="004C2F5D" w:rsidTr="00303669">
        <w:trPr>
          <w:trHeight w:val="276"/>
        </w:trPr>
        <w:tc>
          <w:tcPr>
            <w:tcW w:w="567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2694" w:type="dxa"/>
          </w:tcPr>
          <w:p w:rsidR="00442041" w:rsidRPr="004C2F5D" w:rsidRDefault="00442041" w:rsidP="00303669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4C2F5D">
              <w:rPr>
                <w:rFonts w:ascii="Times New Roman" w:hAnsi="Times New Roman"/>
                <w:b/>
                <w:sz w:val="19"/>
                <w:szCs w:val="19"/>
              </w:rPr>
              <w:t>Окружающий мир</w:t>
            </w:r>
          </w:p>
        </w:tc>
        <w:tc>
          <w:tcPr>
            <w:tcW w:w="2835" w:type="dxa"/>
            <w:vMerge/>
          </w:tcPr>
          <w:p w:rsidR="00442041" w:rsidRPr="004C2F5D" w:rsidRDefault="00442041" w:rsidP="00303669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1417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100 %</w:t>
            </w:r>
          </w:p>
        </w:tc>
        <w:tc>
          <w:tcPr>
            <w:tcW w:w="1418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100 %</w:t>
            </w:r>
          </w:p>
        </w:tc>
        <w:tc>
          <w:tcPr>
            <w:tcW w:w="1417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8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75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34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76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442041" w:rsidRPr="004C2F5D" w:rsidTr="00303669">
        <w:trPr>
          <w:trHeight w:val="276"/>
        </w:trPr>
        <w:tc>
          <w:tcPr>
            <w:tcW w:w="567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2694" w:type="dxa"/>
          </w:tcPr>
          <w:p w:rsidR="00442041" w:rsidRPr="004C2F5D" w:rsidRDefault="00442041" w:rsidP="00303669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4C2F5D">
              <w:rPr>
                <w:rFonts w:ascii="Times New Roman" w:hAnsi="Times New Roman"/>
                <w:b/>
                <w:sz w:val="19"/>
                <w:szCs w:val="19"/>
              </w:rPr>
              <w:t>Иностранный язык</w:t>
            </w:r>
          </w:p>
        </w:tc>
        <w:tc>
          <w:tcPr>
            <w:tcW w:w="2835" w:type="dxa"/>
          </w:tcPr>
          <w:p w:rsidR="00442041" w:rsidRPr="004C2F5D" w:rsidRDefault="00442041" w:rsidP="00303669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4C2F5D">
              <w:rPr>
                <w:rFonts w:ascii="Times New Roman" w:hAnsi="Times New Roman"/>
                <w:b/>
                <w:sz w:val="19"/>
                <w:szCs w:val="19"/>
              </w:rPr>
              <w:t>Акчурина Х.У.</w:t>
            </w:r>
          </w:p>
        </w:tc>
        <w:tc>
          <w:tcPr>
            <w:tcW w:w="1417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100 %</w:t>
            </w:r>
          </w:p>
        </w:tc>
        <w:tc>
          <w:tcPr>
            <w:tcW w:w="1418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100 %</w:t>
            </w:r>
          </w:p>
        </w:tc>
        <w:tc>
          <w:tcPr>
            <w:tcW w:w="1417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67 %</w:t>
            </w:r>
          </w:p>
        </w:tc>
        <w:tc>
          <w:tcPr>
            <w:tcW w:w="1418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87 %</w:t>
            </w:r>
          </w:p>
        </w:tc>
        <w:tc>
          <w:tcPr>
            <w:tcW w:w="1275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100 %</w:t>
            </w:r>
          </w:p>
        </w:tc>
        <w:tc>
          <w:tcPr>
            <w:tcW w:w="1134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83 %</w:t>
            </w:r>
          </w:p>
        </w:tc>
        <w:tc>
          <w:tcPr>
            <w:tcW w:w="1276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4C2F5D">
              <w:rPr>
                <w:rFonts w:ascii="Times New Roman" w:hAnsi="Times New Roman"/>
                <w:sz w:val="19"/>
                <w:szCs w:val="19"/>
                <w:lang w:val="en-US"/>
              </w:rPr>
              <w:t>100</w:t>
            </w:r>
            <w:r w:rsidRPr="004C2F5D">
              <w:rPr>
                <w:rFonts w:ascii="Times New Roman" w:hAnsi="Times New Roman"/>
                <w:sz w:val="19"/>
                <w:szCs w:val="19"/>
              </w:rPr>
              <w:t xml:space="preserve">  %</w:t>
            </w:r>
          </w:p>
        </w:tc>
      </w:tr>
      <w:tr w:rsidR="00442041" w:rsidRPr="004C2F5D" w:rsidTr="00303669">
        <w:trPr>
          <w:trHeight w:val="260"/>
        </w:trPr>
        <w:tc>
          <w:tcPr>
            <w:tcW w:w="567" w:type="dxa"/>
            <w:vMerge w:val="restart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  <w:tc>
          <w:tcPr>
            <w:tcW w:w="2694" w:type="dxa"/>
            <w:vMerge w:val="restart"/>
          </w:tcPr>
          <w:p w:rsidR="00442041" w:rsidRPr="004C2F5D" w:rsidRDefault="00442041" w:rsidP="00303669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4C2F5D">
              <w:rPr>
                <w:rFonts w:ascii="Times New Roman" w:hAnsi="Times New Roman"/>
                <w:b/>
                <w:sz w:val="19"/>
                <w:szCs w:val="19"/>
              </w:rPr>
              <w:t xml:space="preserve">Музыка </w:t>
            </w:r>
          </w:p>
        </w:tc>
        <w:tc>
          <w:tcPr>
            <w:tcW w:w="2835" w:type="dxa"/>
          </w:tcPr>
          <w:p w:rsidR="00442041" w:rsidRPr="004C2F5D" w:rsidRDefault="00442041" w:rsidP="00303669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4C2F5D">
              <w:rPr>
                <w:rFonts w:ascii="Times New Roman" w:hAnsi="Times New Roman"/>
                <w:b/>
                <w:sz w:val="19"/>
                <w:szCs w:val="19"/>
              </w:rPr>
              <w:t>Тохватуллина Г.Р.</w:t>
            </w:r>
          </w:p>
        </w:tc>
        <w:tc>
          <w:tcPr>
            <w:tcW w:w="1417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100 %</w:t>
            </w:r>
          </w:p>
        </w:tc>
        <w:tc>
          <w:tcPr>
            <w:tcW w:w="1418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100 %</w:t>
            </w:r>
          </w:p>
        </w:tc>
        <w:tc>
          <w:tcPr>
            <w:tcW w:w="1417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8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75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34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76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442041" w:rsidRPr="004C2F5D" w:rsidTr="00303669">
        <w:trPr>
          <w:trHeight w:val="260"/>
        </w:trPr>
        <w:tc>
          <w:tcPr>
            <w:tcW w:w="567" w:type="dxa"/>
            <w:vMerge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94" w:type="dxa"/>
            <w:vMerge/>
          </w:tcPr>
          <w:p w:rsidR="00442041" w:rsidRPr="004C2F5D" w:rsidRDefault="00442041" w:rsidP="00303669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2835" w:type="dxa"/>
          </w:tcPr>
          <w:p w:rsidR="00442041" w:rsidRPr="004C2F5D" w:rsidRDefault="00442041" w:rsidP="00303669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4C2F5D">
              <w:rPr>
                <w:rFonts w:ascii="Times New Roman" w:hAnsi="Times New Roman"/>
                <w:b/>
                <w:sz w:val="19"/>
                <w:szCs w:val="19"/>
              </w:rPr>
              <w:t>Сунчаляева А.А.</w:t>
            </w:r>
          </w:p>
        </w:tc>
        <w:tc>
          <w:tcPr>
            <w:tcW w:w="1417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8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100 %</w:t>
            </w:r>
          </w:p>
        </w:tc>
        <w:tc>
          <w:tcPr>
            <w:tcW w:w="1418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100 %</w:t>
            </w:r>
          </w:p>
        </w:tc>
        <w:tc>
          <w:tcPr>
            <w:tcW w:w="1275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34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76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442041" w:rsidRPr="004C2F5D" w:rsidTr="00303669">
        <w:trPr>
          <w:trHeight w:val="276"/>
        </w:trPr>
        <w:tc>
          <w:tcPr>
            <w:tcW w:w="567" w:type="dxa"/>
            <w:vMerge w:val="restart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  <w:tc>
          <w:tcPr>
            <w:tcW w:w="2694" w:type="dxa"/>
            <w:vMerge w:val="restart"/>
          </w:tcPr>
          <w:p w:rsidR="00442041" w:rsidRPr="004C2F5D" w:rsidRDefault="00442041" w:rsidP="00303669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4C2F5D">
              <w:rPr>
                <w:rFonts w:ascii="Times New Roman" w:hAnsi="Times New Roman"/>
                <w:b/>
                <w:sz w:val="19"/>
                <w:szCs w:val="19"/>
              </w:rPr>
              <w:t>ИЗО</w:t>
            </w:r>
          </w:p>
        </w:tc>
        <w:tc>
          <w:tcPr>
            <w:tcW w:w="2835" w:type="dxa"/>
          </w:tcPr>
          <w:p w:rsidR="00442041" w:rsidRPr="004C2F5D" w:rsidRDefault="00442041" w:rsidP="00303669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4C2F5D">
              <w:rPr>
                <w:rFonts w:ascii="Times New Roman" w:hAnsi="Times New Roman"/>
                <w:b/>
                <w:sz w:val="19"/>
                <w:szCs w:val="19"/>
              </w:rPr>
              <w:t>Тохватуллина Г.Р.</w:t>
            </w:r>
          </w:p>
        </w:tc>
        <w:tc>
          <w:tcPr>
            <w:tcW w:w="1417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100 %</w:t>
            </w:r>
          </w:p>
        </w:tc>
        <w:tc>
          <w:tcPr>
            <w:tcW w:w="1418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100 %</w:t>
            </w:r>
          </w:p>
        </w:tc>
        <w:tc>
          <w:tcPr>
            <w:tcW w:w="1417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8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75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34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76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442041" w:rsidRPr="004C2F5D" w:rsidTr="00303669">
        <w:trPr>
          <w:trHeight w:val="276"/>
        </w:trPr>
        <w:tc>
          <w:tcPr>
            <w:tcW w:w="567" w:type="dxa"/>
            <w:vMerge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94" w:type="dxa"/>
            <w:vMerge/>
          </w:tcPr>
          <w:p w:rsidR="00442041" w:rsidRPr="004C2F5D" w:rsidRDefault="00442041" w:rsidP="00303669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2835" w:type="dxa"/>
          </w:tcPr>
          <w:p w:rsidR="00442041" w:rsidRPr="004C2F5D" w:rsidRDefault="00442041" w:rsidP="00303669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4C2F5D">
              <w:rPr>
                <w:rFonts w:ascii="Times New Roman" w:hAnsi="Times New Roman"/>
                <w:b/>
                <w:sz w:val="19"/>
                <w:szCs w:val="19"/>
              </w:rPr>
              <w:t>Сунчаляева А.А.</w:t>
            </w:r>
          </w:p>
        </w:tc>
        <w:tc>
          <w:tcPr>
            <w:tcW w:w="1417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8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100 %</w:t>
            </w:r>
          </w:p>
        </w:tc>
        <w:tc>
          <w:tcPr>
            <w:tcW w:w="1418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100 %</w:t>
            </w:r>
          </w:p>
        </w:tc>
        <w:tc>
          <w:tcPr>
            <w:tcW w:w="1275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100 %</w:t>
            </w:r>
          </w:p>
        </w:tc>
        <w:tc>
          <w:tcPr>
            <w:tcW w:w="1134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76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442041" w:rsidRPr="004C2F5D" w:rsidTr="00303669">
        <w:trPr>
          <w:trHeight w:val="276"/>
        </w:trPr>
        <w:tc>
          <w:tcPr>
            <w:tcW w:w="567" w:type="dxa"/>
            <w:vMerge w:val="restart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8</w:t>
            </w:r>
          </w:p>
        </w:tc>
        <w:tc>
          <w:tcPr>
            <w:tcW w:w="2694" w:type="dxa"/>
            <w:vMerge w:val="restart"/>
          </w:tcPr>
          <w:p w:rsidR="00442041" w:rsidRPr="004C2F5D" w:rsidRDefault="00442041" w:rsidP="00303669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4C2F5D">
              <w:rPr>
                <w:rFonts w:ascii="Times New Roman" w:hAnsi="Times New Roman"/>
                <w:b/>
                <w:sz w:val="19"/>
                <w:szCs w:val="19"/>
              </w:rPr>
              <w:t>Технология</w:t>
            </w:r>
          </w:p>
        </w:tc>
        <w:tc>
          <w:tcPr>
            <w:tcW w:w="2835" w:type="dxa"/>
          </w:tcPr>
          <w:p w:rsidR="00442041" w:rsidRPr="004C2F5D" w:rsidRDefault="00442041" w:rsidP="00303669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4C2F5D">
              <w:rPr>
                <w:rFonts w:ascii="Times New Roman" w:hAnsi="Times New Roman"/>
                <w:b/>
                <w:sz w:val="19"/>
                <w:szCs w:val="19"/>
              </w:rPr>
              <w:t>Тохватуллина Г.Р.</w:t>
            </w:r>
          </w:p>
        </w:tc>
        <w:tc>
          <w:tcPr>
            <w:tcW w:w="1417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100 %</w:t>
            </w:r>
          </w:p>
        </w:tc>
        <w:tc>
          <w:tcPr>
            <w:tcW w:w="1418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100 %</w:t>
            </w:r>
          </w:p>
        </w:tc>
        <w:tc>
          <w:tcPr>
            <w:tcW w:w="1417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8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75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34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76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442041" w:rsidRPr="004C2F5D" w:rsidTr="00303669">
        <w:trPr>
          <w:trHeight w:val="276"/>
        </w:trPr>
        <w:tc>
          <w:tcPr>
            <w:tcW w:w="567" w:type="dxa"/>
            <w:vMerge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94" w:type="dxa"/>
            <w:vMerge/>
          </w:tcPr>
          <w:p w:rsidR="00442041" w:rsidRPr="004C2F5D" w:rsidRDefault="00442041" w:rsidP="00303669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2835" w:type="dxa"/>
          </w:tcPr>
          <w:p w:rsidR="00442041" w:rsidRPr="004C2F5D" w:rsidRDefault="00442041" w:rsidP="00303669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4C2F5D">
              <w:rPr>
                <w:rFonts w:ascii="Times New Roman" w:hAnsi="Times New Roman"/>
                <w:b/>
                <w:sz w:val="19"/>
                <w:szCs w:val="19"/>
              </w:rPr>
              <w:t>Яфаров М.М.</w:t>
            </w:r>
          </w:p>
        </w:tc>
        <w:tc>
          <w:tcPr>
            <w:tcW w:w="1417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8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100 %</w:t>
            </w:r>
          </w:p>
        </w:tc>
        <w:tc>
          <w:tcPr>
            <w:tcW w:w="1418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100 %</w:t>
            </w:r>
          </w:p>
        </w:tc>
        <w:tc>
          <w:tcPr>
            <w:tcW w:w="1275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100 %</w:t>
            </w:r>
          </w:p>
        </w:tc>
        <w:tc>
          <w:tcPr>
            <w:tcW w:w="1134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76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 xml:space="preserve">  100 %</w:t>
            </w:r>
          </w:p>
        </w:tc>
      </w:tr>
      <w:tr w:rsidR="00442041" w:rsidRPr="004C2F5D" w:rsidTr="00303669">
        <w:trPr>
          <w:trHeight w:val="276"/>
        </w:trPr>
        <w:tc>
          <w:tcPr>
            <w:tcW w:w="567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2694" w:type="dxa"/>
          </w:tcPr>
          <w:p w:rsidR="00442041" w:rsidRPr="004C2F5D" w:rsidRDefault="00442041" w:rsidP="00303669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4C2F5D">
              <w:rPr>
                <w:rFonts w:ascii="Times New Roman" w:hAnsi="Times New Roman"/>
                <w:b/>
                <w:sz w:val="19"/>
                <w:szCs w:val="19"/>
              </w:rPr>
              <w:t>Физическая культура</w:t>
            </w:r>
          </w:p>
        </w:tc>
        <w:tc>
          <w:tcPr>
            <w:tcW w:w="2835" w:type="dxa"/>
          </w:tcPr>
          <w:p w:rsidR="00442041" w:rsidRPr="004C2F5D" w:rsidRDefault="00442041" w:rsidP="00303669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4C2F5D">
              <w:rPr>
                <w:rFonts w:ascii="Times New Roman" w:hAnsi="Times New Roman"/>
                <w:b/>
                <w:sz w:val="19"/>
                <w:szCs w:val="19"/>
              </w:rPr>
              <w:t>Биктимеров Р.А.</w:t>
            </w:r>
          </w:p>
        </w:tc>
        <w:tc>
          <w:tcPr>
            <w:tcW w:w="1417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100 %</w:t>
            </w:r>
          </w:p>
        </w:tc>
        <w:tc>
          <w:tcPr>
            <w:tcW w:w="1418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100 %</w:t>
            </w:r>
          </w:p>
        </w:tc>
        <w:tc>
          <w:tcPr>
            <w:tcW w:w="1417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100 %</w:t>
            </w:r>
          </w:p>
        </w:tc>
        <w:tc>
          <w:tcPr>
            <w:tcW w:w="1418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100 %</w:t>
            </w:r>
          </w:p>
        </w:tc>
        <w:tc>
          <w:tcPr>
            <w:tcW w:w="1275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100 %</w:t>
            </w:r>
          </w:p>
        </w:tc>
        <w:tc>
          <w:tcPr>
            <w:tcW w:w="1134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100 %</w:t>
            </w:r>
          </w:p>
        </w:tc>
        <w:tc>
          <w:tcPr>
            <w:tcW w:w="1276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 xml:space="preserve">   100 %</w:t>
            </w:r>
          </w:p>
        </w:tc>
      </w:tr>
      <w:tr w:rsidR="00442041" w:rsidRPr="004C2F5D" w:rsidTr="00303669">
        <w:trPr>
          <w:trHeight w:val="276"/>
        </w:trPr>
        <w:tc>
          <w:tcPr>
            <w:tcW w:w="567" w:type="dxa"/>
            <w:vMerge w:val="restart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10</w:t>
            </w:r>
          </w:p>
        </w:tc>
        <w:tc>
          <w:tcPr>
            <w:tcW w:w="2694" w:type="dxa"/>
            <w:vMerge w:val="restart"/>
          </w:tcPr>
          <w:p w:rsidR="00442041" w:rsidRPr="004C2F5D" w:rsidRDefault="00442041" w:rsidP="00303669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4C2F5D">
              <w:rPr>
                <w:rFonts w:ascii="Times New Roman" w:hAnsi="Times New Roman"/>
                <w:b/>
                <w:sz w:val="19"/>
                <w:szCs w:val="19"/>
              </w:rPr>
              <w:t>ОЗОЖ</w:t>
            </w:r>
          </w:p>
        </w:tc>
        <w:tc>
          <w:tcPr>
            <w:tcW w:w="2835" w:type="dxa"/>
          </w:tcPr>
          <w:p w:rsidR="00442041" w:rsidRPr="004C2F5D" w:rsidRDefault="00442041" w:rsidP="00303669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4C2F5D">
              <w:rPr>
                <w:rFonts w:ascii="Times New Roman" w:hAnsi="Times New Roman"/>
                <w:b/>
                <w:sz w:val="19"/>
                <w:szCs w:val="19"/>
              </w:rPr>
              <w:t>Тохватуллина Г.Р.</w:t>
            </w:r>
          </w:p>
        </w:tc>
        <w:tc>
          <w:tcPr>
            <w:tcW w:w="1417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100 %</w:t>
            </w:r>
          </w:p>
        </w:tc>
        <w:tc>
          <w:tcPr>
            <w:tcW w:w="1418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100 %</w:t>
            </w:r>
          </w:p>
        </w:tc>
        <w:tc>
          <w:tcPr>
            <w:tcW w:w="1417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8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75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34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76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442041" w:rsidRPr="004C2F5D" w:rsidTr="00303669">
        <w:trPr>
          <w:trHeight w:val="276"/>
        </w:trPr>
        <w:tc>
          <w:tcPr>
            <w:tcW w:w="567" w:type="dxa"/>
            <w:vMerge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94" w:type="dxa"/>
            <w:vMerge/>
          </w:tcPr>
          <w:p w:rsidR="00442041" w:rsidRPr="004C2F5D" w:rsidRDefault="00442041" w:rsidP="00303669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2835" w:type="dxa"/>
          </w:tcPr>
          <w:p w:rsidR="00442041" w:rsidRPr="004C2F5D" w:rsidRDefault="00442041" w:rsidP="00303669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4C2F5D">
              <w:rPr>
                <w:rFonts w:ascii="Times New Roman" w:hAnsi="Times New Roman"/>
                <w:b/>
                <w:sz w:val="19"/>
                <w:szCs w:val="19"/>
              </w:rPr>
              <w:t>Яфаров М.М.</w:t>
            </w:r>
          </w:p>
        </w:tc>
        <w:tc>
          <w:tcPr>
            <w:tcW w:w="1417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8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100 %</w:t>
            </w:r>
          </w:p>
        </w:tc>
        <w:tc>
          <w:tcPr>
            <w:tcW w:w="1418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100 %</w:t>
            </w:r>
          </w:p>
        </w:tc>
        <w:tc>
          <w:tcPr>
            <w:tcW w:w="1275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100 %</w:t>
            </w:r>
          </w:p>
        </w:tc>
        <w:tc>
          <w:tcPr>
            <w:tcW w:w="1134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100 %</w:t>
            </w:r>
          </w:p>
        </w:tc>
        <w:tc>
          <w:tcPr>
            <w:tcW w:w="1276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442041" w:rsidRPr="004C2F5D" w:rsidTr="00303669">
        <w:trPr>
          <w:trHeight w:val="276"/>
        </w:trPr>
        <w:tc>
          <w:tcPr>
            <w:tcW w:w="567" w:type="dxa"/>
            <w:vMerge w:val="restart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11</w:t>
            </w:r>
          </w:p>
        </w:tc>
        <w:tc>
          <w:tcPr>
            <w:tcW w:w="2694" w:type="dxa"/>
            <w:vMerge w:val="restart"/>
          </w:tcPr>
          <w:p w:rsidR="00442041" w:rsidRPr="004C2F5D" w:rsidRDefault="00442041" w:rsidP="00303669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4C2F5D">
              <w:rPr>
                <w:rFonts w:ascii="Times New Roman" w:hAnsi="Times New Roman"/>
                <w:b/>
                <w:sz w:val="19"/>
                <w:szCs w:val="19"/>
              </w:rPr>
              <w:t>Литература</w:t>
            </w:r>
          </w:p>
        </w:tc>
        <w:tc>
          <w:tcPr>
            <w:tcW w:w="2835" w:type="dxa"/>
          </w:tcPr>
          <w:p w:rsidR="00442041" w:rsidRPr="004C2F5D" w:rsidRDefault="00442041" w:rsidP="00303669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4C2F5D">
              <w:rPr>
                <w:rFonts w:ascii="Times New Roman" w:hAnsi="Times New Roman"/>
                <w:b/>
                <w:sz w:val="19"/>
                <w:szCs w:val="19"/>
              </w:rPr>
              <w:t>Аитова И.И.</w:t>
            </w:r>
          </w:p>
        </w:tc>
        <w:tc>
          <w:tcPr>
            <w:tcW w:w="1417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8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67 %</w:t>
            </w:r>
          </w:p>
        </w:tc>
        <w:tc>
          <w:tcPr>
            <w:tcW w:w="1418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75 %</w:t>
            </w:r>
          </w:p>
        </w:tc>
        <w:tc>
          <w:tcPr>
            <w:tcW w:w="1275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100 %</w:t>
            </w:r>
          </w:p>
        </w:tc>
        <w:tc>
          <w:tcPr>
            <w:tcW w:w="1134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76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  <w:lang w:val="en-US"/>
              </w:rPr>
              <w:t xml:space="preserve">100 </w:t>
            </w:r>
            <w:r w:rsidRPr="004C2F5D">
              <w:rPr>
                <w:rFonts w:ascii="Times New Roman" w:hAnsi="Times New Roman"/>
                <w:sz w:val="19"/>
                <w:szCs w:val="19"/>
              </w:rPr>
              <w:t>%</w:t>
            </w:r>
          </w:p>
        </w:tc>
      </w:tr>
      <w:tr w:rsidR="00442041" w:rsidRPr="004C2F5D" w:rsidTr="00303669">
        <w:trPr>
          <w:trHeight w:val="276"/>
        </w:trPr>
        <w:tc>
          <w:tcPr>
            <w:tcW w:w="567" w:type="dxa"/>
            <w:vMerge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94" w:type="dxa"/>
            <w:vMerge/>
          </w:tcPr>
          <w:p w:rsidR="00442041" w:rsidRPr="004C2F5D" w:rsidRDefault="00442041" w:rsidP="00303669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2835" w:type="dxa"/>
          </w:tcPr>
          <w:p w:rsidR="00442041" w:rsidRPr="004C2F5D" w:rsidRDefault="00442041" w:rsidP="00303669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4C2F5D">
              <w:rPr>
                <w:rFonts w:ascii="Times New Roman" w:hAnsi="Times New Roman"/>
                <w:b/>
                <w:sz w:val="19"/>
                <w:szCs w:val="19"/>
              </w:rPr>
              <w:t>Хамитова Н.М.</w:t>
            </w:r>
          </w:p>
        </w:tc>
        <w:tc>
          <w:tcPr>
            <w:tcW w:w="1417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8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8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75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34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100 %</w:t>
            </w:r>
          </w:p>
        </w:tc>
        <w:tc>
          <w:tcPr>
            <w:tcW w:w="1276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442041" w:rsidRPr="004C2F5D" w:rsidTr="00303669">
        <w:trPr>
          <w:trHeight w:val="276"/>
        </w:trPr>
        <w:tc>
          <w:tcPr>
            <w:tcW w:w="567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12</w:t>
            </w:r>
          </w:p>
        </w:tc>
        <w:tc>
          <w:tcPr>
            <w:tcW w:w="2694" w:type="dxa"/>
          </w:tcPr>
          <w:p w:rsidR="00442041" w:rsidRPr="004C2F5D" w:rsidRDefault="00442041" w:rsidP="00303669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4C2F5D">
              <w:rPr>
                <w:rFonts w:ascii="Times New Roman" w:hAnsi="Times New Roman"/>
                <w:b/>
                <w:sz w:val="19"/>
                <w:szCs w:val="19"/>
              </w:rPr>
              <w:t>Информатика</w:t>
            </w:r>
          </w:p>
        </w:tc>
        <w:tc>
          <w:tcPr>
            <w:tcW w:w="2835" w:type="dxa"/>
          </w:tcPr>
          <w:p w:rsidR="00442041" w:rsidRPr="004C2F5D" w:rsidRDefault="00442041" w:rsidP="00303669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4C2F5D">
              <w:rPr>
                <w:rFonts w:ascii="Times New Roman" w:hAnsi="Times New Roman"/>
                <w:b/>
                <w:sz w:val="19"/>
                <w:szCs w:val="19"/>
              </w:rPr>
              <w:t>Асайдуллин Ж.А.</w:t>
            </w:r>
          </w:p>
        </w:tc>
        <w:tc>
          <w:tcPr>
            <w:tcW w:w="1417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8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67 %</w:t>
            </w:r>
          </w:p>
        </w:tc>
        <w:tc>
          <w:tcPr>
            <w:tcW w:w="1418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100 %</w:t>
            </w:r>
          </w:p>
        </w:tc>
        <w:tc>
          <w:tcPr>
            <w:tcW w:w="1275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100 %</w:t>
            </w:r>
          </w:p>
        </w:tc>
        <w:tc>
          <w:tcPr>
            <w:tcW w:w="1134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100 %</w:t>
            </w:r>
          </w:p>
        </w:tc>
        <w:tc>
          <w:tcPr>
            <w:tcW w:w="1276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4C2F5D">
              <w:rPr>
                <w:rFonts w:ascii="Times New Roman" w:hAnsi="Times New Roman"/>
                <w:sz w:val="19"/>
                <w:szCs w:val="19"/>
                <w:lang w:val="en-US"/>
              </w:rPr>
              <w:t>100</w:t>
            </w:r>
            <w:r w:rsidRPr="004C2F5D">
              <w:rPr>
                <w:rFonts w:ascii="Times New Roman" w:hAnsi="Times New Roman"/>
                <w:sz w:val="19"/>
                <w:szCs w:val="19"/>
              </w:rPr>
              <w:t xml:space="preserve"> %</w:t>
            </w:r>
          </w:p>
        </w:tc>
      </w:tr>
      <w:tr w:rsidR="00442041" w:rsidRPr="004C2F5D" w:rsidTr="00303669">
        <w:trPr>
          <w:trHeight w:val="276"/>
        </w:trPr>
        <w:tc>
          <w:tcPr>
            <w:tcW w:w="567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13</w:t>
            </w:r>
          </w:p>
        </w:tc>
        <w:tc>
          <w:tcPr>
            <w:tcW w:w="2694" w:type="dxa"/>
          </w:tcPr>
          <w:p w:rsidR="00442041" w:rsidRPr="004C2F5D" w:rsidRDefault="00442041" w:rsidP="00303669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4C2F5D">
              <w:rPr>
                <w:rFonts w:ascii="Times New Roman" w:hAnsi="Times New Roman"/>
                <w:b/>
                <w:sz w:val="19"/>
                <w:szCs w:val="19"/>
              </w:rPr>
              <w:t>История</w:t>
            </w:r>
          </w:p>
        </w:tc>
        <w:tc>
          <w:tcPr>
            <w:tcW w:w="2835" w:type="dxa"/>
            <w:vMerge w:val="restart"/>
          </w:tcPr>
          <w:p w:rsidR="00442041" w:rsidRPr="004C2F5D" w:rsidRDefault="00442041" w:rsidP="00303669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  <w:p w:rsidR="00442041" w:rsidRPr="004C2F5D" w:rsidRDefault="00442041" w:rsidP="00303669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4C2F5D">
              <w:rPr>
                <w:rFonts w:ascii="Times New Roman" w:hAnsi="Times New Roman"/>
                <w:b/>
                <w:sz w:val="19"/>
                <w:szCs w:val="19"/>
              </w:rPr>
              <w:t>Акчурина Ф.У.</w:t>
            </w:r>
          </w:p>
        </w:tc>
        <w:tc>
          <w:tcPr>
            <w:tcW w:w="1417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8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67 %</w:t>
            </w:r>
          </w:p>
        </w:tc>
        <w:tc>
          <w:tcPr>
            <w:tcW w:w="1418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75 %</w:t>
            </w:r>
          </w:p>
        </w:tc>
        <w:tc>
          <w:tcPr>
            <w:tcW w:w="1275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100 %</w:t>
            </w:r>
          </w:p>
        </w:tc>
        <w:tc>
          <w:tcPr>
            <w:tcW w:w="1134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67 %</w:t>
            </w:r>
          </w:p>
        </w:tc>
        <w:tc>
          <w:tcPr>
            <w:tcW w:w="1276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 xml:space="preserve">  </w:t>
            </w:r>
            <w:r w:rsidRPr="004C2F5D">
              <w:rPr>
                <w:rFonts w:ascii="Times New Roman" w:hAnsi="Times New Roman"/>
                <w:sz w:val="19"/>
                <w:szCs w:val="19"/>
                <w:lang w:val="en-US"/>
              </w:rPr>
              <w:t>100</w:t>
            </w:r>
            <w:r w:rsidRPr="004C2F5D">
              <w:rPr>
                <w:rFonts w:ascii="Times New Roman" w:hAnsi="Times New Roman"/>
                <w:sz w:val="19"/>
                <w:szCs w:val="19"/>
              </w:rPr>
              <w:t xml:space="preserve"> %</w:t>
            </w:r>
          </w:p>
        </w:tc>
      </w:tr>
      <w:tr w:rsidR="00442041" w:rsidRPr="004C2F5D" w:rsidTr="00303669">
        <w:trPr>
          <w:trHeight w:val="260"/>
        </w:trPr>
        <w:tc>
          <w:tcPr>
            <w:tcW w:w="567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14</w:t>
            </w:r>
          </w:p>
        </w:tc>
        <w:tc>
          <w:tcPr>
            <w:tcW w:w="2694" w:type="dxa"/>
          </w:tcPr>
          <w:p w:rsidR="00442041" w:rsidRPr="004C2F5D" w:rsidRDefault="00442041" w:rsidP="00303669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4C2F5D">
              <w:rPr>
                <w:rFonts w:ascii="Times New Roman" w:hAnsi="Times New Roman"/>
                <w:b/>
                <w:sz w:val="19"/>
                <w:szCs w:val="19"/>
              </w:rPr>
              <w:t>Обществознание</w:t>
            </w:r>
          </w:p>
        </w:tc>
        <w:tc>
          <w:tcPr>
            <w:tcW w:w="2835" w:type="dxa"/>
            <w:vMerge/>
          </w:tcPr>
          <w:p w:rsidR="00442041" w:rsidRPr="004C2F5D" w:rsidRDefault="00442041" w:rsidP="00303669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1417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8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67 %</w:t>
            </w:r>
          </w:p>
        </w:tc>
        <w:tc>
          <w:tcPr>
            <w:tcW w:w="1418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75 %</w:t>
            </w:r>
          </w:p>
        </w:tc>
        <w:tc>
          <w:tcPr>
            <w:tcW w:w="1275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100 %</w:t>
            </w:r>
          </w:p>
        </w:tc>
        <w:tc>
          <w:tcPr>
            <w:tcW w:w="1134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67 %</w:t>
            </w:r>
          </w:p>
        </w:tc>
        <w:tc>
          <w:tcPr>
            <w:tcW w:w="1276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 xml:space="preserve">  </w:t>
            </w:r>
            <w:r w:rsidRPr="004C2F5D">
              <w:rPr>
                <w:rFonts w:ascii="Times New Roman" w:hAnsi="Times New Roman"/>
                <w:sz w:val="19"/>
                <w:szCs w:val="19"/>
                <w:lang w:val="en-US"/>
              </w:rPr>
              <w:t xml:space="preserve">67 </w:t>
            </w:r>
            <w:r w:rsidRPr="004C2F5D">
              <w:rPr>
                <w:rFonts w:ascii="Times New Roman" w:hAnsi="Times New Roman"/>
                <w:sz w:val="19"/>
                <w:szCs w:val="19"/>
              </w:rPr>
              <w:t>%</w:t>
            </w:r>
          </w:p>
        </w:tc>
      </w:tr>
      <w:tr w:rsidR="00442041" w:rsidRPr="004C2F5D" w:rsidTr="00303669">
        <w:trPr>
          <w:trHeight w:val="276"/>
        </w:trPr>
        <w:tc>
          <w:tcPr>
            <w:tcW w:w="567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15</w:t>
            </w:r>
          </w:p>
        </w:tc>
        <w:tc>
          <w:tcPr>
            <w:tcW w:w="2694" w:type="dxa"/>
          </w:tcPr>
          <w:p w:rsidR="00442041" w:rsidRPr="004C2F5D" w:rsidRDefault="00442041" w:rsidP="00303669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4C2F5D">
              <w:rPr>
                <w:rFonts w:ascii="Times New Roman" w:hAnsi="Times New Roman"/>
                <w:b/>
                <w:sz w:val="19"/>
                <w:szCs w:val="19"/>
              </w:rPr>
              <w:t>Физика</w:t>
            </w:r>
          </w:p>
        </w:tc>
        <w:tc>
          <w:tcPr>
            <w:tcW w:w="2835" w:type="dxa"/>
          </w:tcPr>
          <w:p w:rsidR="00442041" w:rsidRPr="004C2F5D" w:rsidRDefault="00442041" w:rsidP="00303669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4C2F5D">
              <w:rPr>
                <w:rFonts w:ascii="Times New Roman" w:hAnsi="Times New Roman"/>
                <w:b/>
                <w:sz w:val="19"/>
                <w:szCs w:val="19"/>
              </w:rPr>
              <w:t>Асайдуллин Ж.А.</w:t>
            </w:r>
          </w:p>
        </w:tc>
        <w:tc>
          <w:tcPr>
            <w:tcW w:w="1417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8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8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100 %</w:t>
            </w:r>
          </w:p>
        </w:tc>
        <w:tc>
          <w:tcPr>
            <w:tcW w:w="1275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100 %</w:t>
            </w:r>
          </w:p>
        </w:tc>
        <w:tc>
          <w:tcPr>
            <w:tcW w:w="1134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67 %</w:t>
            </w:r>
          </w:p>
        </w:tc>
        <w:tc>
          <w:tcPr>
            <w:tcW w:w="1276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4C2F5D">
              <w:rPr>
                <w:rFonts w:ascii="Times New Roman" w:hAnsi="Times New Roman"/>
                <w:sz w:val="19"/>
                <w:szCs w:val="19"/>
                <w:lang w:val="en-US"/>
              </w:rPr>
              <w:t>100</w:t>
            </w:r>
            <w:r w:rsidRPr="004C2F5D">
              <w:rPr>
                <w:rFonts w:ascii="Times New Roman" w:hAnsi="Times New Roman"/>
                <w:sz w:val="19"/>
                <w:szCs w:val="19"/>
              </w:rPr>
              <w:t xml:space="preserve"> %</w:t>
            </w:r>
          </w:p>
        </w:tc>
      </w:tr>
      <w:tr w:rsidR="00442041" w:rsidRPr="004C2F5D" w:rsidTr="00303669">
        <w:trPr>
          <w:trHeight w:val="276"/>
        </w:trPr>
        <w:tc>
          <w:tcPr>
            <w:tcW w:w="567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16</w:t>
            </w:r>
          </w:p>
        </w:tc>
        <w:tc>
          <w:tcPr>
            <w:tcW w:w="2694" w:type="dxa"/>
          </w:tcPr>
          <w:p w:rsidR="00442041" w:rsidRPr="004C2F5D" w:rsidRDefault="00442041" w:rsidP="00303669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4C2F5D">
              <w:rPr>
                <w:rFonts w:ascii="Times New Roman" w:hAnsi="Times New Roman"/>
                <w:b/>
                <w:sz w:val="19"/>
                <w:szCs w:val="19"/>
              </w:rPr>
              <w:t>География</w:t>
            </w:r>
          </w:p>
        </w:tc>
        <w:tc>
          <w:tcPr>
            <w:tcW w:w="2835" w:type="dxa"/>
            <w:vMerge w:val="restart"/>
          </w:tcPr>
          <w:p w:rsidR="00442041" w:rsidRPr="004C2F5D" w:rsidRDefault="00442041" w:rsidP="00303669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  <w:p w:rsidR="00442041" w:rsidRPr="004C2F5D" w:rsidRDefault="00442041" w:rsidP="00303669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4C2F5D">
              <w:rPr>
                <w:rFonts w:ascii="Times New Roman" w:hAnsi="Times New Roman"/>
                <w:b/>
                <w:sz w:val="19"/>
                <w:szCs w:val="19"/>
              </w:rPr>
              <w:t>Тимербулатов Д.А.</w:t>
            </w:r>
          </w:p>
        </w:tc>
        <w:tc>
          <w:tcPr>
            <w:tcW w:w="1417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8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67 %</w:t>
            </w:r>
          </w:p>
        </w:tc>
        <w:tc>
          <w:tcPr>
            <w:tcW w:w="1418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100 %</w:t>
            </w:r>
          </w:p>
        </w:tc>
        <w:tc>
          <w:tcPr>
            <w:tcW w:w="1275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100 %</w:t>
            </w:r>
          </w:p>
        </w:tc>
        <w:tc>
          <w:tcPr>
            <w:tcW w:w="1134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100 %</w:t>
            </w:r>
          </w:p>
        </w:tc>
        <w:tc>
          <w:tcPr>
            <w:tcW w:w="1276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4C2F5D">
              <w:rPr>
                <w:rFonts w:ascii="Times New Roman" w:hAnsi="Times New Roman"/>
                <w:sz w:val="19"/>
                <w:szCs w:val="19"/>
                <w:lang w:val="en-US"/>
              </w:rPr>
              <w:t>100</w:t>
            </w:r>
            <w:r w:rsidRPr="004C2F5D">
              <w:rPr>
                <w:rFonts w:ascii="Times New Roman" w:hAnsi="Times New Roman"/>
                <w:sz w:val="19"/>
                <w:szCs w:val="19"/>
              </w:rPr>
              <w:t xml:space="preserve">  %</w:t>
            </w:r>
          </w:p>
        </w:tc>
      </w:tr>
      <w:tr w:rsidR="00442041" w:rsidRPr="004C2F5D" w:rsidTr="00303669">
        <w:trPr>
          <w:trHeight w:val="276"/>
        </w:trPr>
        <w:tc>
          <w:tcPr>
            <w:tcW w:w="567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17</w:t>
            </w:r>
          </w:p>
        </w:tc>
        <w:tc>
          <w:tcPr>
            <w:tcW w:w="2694" w:type="dxa"/>
          </w:tcPr>
          <w:p w:rsidR="00442041" w:rsidRPr="004C2F5D" w:rsidRDefault="00442041" w:rsidP="00303669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4C2F5D">
              <w:rPr>
                <w:rFonts w:ascii="Times New Roman" w:hAnsi="Times New Roman"/>
                <w:b/>
                <w:sz w:val="19"/>
                <w:szCs w:val="19"/>
              </w:rPr>
              <w:t>Химия</w:t>
            </w:r>
          </w:p>
        </w:tc>
        <w:tc>
          <w:tcPr>
            <w:tcW w:w="2835" w:type="dxa"/>
            <w:vMerge/>
          </w:tcPr>
          <w:p w:rsidR="00442041" w:rsidRPr="004C2F5D" w:rsidRDefault="00442041" w:rsidP="00303669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1417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8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8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75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100 %</w:t>
            </w:r>
          </w:p>
        </w:tc>
        <w:tc>
          <w:tcPr>
            <w:tcW w:w="1134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67 %</w:t>
            </w:r>
          </w:p>
        </w:tc>
        <w:tc>
          <w:tcPr>
            <w:tcW w:w="1276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4C2F5D">
              <w:rPr>
                <w:rFonts w:ascii="Times New Roman" w:hAnsi="Times New Roman"/>
                <w:sz w:val="19"/>
                <w:szCs w:val="19"/>
                <w:lang w:val="en-US"/>
              </w:rPr>
              <w:t>33</w:t>
            </w:r>
            <w:r w:rsidRPr="004C2F5D">
              <w:rPr>
                <w:rFonts w:ascii="Times New Roman" w:hAnsi="Times New Roman"/>
                <w:sz w:val="19"/>
                <w:szCs w:val="19"/>
              </w:rPr>
              <w:t xml:space="preserve"> %</w:t>
            </w:r>
          </w:p>
        </w:tc>
      </w:tr>
      <w:tr w:rsidR="00442041" w:rsidRPr="004C2F5D" w:rsidTr="00303669">
        <w:trPr>
          <w:trHeight w:val="276"/>
        </w:trPr>
        <w:tc>
          <w:tcPr>
            <w:tcW w:w="567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18</w:t>
            </w:r>
          </w:p>
        </w:tc>
        <w:tc>
          <w:tcPr>
            <w:tcW w:w="2694" w:type="dxa"/>
          </w:tcPr>
          <w:p w:rsidR="00442041" w:rsidRPr="004C2F5D" w:rsidRDefault="00442041" w:rsidP="00303669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4C2F5D">
              <w:rPr>
                <w:rFonts w:ascii="Times New Roman" w:hAnsi="Times New Roman"/>
                <w:b/>
                <w:sz w:val="19"/>
                <w:szCs w:val="19"/>
              </w:rPr>
              <w:t>Биология</w:t>
            </w:r>
          </w:p>
        </w:tc>
        <w:tc>
          <w:tcPr>
            <w:tcW w:w="2835" w:type="dxa"/>
            <w:vMerge/>
          </w:tcPr>
          <w:p w:rsidR="00442041" w:rsidRPr="004C2F5D" w:rsidRDefault="00442041" w:rsidP="00303669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1417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8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100 %</w:t>
            </w:r>
          </w:p>
        </w:tc>
        <w:tc>
          <w:tcPr>
            <w:tcW w:w="1418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100 %</w:t>
            </w:r>
          </w:p>
        </w:tc>
        <w:tc>
          <w:tcPr>
            <w:tcW w:w="1275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100 %</w:t>
            </w:r>
          </w:p>
        </w:tc>
        <w:tc>
          <w:tcPr>
            <w:tcW w:w="1134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67 %</w:t>
            </w:r>
          </w:p>
        </w:tc>
        <w:tc>
          <w:tcPr>
            <w:tcW w:w="1276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4C2F5D">
              <w:rPr>
                <w:rFonts w:ascii="Times New Roman" w:hAnsi="Times New Roman"/>
                <w:sz w:val="19"/>
                <w:szCs w:val="19"/>
                <w:lang w:val="en-US"/>
              </w:rPr>
              <w:t>100</w:t>
            </w:r>
            <w:r w:rsidRPr="004C2F5D">
              <w:rPr>
                <w:rFonts w:ascii="Times New Roman" w:hAnsi="Times New Roman"/>
                <w:sz w:val="19"/>
                <w:szCs w:val="19"/>
              </w:rPr>
              <w:t xml:space="preserve"> %</w:t>
            </w:r>
          </w:p>
        </w:tc>
      </w:tr>
      <w:tr w:rsidR="00442041" w:rsidRPr="004C2F5D" w:rsidTr="00303669">
        <w:trPr>
          <w:trHeight w:val="276"/>
        </w:trPr>
        <w:tc>
          <w:tcPr>
            <w:tcW w:w="567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19</w:t>
            </w:r>
          </w:p>
        </w:tc>
        <w:tc>
          <w:tcPr>
            <w:tcW w:w="2694" w:type="dxa"/>
          </w:tcPr>
          <w:p w:rsidR="00442041" w:rsidRPr="004C2F5D" w:rsidRDefault="00442041" w:rsidP="00303669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4C2F5D">
              <w:rPr>
                <w:rFonts w:ascii="Times New Roman" w:hAnsi="Times New Roman"/>
                <w:b/>
                <w:sz w:val="19"/>
                <w:szCs w:val="19"/>
              </w:rPr>
              <w:t>Искусство</w:t>
            </w:r>
          </w:p>
        </w:tc>
        <w:tc>
          <w:tcPr>
            <w:tcW w:w="2835" w:type="dxa"/>
            <w:vMerge w:val="restart"/>
          </w:tcPr>
          <w:p w:rsidR="00442041" w:rsidRPr="004C2F5D" w:rsidRDefault="00442041" w:rsidP="00303669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4C2F5D">
              <w:rPr>
                <w:rFonts w:ascii="Times New Roman" w:hAnsi="Times New Roman"/>
                <w:b/>
                <w:sz w:val="19"/>
                <w:szCs w:val="19"/>
              </w:rPr>
              <w:t>Яфаров М.М.</w:t>
            </w:r>
          </w:p>
        </w:tc>
        <w:tc>
          <w:tcPr>
            <w:tcW w:w="1417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8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8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75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34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100 %</w:t>
            </w:r>
          </w:p>
        </w:tc>
        <w:tc>
          <w:tcPr>
            <w:tcW w:w="1276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442041" w:rsidRPr="004C2F5D" w:rsidTr="00303669">
        <w:trPr>
          <w:trHeight w:val="291"/>
        </w:trPr>
        <w:tc>
          <w:tcPr>
            <w:tcW w:w="567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20</w:t>
            </w:r>
          </w:p>
        </w:tc>
        <w:tc>
          <w:tcPr>
            <w:tcW w:w="2694" w:type="dxa"/>
          </w:tcPr>
          <w:p w:rsidR="00442041" w:rsidRPr="004C2F5D" w:rsidRDefault="00442041" w:rsidP="00303669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4C2F5D">
              <w:rPr>
                <w:rFonts w:ascii="Times New Roman" w:hAnsi="Times New Roman"/>
                <w:b/>
                <w:sz w:val="19"/>
                <w:szCs w:val="19"/>
              </w:rPr>
              <w:t>ОБЖ</w:t>
            </w:r>
          </w:p>
        </w:tc>
        <w:tc>
          <w:tcPr>
            <w:tcW w:w="2835" w:type="dxa"/>
            <w:vMerge/>
          </w:tcPr>
          <w:p w:rsidR="00442041" w:rsidRPr="004C2F5D" w:rsidRDefault="00442041" w:rsidP="00303669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1417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8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8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75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100 %</w:t>
            </w:r>
          </w:p>
        </w:tc>
        <w:tc>
          <w:tcPr>
            <w:tcW w:w="1134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83 %</w:t>
            </w:r>
          </w:p>
        </w:tc>
        <w:tc>
          <w:tcPr>
            <w:tcW w:w="1276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4C2F5D">
              <w:rPr>
                <w:rFonts w:ascii="Times New Roman" w:hAnsi="Times New Roman"/>
                <w:sz w:val="19"/>
                <w:szCs w:val="19"/>
                <w:lang w:val="en-US"/>
              </w:rPr>
              <w:t>100</w:t>
            </w:r>
            <w:r w:rsidRPr="004C2F5D">
              <w:rPr>
                <w:rFonts w:ascii="Times New Roman" w:hAnsi="Times New Roman"/>
                <w:sz w:val="19"/>
                <w:szCs w:val="19"/>
              </w:rPr>
              <w:t xml:space="preserve"> %</w:t>
            </w:r>
          </w:p>
        </w:tc>
      </w:tr>
      <w:tr w:rsidR="00442041" w:rsidRPr="004C2F5D" w:rsidTr="00303669">
        <w:trPr>
          <w:trHeight w:val="291"/>
        </w:trPr>
        <w:tc>
          <w:tcPr>
            <w:tcW w:w="567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lastRenderedPageBreak/>
              <w:t>21</w:t>
            </w:r>
          </w:p>
        </w:tc>
        <w:tc>
          <w:tcPr>
            <w:tcW w:w="2694" w:type="dxa"/>
          </w:tcPr>
          <w:p w:rsidR="00442041" w:rsidRPr="004C2F5D" w:rsidRDefault="00442041" w:rsidP="00303669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4C2F5D">
              <w:rPr>
                <w:rFonts w:ascii="Times New Roman" w:hAnsi="Times New Roman"/>
                <w:b/>
                <w:sz w:val="19"/>
                <w:szCs w:val="19"/>
              </w:rPr>
              <w:t>Экология</w:t>
            </w:r>
          </w:p>
        </w:tc>
        <w:tc>
          <w:tcPr>
            <w:tcW w:w="2835" w:type="dxa"/>
          </w:tcPr>
          <w:p w:rsidR="00442041" w:rsidRPr="004C2F5D" w:rsidRDefault="00442041" w:rsidP="00303669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4C2F5D">
              <w:rPr>
                <w:rFonts w:ascii="Times New Roman" w:hAnsi="Times New Roman"/>
                <w:b/>
                <w:sz w:val="19"/>
                <w:szCs w:val="19"/>
              </w:rPr>
              <w:t>Акчурина Х.У.</w:t>
            </w:r>
          </w:p>
        </w:tc>
        <w:tc>
          <w:tcPr>
            <w:tcW w:w="1417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8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100 %</w:t>
            </w:r>
          </w:p>
        </w:tc>
        <w:tc>
          <w:tcPr>
            <w:tcW w:w="1418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100 %</w:t>
            </w:r>
          </w:p>
        </w:tc>
        <w:tc>
          <w:tcPr>
            <w:tcW w:w="1275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100 %</w:t>
            </w:r>
          </w:p>
        </w:tc>
        <w:tc>
          <w:tcPr>
            <w:tcW w:w="1134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100 %</w:t>
            </w:r>
          </w:p>
        </w:tc>
        <w:tc>
          <w:tcPr>
            <w:tcW w:w="1276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442041" w:rsidRPr="004C2F5D" w:rsidTr="00303669">
        <w:trPr>
          <w:trHeight w:val="291"/>
        </w:trPr>
        <w:tc>
          <w:tcPr>
            <w:tcW w:w="567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22</w:t>
            </w:r>
          </w:p>
        </w:tc>
        <w:tc>
          <w:tcPr>
            <w:tcW w:w="2694" w:type="dxa"/>
          </w:tcPr>
          <w:p w:rsidR="00442041" w:rsidRPr="004C2F5D" w:rsidRDefault="00442041" w:rsidP="00303669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4C2F5D">
              <w:rPr>
                <w:rFonts w:ascii="Times New Roman" w:hAnsi="Times New Roman"/>
                <w:b/>
                <w:sz w:val="19"/>
                <w:szCs w:val="19"/>
              </w:rPr>
              <w:t>Родной язык</w:t>
            </w:r>
          </w:p>
        </w:tc>
        <w:tc>
          <w:tcPr>
            <w:tcW w:w="2835" w:type="dxa"/>
            <w:vMerge w:val="restart"/>
          </w:tcPr>
          <w:p w:rsidR="00442041" w:rsidRPr="004C2F5D" w:rsidRDefault="00442041" w:rsidP="00303669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4C2F5D">
              <w:rPr>
                <w:rFonts w:ascii="Times New Roman" w:hAnsi="Times New Roman"/>
                <w:b/>
                <w:sz w:val="19"/>
                <w:szCs w:val="19"/>
              </w:rPr>
              <w:t>Хамитова Н.М.</w:t>
            </w:r>
          </w:p>
        </w:tc>
        <w:tc>
          <w:tcPr>
            <w:tcW w:w="1417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8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  <w:lang w:val="en-US"/>
              </w:rPr>
            </w:pPr>
            <w:r w:rsidRPr="004C2F5D">
              <w:rPr>
                <w:rFonts w:ascii="Times New Roman" w:hAnsi="Times New Roman"/>
                <w:sz w:val="19"/>
                <w:szCs w:val="19"/>
                <w:lang w:val="en-US"/>
              </w:rPr>
              <w:t>100 %</w:t>
            </w:r>
          </w:p>
        </w:tc>
        <w:tc>
          <w:tcPr>
            <w:tcW w:w="1418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100 %</w:t>
            </w:r>
          </w:p>
        </w:tc>
        <w:tc>
          <w:tcPr>
            <w:tcW w:w="1275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100 %</w:t>
            </w:r>
          </w:p>
        </w:tc>
        <w:tc>
          <w:tcPr>
            <w:tcW w:w="1134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76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442041" w:rsidRPr="004C2F5D" w:rsidTr="00303669">
        <w:trPr>
          <w:trHeight w:val="291"/>
        </w:trPr>
        <w:tc>
          <w:tcPr>
            <w:tcW w:w="567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23</w:t>
            </w:r>
          </w:p>
        </w:tc>
        <w:tc>
          <w:tcPr>
            <w:tcW w:w="2694" w:type="dxa"/>
          </w:tcPr>
          <w:p w:rsidR="00442041" w:rsidRPr="004C2F5D" w:rsidRDefault="00442041" w:rsidP="00303669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4C2F5D">
              <w:rPr>
                <w:rFonts w:ascii="Times New Roman" w:hAnsi="Times New Roman"/>
                <w:b/>
                <w:sz w:val="19"/>
                <w:szCs w:val="19"/>
              </w:rPr>
              <w:t>МХК</w:t>
            </w:r>
          </w:p>
        </w:tc>
        <w:tc>
          <w:tcPr>
            <w:tcW w:w="2835" w:type="dxa"/>
            <w:vMerge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8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8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75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34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76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4C2F5D">
              <w:rPr>
                <w:rFonts w:ascii="Times New Roman" w:hAnsi="Times New Roman"/>
                <w:sz w:val="19"/>
                <w:szCs w:val="19"/>
                <w:lang w:val="en-US"/>
              </w:rPr>
              <w:t>100</w:t>
            </w:r>
            <w:r w:rsidRPr="004C2F5D">
              <w:rPr>
                <w:rFonts w:ascii="Times New Roman" w:hAnsi="Times New Roman"/>
                <w:sz w:val="19"/>
                <w:szCs w:val="19"/>
              </w:rPr>
              <w:t xml:space="preserve"> %</w:t>
            </w:r>
          </w:p>
        </w:tc>
      </w:tr>
    </w:tbl>
    <w:p w:rsidR="00442041" w:rsidRPr="004C2F5D" w:rsidRDefault="00442041" w:rsidP="00442041">
      <w:pPr>
        <w:rPr>
          <w:rFonts w:ascii="Times New Roman" w:hAnsi="Times New Roman"/>
          <w:b/>
          <w:i/>
          <w:u w:val="single"/>
        </w:rPr>
      </w:pPr>
      <w:r w:rsidRPr="004C2F5D">
        <w:rPr>
          <w:rFonts w:ascii="Times New Roman" w:hAnsi="Times New Roman"/>
          <w:b/>
          <w:i/>
          <w:u w:val="single"/>
        </w:rPr>
        <w:t xml:space="preserve">За 3 четверть </w:t>
      </w:r>
    </w:p>
    <w:tbl>
      <w:tblPr>
        <w:tblStyle w:val="a6"/>
        <w:tblW w:w="15451" w:type="dxa"/>
        <w:tblInd w:w="-459" w:type="dxa"/>
        <w:tblLook w:val="04A0"/>
      </w:tblPr>
      <w:tblGrid>
        <w:gridCol w:w="539"/>
        <w:gridCol w:w="2580"/>
        <w:gridCol w:w="2835"/>
        <w:gridCol w:w="1276"/>
        <w:gridCol w:w="1275"/>
        <w:gridCol w:w="1276"/>
        <w:gridCol w:w="1418"/>
        <w:gridCol w:w="1417"/>
        <w:gridCol w:w="1418"/>
        <w:gridCol w:w="1417"/>
      </w:tblGrid>
      <w:tr w:rsidR="00442041" w:rsidRPr="004C2F5D" w:rsidTr="00303669">
        <w:trPr>
          <w:trHeight w:val="276"/>
        </w:trPr>
        <w:tc>
          <w:tcPr>
            <w:tcW w:w="539" w:type="dxa"/>
          </w:tcPr>
          <w:p w:rsidR="00442041" w:rsidRPr="004C2F5D" w:rsidRDefault="00442041" w:rsidP="00303669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4C2F5D">
              <w:rPr>
                <w:rFonts w:ascii="Times New Roman" w:hAnsi="Times New Roman"/>
                <w:b/>
                <w:sz w:val="19"/>
                <w:szCs w:val="19"/>
              </w:rPr>
              <w:t>№</w:t>
            </w:r>
          </w:p>
        </w:tc>
        <w:tc>
          <w:tcPr>
            <w:tcW w:w="2580" w:type="dxa"/>
          </w:tcPr>
          <w:p w:rsidR="00442041" w:rsidRPr="004C2F5D" w:rsidRDefault="00442041" w:rsidP="00303669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4C2F5D">
              <w:rPr>
                <w:rFonts w:ascii="Times New Roman" w:hAnsi="Times New Roman"/>
                <w:b/>
                <w:sz w:val="19"/>
                <w:szCs w:val="19"/>
              </w:rPr>
              <w:t xml:space="preserve">Предмет </w:t>
            </w:r>
          </w:p>
        </w:tc>
        <w:tc>
          <w:tcPr>
            <w:tcW w:w="2835" w:type="dxa"/>
          </w:tcPr>
          <w:p w:rsidR="00442041" w:rsidRPr="004C2F5D" w:rsidRDefault="00442041" w:rsidP="00303669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4C2F5D">
              <w:rPr>
                <w:rFonts w:ascii="Times New Roman" w:hAnsi="Times New Roman"/>
                <w:b/>
                <w:sz w:val="19"/>
                <w:szCs w:val="19"/>
              </w:rPr>
              <w:t>ФИО учителя</w:t>
            </w:r>
          </w:p>
        </w:tc>
        <w:tc>
          <w:tcPr>
            <w:tcW w:w="1276" w:type="dxa"/>
          </w:tcPr>
          <w:p w:rsidR="00442041" w:rsidRPr="004C2F5D" w:rsidRDefault="00442041" w:rsidP="00303669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4C2F5D">
              <w:rPr>
                <w:rFonts w:ascii="Times New Roman" w:hAnsi="Times New Roman"/>
                <w:b/>
                <w:sz w:val="19"/>
                <w:szCs w:val="19"/>
              </w:rPr>
              <w:t>2 класс</w:t>
            </w:r>
          </w:p>
        </w:tc>
        <w:tc>
          <w:tcPr>
            <w:tcW w:w="1275" w:type="dxa"/>
          </w:tcPr>
          <w:p w:rsidR="00442041" w:rsidRPr="004C2F5D" w:rsidRDefault="00442041" w:rsidP="00303669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4C2F5D">
              <w:rPr>
                <w:rFonts w:ascii="Times New Roman" w:hAnsi="Times New Roman"/>
                <w:b/>
                <w:sz w:val="19"/>
                <w:szCs w:val="19"/>
              </w:rPr>
              <w:t>3 класс</w:t>
            </w:r>
          </w:p>
        </w:tc>
        <w:tc>
          <w:tcPr>
            <w:tcW w:w="1276" w:type="dxa"/>
          </w:tcPr>
          <w:p w:rsidR="00442041" w:rsidRPr="004C2F5D" w:rsidRDefault="00442041" w:rsidP="00303669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4C2F5D">
              <w:rPr>
                <w:rFonts w:ascii="Times New Roman" w:hAnsi="Times New Roman"/>
                <w:b/>
                <w:sz w:val="19"/>
                <w:szCs w:val="19"/>
              </w:rPr>
              <w:t>4 класс</w:t>
            </w:r>
          </w:p>
        </w:tc>
        <w:tc>
          <w:tcPr>
            <w:tcW w:w="1418" w:type="dxa"/>
          </w:tcPr>
          <w:p w:rsidR="00442041" w:rsidRPr="004C2F5D" w:rsidRDefault="00442041" w:rsidP="00303669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4C2F5D">
              <w:rPr>
                <w:rFonts w:ascii="Times New Roman" w:hAnsi="Times New Roman"/>
                <w:b/>
                <w:sz w:val="19"/>
                <w:szCs w:val="19"/>
              </w:rPr>
              <w:t>6 класс</w:t>
            </w:r>
          </w:p>
        </w:tc>
        <w:tc>
          <w:tcPr>
            <w:tcW w:w="1417" w:type="dxa"/>
          </w:tcPr>
          <w:p w:rsidR="00442041" w:rsidRPr="004C2F5D" w:rsidRDefault="00442041" w:rsidP="00303669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4C2F5D">
              <w:rPr>
                <w:rFonts w:ascii="Times New Roman" w:hAnsi="Times New Roman"/>
                <w:b/>
                <w:sz w:val="19"/>
                <w:szCs w:val="19"/>
              </w:rPr>
              <w:t>7 класс</w:t>
            </w:r>
          </w:p>
        </w:tc>
        <w:tc>
          <w:tcPr>
            <w:tcW w:w="1418" w:type="dxa"/>
          </w:tcPr>
          <w:p w:rsidR="00442041" w:rsidRPr="004C2F5D" w:rsidRDefault="00442041" w:rsidP="00303669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4C2F5D">
              <w:rPr>
                <w:rFonts w:ascii="Times New Roman" w:hAnsi="Times New Roman"/>
                <w:b/>
                <w:sz w:val="19"/>
                <w:szCs w:val="19"/>
              </w:rPr>
              <w:t>8 класс</w:t>
            </w:r>
          </w:p>
        </w:tc>
        <w:tc>
          <w:tcPr>
            <w:tcW w:w="1417" w:type="dxa"/>
          </w:tcPr>
          <w:p w:rsidR="00442041" w:rsidRPr="004C2F5D" w:rsidRDefault="00442041" w:rsidP="00303669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4C2F5D">
              <w:rPr>
                <w:rFonts w:ascii="Times New Roman" w:hAnsi="Times New Roman"/>
                <w:b/>
                <w:sz w:val="19"/>
                <w:szCs w:val="19"/>
              </w:rPr>
              <w:t>9 класс</w:t>
            </w:r>
          </w:p>
        </w:tc>
      </w:tr>
      <w:tr w:rsidR="00442041" w:rsidRPr="004C2F5D" w:rsidTr="00303669">
        <w:trPr>
          <w:trHeight w:val="276"/>
        </w:trPr>
        <w:tc>
          <w:tcPr>
            <w:tcW w:w="539" w:type="dxa"/>
            <w:vMerge w:val="restart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2580" w:type="dxa"/>
            <w:vMerge w:val="restart"/>
          </w:tcPr>
          <w:p w:rsidR="00442041" w:rsidRPr="004C2F5D" w:rsidRDefault="00442041" w:rsidP="00303669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4C2F5D">
              <w:rPr>
                <w:rFonts w:ascii="Times New Roman" w:hAnsi="Times New Roman"/>
                <w:b/>
                <w:sz w:val="19"/>
                <w:szCs w:val="19"/>
              </w:rPr>
              <w:t>Русский язык</w:t>
            </w:r>
          </w:p>
        </w:tc>
        <w:tc>
          <w:tcPr>
            <w:tcW w:w="2835" w:type="dxa"/>
          </w:tcPr>
          <w:p w:rsidR="00442041" w:rsidRPr="004C2F5D" w:rsidRDefault="00442041" w:rsidP="00303669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4C2F5D">
              <w:rPr>
                <w:rFonts w:ascii="Times New Roman" w:hAnsi="Times New Roman"/>
                <w:b/>
                <w:sz w:val="19"/>
                <w:szCs w:val="19"/>
              </w:rPr>
              <w:t>Биктимерова И.Ж.</w:t>
            </w:r>
          </w:p>
        </w:tc>
        <w:tc>
          <w:tcPr>
            <w:tcW w:w="1276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60 %</w:t>
            </w:r>
          </w:p>
        </w:tc>
        <w:tc>
          <w:tcPr>
            <w:tcW w:w="1275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100 %</w:t>
            </w:r>
          </w:p>
        </w:tc>
        <w:tc>
          <w:tcPr>
            <w:tcW w:w="1276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100 %</w:t>
            </w:r>
          </w:p>
        </w:tc>
        <w:tc>
          <w:tcPr>
            <w:tcW w:w="1418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8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442041" w:rsidRPr="004C2F5D" w:rsidTr="00303669">
        <w:trPr>
          <w:trHeight w:val="276"/>
        </w:trPr>
        <w:tc>
          <w:tcPr>
            <w:tcW w:w="539" w:type="dxa"/>
            <w:vMerge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580" w:type="dxa"/>
            <w:vMerge/>
          </w:tcPr>
          <w:p w:rsidR="00442041" w:rsidRPr="004C2F5D" w:rsidRDefault="00442041" w:rsidP="00303669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2835" w:type="dxa"/>
          </w:tcPr>
          <w:p w:rsidR="00442041" w:rsidRPr="004C2F5D" w:rsidRDefault="00442041" w:rsidP="00303669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4C2F5D">
              <w:rPr>
                <w:rFonts w:ascii="Times New Roman" w:hAnsi="Times New Roman"/>
                <w:b/>
                <w:sz w:val="19"/>
                <w:szCs w:val="19"/>
              </w:rPr>
              <w:t>Аитова И.И.</w:t>
            </w:r>
          </w:p>
        </w:tc>
        <w:tc>
          <w:tcPr>
            <w:tcW w:w="1276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75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76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8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67 %</w:t>
            </w:r>
          </w:p>
        </w:tc>
        <w:tc>
          <w:tcPr>
            <w:tcW w:w="1417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  <w:lang w:val="en-US"/>
              </w:rPr>
              <w:t xml:space="preserve">63 </w:t>
            </w:r>
            <w:r w:rsidRPr="004C2F5D">
              <w:rPr>
                <w:rFonts w:ascii="Times New Roman" w:hAnsi="Times New Roman"/>
                <w:sz w:val="19"/>
                <w:szCs w:val="19"/>
              </w:rPr>
              <w:t xml:space="preserve"> %</w:t>
            </w:r>
          </w:p>
        </w:tc>
        <w:tc>
          <w:tcPr>
            <w:tcW w:w="1418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100 %</w:t>
            </w:r>
          </w:p>
        </w:tc>
        <w:tc>
          <w:tcPr>
            <w:tcW w:w="1417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442041" w:rsidRPr="004C2F5D" w:rsidTr="00303669">
        <w:trPr>
          <w:trHeight w:val="276"/>
        </w:trPr>
        <w:tc>
          <w:tcPr>
            <w:tcW w:w="539" w:type="dxa"/>
            <w:vMerge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580" w:type="dxa"/>
            <w:vMerge/>
          </w:tcPr>
          <w:p w:rsidR="00442041" w:rsidRPr="004C2F5D" w:rsidRDefault="00442041" w:rsidP="00303669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2835" w:type="dxa"/>
          </w:tcPr>
          <w:p w:rsidR="00442041" w:rsidRPr="004C2F5D" w:rsidRDefault="00442041" w:rsidP="00303669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4C2F5D">
              <w:rPr>
                <w:rFonts w:ascii="Times New Roman" w:hAnsi="Times New Roman"/>
                <w:b/>
                <w:sz w:val="19"/>
                <w:szCs w:val="19"/>
              </w:rPr>
              <w:t>Хамитова Н.М.</w:t>
            </w:r>
          </w:p>
        </w:tc>
        <w:tc>
          <w:tcPr>
            <w:tcW w:w="1276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75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76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8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8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83 %</w:t>
            </w:r>
          </w:p>
        </w:tc>
      </w:tr>
      <w:tr w:rsidR="00442041" w:rsidRPr="004C2F5D" w:rsidTr="00303669">
        <w:trPr>
          <w:trHeight w:val="276"/>
        </w:trPr>
        <w:tc>
          <w:tcPr>
            <w:tcW w:w="539" w:type="dxa"/>
            <w:vMerge w:val="restart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2580" w:type="dxa"/>
            <w:vMerge w:val="restart"/>
          </w:tcPr>
          <w:p w:rsidR="00442041" w:rsidRPr="004C2F5D" w:rsidRDefault="00442041" w:rsidP="00303669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4C2F5D">
              <w:rPr>
                <w:rFonts w:ascii="Times New Roman" w:hAnsi="Times New Roman"/>
                <w:b/>
                <w:sz w:val="19"/>
                <w:szCs w:val="19"/>
              </w:rPr>
              <w:t xml:space="preserve">Математика </w:t>
            </w:r>
          </w:p>
        </w:tc>
        <w:tc>
          <w:tcPr>
            <w:tcW w:w="2835" w:type="dxa"/>
          </w:tcPr>
          <w:p w:rsidR="00442041" w:rsidRPr="004C2F5D" w:rsidRDefault="00442041" w:rsidP="00303669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4C2F5D">
              <w:rPr>
                <w:rFonts w:ascii="Times New Roman" w:hAnsi="Times New Roman"/>
                <w:b/>
                <w:sz w:val="19"/>
                <w:szCs w:val="19"/>
              </w:rPr>
              <w:t>Биктимерова И.Ж.</w:t>
            </w:r>
          </w:p>
        </w:tc>
        <w:tc>
          <w:tcPr>
            <w:tcW w:w="1276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80 %</w:t>
            </w:r>
          </w:p>
        </w:tc>
        <w:tc>
          <w:tcPr>
            <w:tcW w:w="1275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100 %</w:t>
            </w:r>
          </w:p>
        </w:tc>
        <w:tc>
          <w:tcPr>
            <w:tcW w:w="1276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100 %</w:t>
            </w:r>
          </w:p>
        </w:tc>
        <w:tc>
          <w:tcPr>
            <w:tcW w:w="1418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8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442041" w:rsidRPr="004C2F5D" w:rsidTr="00303669">
        <w:trPr>
          <w:trHeight w:val="276"/>
        </w:trPr>
        <w:tc>
          <w:tcPr>
            <w:tcW w:w="539" w:type="dxa"/>
            <w:vMerge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580" w:type="dxa"/>
            <w:vMerge/>
          </w:tcPr>
          <w:p w:rsidR="00442041" w:rsidRPr="004C2F5D" w:rsidRDefault="00442041" w:rsidP="00303669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2835" w:type="dxa"/>
          </w:tcPr>
          <w:p w:rsidR="00442041" w:rsidRPr="004C2F5D" w:rsidRDefault="00442041" w:rsidP="00303669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4C2F5D">
              <w:rPr>
                <w:rFonts w:ascii="Times New Roman" w:hAnsi="Times New Roman"/>
                <w:b/>
                <w:sz w:val="19"/>
                <w:szCs w:val="19"/>
              </w:rPr>
              <w:t>Яфарова Н.Н.</w:t>
            </w:r>
          </w:p>
        </w:tc>
        <w:tc>
          <w:tcPr>
            <w:tcW w:w="1276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75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76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8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100 %</w:t>
            </w:r>
          </w:p>
        </w:tc>
        <w:tc>
          <w:tcPr>
            <w:tcW w:w="1418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  <w:lang w:val="en-US"/>
              </w:rPr>
              <w:t xml:space="preserve">83 </w:t>
            </w:r>
            <w:r w:rsidRPr="004C2F5D">
              <w:rPr>
                <w:rFonts w:ascii="Times New Roman" w:hAnsi="Times New Roman"/>
                <w:sz w:val="19"/>
                <w:szCs w:val="19"/>
              </w:rPr>
              <w:t>%</w:t>
            </w:r>
          </w:p>
        </w:tc>
      </w:tr>
      <w:tr w:rsidR="00442041" w:rsidRPr="004C2F5D" w:rsidTr="00303669">
        <w:trPr>
          <w:trHeight w:val="276"/>
        </w:trPr>
        <w:tc>
          <w:tcPr>
            <w:tcW w:w="539" w:type="dxa"/>
            <w:vMerge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580" w:type="dxa"/>
            <w:vMerge/>
          </w:tcPr>
          <w:p w:rsidR="00442041" w:rsidRPr="004C2F5D" w:rsidRDefault="00442041" w:rsidP="00303669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2835" w:type="dxa"/>
          </w:tcPr>
          <w:p w:rsidR="00442041" w:rsidRPr="004C2F5D" w:rsidRDefault="00442041" w:rsidP="00303669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4C2F5D">
              <w:rPr>
                <w:rFonts w:ascii="Times New Roman" w:hAnsi="Times New Roman"/>
                <w:b/>
                <w:sz w:val="19"/>
                <w:szCs w:val="19"/>
              </w:rPr>
              <w:t>Юнусова Р.С.</w:t>
            </w:r>
          </w:p>
        </w:tc>
        <w:tc>
          <w:tcPr>
            <w:tcW w:w="1276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75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76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8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67 %</w:t>
            </w:r>
          </w:p>
        </w:tc>
        <w:tc>
          <w:tcPr>
            <w:tcW w:w="1417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8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100 %</w:t>
            </w:r>
          </w:p>
        </w:tc>
        <w:tc>
          <w:tcPr>
            <w:tcW w:w="1417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442041" w:rsidRPr="004C2F5D" w:rsidTr="00303669">
        <w:trPr>
          <w:trHeight w:val="276"/>
        </w:trPr>
        <w:tc>
          <w:tcPr>
            <w:tcW w:w="539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2580" w:type="dxa"/>
          </w:tcPr>
          <w:p w:rsidR="00442041" w:rsidRPr="004C2F5D" w:rsidRDefault="00442041" w:rsidP="00303669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4C2F5D">
              <w:rPr>
                <w:rFonts w:ascii="Times New Roman" w:hAnsi="Times New Roman"/>
                <w:b/>
                <w:sz w:val="19"/>
                <w:szCs w:val="19"/>
              </w:rPr>
              <w:t xml:space="preserve">Литературное чтение </w:t>
            </w:r>
          </w:p>
        </w:tc>
        <w:tc>
          <w:tcPr>
            <w:tcW w:w="2835" w:type="dxa"/>
            <w:vMerge w:val="restart"/>
          </w:tcPr>
          <w:p w:rsidR="00442041" w:rsidRPr="004C2F5D" w:rsidRDefault="00442041" w:rsidP="00303669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4C2F5D">
              <w:rPr>
                <w:rFonts w:ascii="Times New Roman" w:hAnsi="Times New Roman"/>
                <w:b/>
                <w:sz w:val="19"/>
                <w:szCs w:val="19"/>
              </w:rPr>
              <w:t>Тохватуллина Г.Р.</w:t>
            </w:r>
          </w:p>
        </w:tc>
        <w:tc>
          <w:tcPr>
            <w:tcW w:w="1276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80 %</w:t>
            </w:r>
          </w:p>
        </w:tc>
        <w:tc>
          <w:tcPr>
            <w:tcW w:w="1275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100 %</w:t>
            </w:r>
          </w:p>
        </w:tc>
        <w:tc>
          <w:tcPr>
            <w:tcW w:w="1276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100 %</w:t>
            </w:r>
          </w:p>
        </w:tc>
        <w:tc>
          <w:tcPr>
            <w:tcW w:w="1418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8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442041" w:rsidRPr="004C2F5D" w:rsidTr="00303669">
        <w:trPr>
          <w:trHeight w:val="276"/>
        </w:trPr>
        <w:tc>
          <w:tcPr>
            <w:tcW w:w="539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2580" w:type="dxa"/>
          </w:tcPr>
          <w:p w:rsidR="00442041" w:rsidRPr="004C2F5D" w:rsidRDefault="00442041" w:rsidP="00303669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4C2F5D">
              <w:rPr>
                <w:rFonts w:ascii="Times New Roman" w:hAnsi="Times New Roman"/>
                <w:b/>
                <w:sz w:val="19"/>
                <w:szCs w:val="19"/>
              </w:rPr>
              <w:t>Окружающий мир</w:t>
            </w:r>
          </w:p>
        </w:tc>
        <w:tc>
          <w:tcPr>
            <w:tcW w:w="2835" w:type="dxa"/>
            <w:vMerge/>
          </w:tcPr>
          <w:p w:rsidR="00442041" w:rsidRPr="004C2F5D" w:rsidRDefault="00442041" w:rsidP="00303669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1276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80 %</w:t>
            </w:r>
          </w:p>
        </w:tc>
        <w:tc>
          <w:tcPr>
            <w:tcW w:w="1275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100 %</w:t>
            </w:r>
          </w:p>
        </w:tc>
        <w:tc>
          <w:tcPr>
            <w:tcW w:w="1276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100 %</w:t>
            </w:r>
          </w:p>
        </w:tc>
        <w:tc>
          <w:tcPr>
            <w:tcW w:w="1418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8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442041" w:rsidRPr="004C2F5D" w:rsidTr="00303669">
        <w:trPr>
          <w:trHeight w:val="276"/>
        </w:trPr>
        <w:tc>
          <w:tcPr>
            <w:tcW w:w="539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2580" w:type="dxa"/>
          </w:tcPr>
          <w:p w:rsidR="00442041" w:rsidRPr="004C2F5D" w:rsidRDefault="00442041" w:rsidP="00303669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4C2F5D">
              <w:rPr>
                <w:rFonts w:ascii="Times New Roman" w:hAnsi="Times New Roman"/>
                <w:b/>
                <w:sz w:val="19"/>
                <w:szCs w:val="19"/>
              </w:rPr>
              <w:t>Иностранный язык</w:t>
            </w:r>
          </w:p>
        </w:tc>
        <w:tc>
          <w:tcPr>
            <w:tcW w:w="2835" w:type="dxa"/>
          </w:tcPr>
          <w:p w:rsidR="00442041" w:rsidRPr="004C2F5D" w:rsidRDefault="00442041" w:rsidP="00303669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4C2F5D">
              <w:rPr>
                <w:rFonts w:ascii="Times New Roman" w:hAnsi="Times New Roman"/>
                <w:b/>
                <w:sz w:val="19"/>
                <w:szCs w:val="19"/>
              </w:rPr>
              <w:t>Акчурина Х.У.</w:t>
            </w:r>
          </w:p>
        </w:tc>
        <w:tc>
          <w:tcPr>
            <w:tcW w:w="1276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100 %</w:t>
            </w:r>
          </w:p>
        </w:tc>
        <w:tc>
          <w:tcPr>
            <w:tcW w:w="1275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100 %</w:t>
            </w:r>
          </w:p>
        </w:tc>
        <w:tc>
          <w:tcPr>
            <w:tcW w:w="1276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100 %</w:t>
            </w:r>
          </w:p>
        </w:tc>
        <w:tc>
          <w:tcPr>
            <w:tcW w:w="1418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67 %</w:t>
            </w:r>
          </w:p>
        </w:tc>
        <w:tc>
          <w:tcPr>
            <w:tcW w:w="1417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87 %</w:t>
            </w:r>
          </w:p>
        </w:tc>
        <w:tc>
          <w:tcPr>
            <w:tcW w:w="1418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100 %</w:t>
            </w:r>
          </w:p>
        </w:tc>
        <w:tc>
          <w:tcPr>
            <w:tcW w:w="1417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  <w:lang w:val="en-US"/>
              </w:rPr>
              <w:t xml:space="preserve">100 </w:t>
            </w:r>
            <w:r w:rsidRPr="004C2F5D">
              <w:rPr>
                <w:rFonts w:ascii="Times New Roman" w:hAnsi="Times New Roman"/>
                <w:sz w:val="19"/>
                <w:szCs w:val="19"/>
              </w:rPr>
              <w:t xml:space="preserve"> %</w:t>
            </w:r>
          </w:p>
        </w:tc>
      </w:tr>
      <w:tr w:rsidR="00442041" w:rsidRPr="004C2F5D" w:rsidTr="00303669">
        <w:trPr>
          <w:trHeight w:val="260"/>
        </w:trPr>
        <w:tc>
          <w:tcPr>
            <w:tcW w:w="539" w:type="dxa"/>
            <w:vMerge w:val="restart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  <w:tc>
          <w:tcPr>
            <w:tcW w:w="2580" w:type="dxa"/>
            <w:vMerge w:val="restart"/>
          </w:tcPr>
          <w:p w:rsidR="00442041" w:rsidRPr="004C2F5D" w:rsidRDefault="00442041" w:rsidP="00303669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4C2F5D">
              <w:rPr>
                <w:rFonts w:ascii="Times New Roman" w:hAnsi="Times New Roman"/>
                <w:b/>
                <w:sz w:val="19"/>
                <w:szCs w:val="19"/>
              </w:rPr>
              <w:t xml:space="preserve">Музыка </w:t>
            </w:r>
          </w:p>
        </w:tc>
        <w:tc>
          <w:tcPr>
            <w:tcW w:w="2835" w:type="dxa"/>
          </w:tcPr>
          <w:p w:rsidR="00442041" w:rsidRPr="004C2F5D" w:rsidRDefault="00442041" w:rsidP="00303669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4C2F5D">
              <w:rPr>
                <w:rFonts w:ascii="Times New Roman" w:hAnsi="Times New Roman"/>
                <w:b/>
                <w:sz w:val="19"/>
                <w:szCs w:val="19"/>
              </w:rPr>
              <w:t>Тохватуллина Г.Р.</w:t>
            </w:r>
          </w:p>
        </w:tc>
        <w:tc>
          <w:tcPr>
            <w:tcW w:w="1276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100 %</w:t>
            </w:r>
          </w:p>
        </w:tc>
        <w:tc>
          <w:tcPr>
            <w:tcW w:w="1275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100 %</w:t>
            </w:r>
          </w:p>
        </w:tc>
        <w:tc>
          <w:tcPr>
            <w:tcW w:w="1276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100 %</w:t>
            </w:r>
          </w:p>
        </w:tc>
        <w:tc>
          <w:tcPr>
            <w:tcW w:w="1418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8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442041" w:rsidRPr="004C2F5D" w:rsidTr="00303669">
        <w:trPr>
          <w:trHeight w:val="260"/>
        </w:trPr>
        <w:tc>
          <w:tcPr>
            <w:tcW w:w="539" w:type="dxa"/>
            <w:vMerge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580" w:type="dxa"/>
            <w:vMerge/>
          </w:tcPr>
          <w:p w:rsidR="00442041" w:rsidRPr="004C2F5D" w:rsidRDefault="00442041" w:rsidP="00303669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2835" w:type="dxa"/>
          </w:tcPr>
          <w:p w:rsidR="00442041" w:rsidRPr="004C2F5D" w:rsidRDefault="00442041" w:rsidP="00303669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4C2F5D">
              <w:rPr>
                <w:rFonts w:ascii="Times New Roman" w:hAnsi="Times New Roman"/>
                <w:b/>
                <w:sz w:val="19"/>
                <w:szCs w:val="19"/>
              </w:rPr>
              <w:t>Сунчаляева А.А.</w:t>
            </w:r>
          </w:p>
        </w:tc>
        <w:tc>
          <w:tcPr>
            <w:tcW w:w="1276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75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76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8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100 %</w:t>
            </w:r>
          </w:p>
        </w:tc>
        <w:tc>
          <w:tcPr>
            <w:tcW w:w="1417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100 %</w:t>
            </w:r>
          </w:p>
        </w:tc>
        <w:tc>
          <w:tcPr>
            <w:tcW w:w="1418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442041" w:rsidRPr="004C2F5D" w:rsidTr="00303669">
        <w:trPr>
          <w:trHeight w:val="276"/>
        </w:trPr>
        <w:tc>
          <w:tcPr>
            <w:tcW w:w="539" w:type="dxa"/>
            <w:vMerge w:val="restart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  <w:tc>
          <w:tcPr>
            <w:tcW w:w="2580" w:type="dxa"/>
            <w:vMerge w:val="restart"/>
          </w:tcPr>
          <w:p w:rsidR="00442041" w:rsidRPr="004C2F5D" w:rsidRDefault="00442041" w:rsidP="00303669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4C2F5D">
              <w:rPr>
                <w:rFonts w:ascii="Times New Roman" w:hAnsi="Times New Roman"/>
                <w:b/>
                <w:sz w:val="19"/>
                <w:szCs w:val="19"/>
              </w:rPr>
              <w:t>ИЗО</w:t>
            </w:r>
          </w:p>
        </w:tc>
        <w:tc>
          <w:tcPr>
            <w:tcW w:w="2835" w:type="dxa"/>
          </w:tcPr>
          <w:p w:rsidR="00442041" w:rsidRPr="004C2F5D" w:rsidRDefault="00442041" w:rsidP="00303669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4C2F5D">
              <w:rPr>
                <w:rFonts w:ascii="Times New Roman" w:hAnsi="Times New Roman"/>
                <w:b/>
                <w:sz w:val="19"/>
                <w:szCs w:val="19"/>
              </w:rPr>
              <w:t>Тохватуллина Г.Р.</w:t>
            </w:r>
          </w:p>
        </w:tc>
        <w:tc>
          <w:tcPr>
            <w:tcW w:w="1276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100 %</w:t>
            </w:r>
          </w:p>
        </w:tc>
        <w:tc>
          <w:tcPr>
            <w:tcW w:w="1275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100 %</w:t>
            </w:r>
          </w:p>
        </w:tc>
        <w:tc>
          <w:tcPr>
            <w:tcW w:w="1276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100 %</w:t>
            </w:r>
          </w:p>
        </w:tc>
        <w:tc>
          <w:tcPr>
            <w:tcW w:w="1418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8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442041" w:rsidRPr="004C2F5D" w:rsidTr="00303669">
        <w:trPr>
          <w:trHeight w:val="276"/>
        </w:trPr>
        <w:tc>
          <w:tcPr>
            <w:tcW w:w="539" w:type="dxa"/>
            <w:vMerge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580" w:type="dxa"/>
            <w:vMerge/>
          </w:tcPr>
          <w:p w:rsidR="00442041" w:rsidRPr="004C2F5D" w:rsidRDefault="00442041" w:rsidP="00303669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2835" w:type="dxa"/>
          </w:tcPr>
          <w:p w:rsidR="00442041" w:rsidRPr="004C2F5D" w:rsidRDefault="00442041" w:rsidP="00303669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4C2F5D">
              <w:rPr>
                <w:rFonts w:ascii="Times New Roman" w:hAnsi="Times New Roman"/>
                <w:b/>
                <w:sz w:val="19"/>
                <w:szCs w:val="19"/>
              </w:rPr>
              <w:t>Сунчаляева А.А.</w:t>
            </w:r>
          </w:p>
        </w:tc>
        <w:tc>
          <w:tcPr>
            <w:tcW w:w="1276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75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76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8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100 %</w:t>
            </w:r>
          </w:p>
        </w:tc>
        <w:tc>
          <w:tcPr>
            <w:tcW w:w="1417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100 %</w:t>
            </w:r>
          </w:p>
        </w:tc>
        <w:tc>
          <w:tcPr>
            <w:tcW w:w="1418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100 %</w:t>
            </w:r>
          </w:p>
        </w:tc>
        <w:tc>
          <w:tcPr>
            <w:tcW w:w="1417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442041" w:rsidRPr="004C2F5D" w:rsidTr="00303669">
        <w:trPr>
          <w:trHeight w:val="276"/>
        </w:trPr>
        <w:tc>
          <w:tcPr>
            <w:tcW w:w="539" w:type="dxa"/>
            <w:vMerge w:val="restart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8</w:t>
            </w:r>
          </w:p>
        </w:tc>
        <w:tc>
          <w:tcPr>
            <w:tcW w:w="2580" w:type="dxa"/>
            <w:vMerge w:val="restart"/>
          </w:tcPr>
          <w:p w:rsidR="00442041" w:rsidRPr="004C2F5D" w:rsidRDefault="00442041" w:rsidP="00303669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4C2F5D">
              <w:rPr>
                <w:rFonts w:ascii="Times New Roman" w:hAnsi="Times New Roman"/>
                <w:b/>
                <w:sz w:val="19"/>
                <w:szCs w:val="19"/>
              </w:rPr>
              <w:t>Технология</w:t>
            </w:r>
          </w:p>
        </w:tc>
        <w:tc>
          <w:tcPr>
            <w:tcW w:w="2835" w:type="dxa"/>
          </w:tcPr>
          <w:p w:rsidR="00442041" w:rsidRPr="004C2F5D" w:rsidRDefault="00442041" w:rsidP="00303669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4C2F5D">
              <w:rPr>
                <w:rFonts w:ascii="Times New Roman" w:hAnsi="Times New Roman"/>
                <w:b/>
                <w:sz w:val="19"/>
                <w:szCs w:val="19"/>
              </w:rPr>
              <w:t>Тохватуллина Г.Р.</w:t>
            </w:r>
          </w:p>
        </w:tc>
        <w:tc>
          <w:tcPr>
            <w:tcW w:w="1276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100 %</w:t>
            </w:r>
          </w:p>
        </w:tc>
        <w:tc>
          <w:tcPr>
            <w:tcW w:w="1275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100 %</w:t>
            </w:r>
          </w:p>
        </w:tc>
        <w:tc>
          <w:tcPr>
            <w:tcW w:w="1276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100 %</w:t>
            </w:r>
          </w:p>
        </w:tc>
        <w:tc>
          <w:tcPr>
            <w:tcW w:w="1418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8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442041" w:rsidRPr="004C2F5D" w:rsidTr="00303669">
        <w:trPr>
          <w:trHeight w:val="276"/>
        </w:trPr>
        <w:tc>
          <w:tcPr>
            <w:tcW w:w="539" w:type="dxa"/>
            <w:vMerge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580" w:type="dxa"/>
            <w:vMerge/>
          </w:tcPr>
          <w:p w:rsidR="00442041" w:rsidRPr="004C2F5D" w:rsidRDefault="00442041" w:rsidP="00303669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2835" w:type="dxa"/>
          </w:tcPr>
          <w:p w:rsidR="00442041" w:rsidRPr="004C2F5D" w:rsidRDefault="00442041" w:rsidP="00303669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4C2F5D">
              <w:rPr>
                <w:rFonts w:ascii="Times New Roman" w:hAnsi="Times New Roman"/>
                <w:b/>
                <w:sz w:val="19"/>
                <w:szCs w:val="19"/>
              </w:rPr>
              <w:t>Яфаров М.М.</w:t>
            </w:r>
          </w:p>
        </w:tc>
        <w:tc>
          <w:tcPr>
            <w:tcW w:w="1276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75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76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8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100 %</w:t>
            </w:r>
          </w:p>
        </w:tc>
        <w:tc>
          <w:tcPr>
            <w:tcW w:w="1417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100 %</w:t>
            </w:r>
          </w:p>
        </w:tc>
        <w:tc>
          <w:tcPr>
            <w:tcW w:w="1418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100 %</w:t>
            </w:r>
          </w:p>
        </w:tc>
        <w:tc>
          <w:tcPr>
            <w:tcW w:w="1417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442041" w:rsidRPr="004C2F5D" w:rsidTr="00303669">
        <w:trPr>
          <w:trHeight w:val="276"/>
        </w:trPr>
        <w:tc>
          <w:tcPr>
            <w:tcW w:w="539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2580" w:type="dxa"/>
          </w:tcPr>
          <w:p w:rsidR="00442041" w:rsidRPr="004C2F5D" w:rsidRDefault="00442041" w:rsidP="00303669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4C2F5D">
              <w:rPr>
                <w:rFonts w:ascii="Times New Roman" w:hAnsi="Times New Roman"/>
                <w:b/>
                <w:sz w:val="19"/>
                <w:szCs w:val="19"/>
              </w:rPr>
              <w:t>Физическая культура</w:t>
            </w:r>
          </w:p>
        </w:tc>
        <w:tc>
          <w:tcPr>
            <w:tcW w:w="2835" w:type="dxa"/>
          </w:tcPr>
          <w:p w:rsidR="00442041" w:rsidRPr="004C2F5D" w:rsidRDefault="00442041" w:rsidP="00303669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4C2F5D">
              <w:rPr>
                <w:rFonts w:ascii="Times New Roman" w:hAnsi="Times New Roman"/>
                <w:b/>
                <w:sz w:val="19"/>
                <w:szCs w:val="19"/>
              </w:rPr>
              <w:t>Биктимеров Р.А.</w:t>
            </w:r>
          </w:p>
        </w:tc>
        <w:tc>
          <w:tcPr>
            <w:tcW w:w="1276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100 %</w:t>
            </w:r>
          </w:p>
        </w:tc>
        <w:tc>
          <w:tcPr>
            <w:tcW w:w="1275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100 %</w:t>
            </w:r>
          </w:p>
        </w:tc>
        <w:tc>
          <w:tcPr>
            <w:tcW w:w="1276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100 %</w:t>
            </w:r>
          </w:p>
        </w:tc>
        <w:tc>
          <w:tcPr>
            <w:tcW w:w="1418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100 %</w:t>
            </w:r>
          </w:p>
        </w:tc>
        <w:tc>
          <w:tcPr>
            <w:tcW w:w="1417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100 %</w:t>
            </w:r>
          </w:p>
        </w:tc>
        <w:tc>
          <w:tcPr>
            <w:tcW w:w="1418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100 %</w:t>
            </w:r>
          </w:p>
        </w:tc>
        <w:tc>
          <w:tcPr>
            <w:tcW w:w="1417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100 %</w:t>
            </w:r>
          </w:p>
        </w:tc>
      </w:tr>
      <w:tr w:rsidR="00442041" w:rsidRPr="004C2F5D" w:rsidTr="00303669">
        <w:trPr>
          <w:trHeight w:val="276"/>
        </w:trPr>
        <w:tc>
          <w:tcPr>
            <w:tcW w:w="539" w:type="dxa"/>
            <w:vMerge w:val="restart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10</w:t>
            </w:r>
          </w:p>
        </w:tc>
        <w:tc>
          <w:tcPr>
            <w:tcW w:w="2580" w:type="dxa"/>
            <w:vMerge w:val="restart"/>
          </w:tcPr>
          <w:p w:rsidR="00442041" w:rsidRPr="004C2F5D" w:rsidRDefault="00442041" w:rsidP="00303669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4C2F5D">
              <w:rPr>
                <w:rFonts w:ascii="Times New Roman" w:hAnsi="Times New Roman"/>
                <w:b/>
                <w:sz w:val="19"/>
                <w:szCs w:val="19"/>
              </w:rPr>
              <w:t>ОЗОЖ</w:t>
            </w:r>
          </w:p>
        </w:tc>
        <w:tc>
          <w:tcPr>
            <w:tcW w:w="2835" w:type="dxa"/>
          </w:tcPr>
          <w:p w:rsidR="00442041" w:rsidRPr="004C2F5D" w:rsidRDefault="00442041" w:rsidP="00303669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4C2F5D">
              <w:rPr>
                <w:rFonts w:ascii="Times New Roman" w:hAnsi="Times New Roman"/>
                <w:b/>
                <w:sz w:val="19"/>
                <w:szCs w:val="19"/>
              </w:rPr>
              <w:t>Тохватуллина Г.Р.</w:t>
            </w:r>
          </w:p>
        </w:tc>
        <w:tc>
          <w:tcPr>
            <w:tcW w:w="1276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100 %</w:t>
            </w:r>
          </w:p>
        </w:tc>
        <w:tc>
          <w:tcPr>
            <w:tcW w:w="1275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100 %</w:t>
            </w:r>
          </w:p>
        </w:tc>
        <w:tc>
          <w:tcPr>
            <w:tcW w:w="1276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100 %</w:t>
            </w:r>
          </w:p>
        </w:tc>
        <w:tc>
          <w:tcPr>
            <w:tcW w:w="1418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8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442041" w:rsidRPr="004C2F5D" w:rsidTr="00303669">
        <w:trPr>
          <w:trHeight w:val="276"/>
        </w:trPr>
        <w:tc>
          <w:tcPr>
            <w:tcW w:w="539" w:type="dxa"/>
            <w:vMerge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580" w:type="dxa"/>
            <w:vMerge/>
          </w:tcPr>
          <w:p w:rsidR="00442041" w:rsidRPr="004C2F5D" w:rsidRDefault="00442041" w:rsidP="00303669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2835" w:type="dxa"/>
          </w:tcPr>
          <w:p w:rsidR="00442041" w:rsidRPr="004C2F5D" w:rsidRDefault="00442041" w:rsidP="00303669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4C2F5D">
              <w:rPr>
                <w:rFonts w:ascii="Times New Roman" w:hAnsi="Times New Roman"/>
                <w:b/>
                <w:sz w:val="19"/>
                <w:szCs w:val="19"/>
              </w:rPr>
              <w:t>Яфаров М.М.</w:t>
            </w:r>
          </w:p>
        </w:tc>
        <w:tc>
          <w:tcPr>
            <w:tcW w:w="1276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75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76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8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100 %</w:t>
            </w:r>
          </w:p>
        </w:tc>
        <w:tc>
          <w:tcPr>
            <w:tcW w:w="1417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100 %</w:t>
            </w:r>
          </w:p>
        </w:tc>
        <w:tc>
          <w:tcPr>
            <w:tcW w:w="1418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100 %</w:t>
            </w:r>
          </w:p>
        </w:tc>
        <w:tc>
          <w:tcPr>
            <w:tcW w:w="1417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100 %</w:t>
            </w:r>
          </w:p>
        </w:tc>
      </w:tr>
      <w:tr w:rsidR="00442041" w:rsidRPr="004C2F5D" w:rsidTr="00303669">
        <w:trPr>
          <w:trHeight w:val="276"/>
        </w:trPr>
        <w:tc>
          <w:tcPr>
            <w:tcW w:w="539" w:type="dxa"/>
            <w:vMerge w:val="restart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11</w:t>
            </w:r>
          </w:p>
        </w:tc>
        <w:tc>
          <w:tcPr>
            <w:tcW w:w="2580" w:type="dxa"/>
            <w:vMerge w:val="restart"/>
          </w:tcPr>
          <w:p w:rsidR="00442041" w:rsidRPr="004C2F5D" w:rsidRDefault="00442041" w:rsidP="00303669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4C2F5D">
              <w:rPr>
                <w:rFonts w:ascii="Times New Roman" w:hAnsi="Times New Roman"/>
                <w:b/>
                <w:sz w:val="19"/>
                <w:szCs w:val="19"/>
              </w:rPr>
              <w:t>Литература</w:t>
            </w:r>
          </w:p>
        </w:tc>
        <w:tc>
          <w:tcPr>
            <w:tcW w:w="2835" w:type="dxa"/>
          </w:tcPr>
          <w:p w:rsidR="00442041" w:rsidRPr="004C2F5D" w:rsidRDefault="00442041" w:rsidP="00303669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4C2F5D">
              <w:rPr>
                <w:rFonts w:ascii="Times New Roman" w:hAnsi="Times New Roman"/>
                <w:b/>
                <w:sz w:val="19"/>
                <w:szCs w:val="19"/>
              </w:rPr>
              <w:t>Аитова И.И.</w:t>
            </w:r>
          </w:p>
        </w:tc>
        <w:tc>
          <w:tcPr>
            <w:tcW w:w="1276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75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76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8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67 %</w:t>
            </w:r>
          </w:p>
        </w:tc>
        <w:tc>
          <w:tcPr>
            <w:tcW w:w="1417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  <w:lang w:val="en-US"/>
              </w:rPr>
              <w:t xml:space="preserve">63 </w:t>
            </w:r>
            <w:r w:rsidRPr="004C2F5D">
              <w:rPr>
                <w:rFonts w:ascii="Times New Roman" w:hAnsi="Times New Roman"/>
                <w:sz w:val="19"/>
                <w:szCs w:val="19"/>
              </w:rPr>
              <w:t>%</w:t>
            </w:r>
          </w:p>
        </w:tc>
        <w:tc>
          <w:tcPr>
            <w:tcW w:w="1418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100 %</w:t>
            </w:r>
          </w:p>
        </w:tc>
        <w:tc>
          <w:tcPr>
            <w:tcW w:w="1417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442041" w:rsidRPr="004C2F5D" w:rsidTr="00303669">
        <w:trPr>
          <w:trHeight w:val="276"/>
        </w:trPr>
        <w:tc>
          <w:tcPr>
            <w:tcW w:w="539" w:type="dxa"/>
            <w:vMerge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580" w:type="dxa"/>
            <w:vMerge/>
          </w:tcPr>
          <w:p w:rsidR="00442041" w:rsidRPr="004C2F5D" w:rsidRDefault="00442041" w:rsidP="00303669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2835" w:type="dxa"/>
          </w:tcPr>
          <w:p w:rsidR="00442041" w:rsidRPr="004C2F5D" w:rsidRDefault="00442041" w:rsidP="00303669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4C2F5D">
              <w:rPr>
                <w:rFonts w:ascii="Times New Roman" w:hAnsi="Times New Roman"/>
                <w:b/>
                <w:sz w:val="19"/>
                <w:szCs w:val="19"/>
              </w:rPr>
              <w:t>Хамитова Н.М.</w:t>
            </w:r>
          </w:p>
        </w:tc>
        <w:tc>
          <w:tcPr>
            <w:tcW w:w="1276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75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76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8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8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  <w:lang w:val="en-US"/>
              </w:rPr>
              <w:t xml:space="preserve">83 </w:t>
            </w:r>
            <w:r w:rsidRPr="004C2F5D">
              <w:rPr>
                <w:rFonts w:ascii="Times New Roman" w:hAnsi="Times New Roman"/>
                <w:sz w:val="19"/>
                <w:szCs w:val="19"/>
              </w:rPr>
              <w:t>%</w:t>
            </w:r>
          </w:p>
        </w:tc>
      </w:tr>
      <w:tr w:rsidR="00442041" w:rsidRPr="004C2F5D" w:rsidTr="00303669">
        <w:trPr>
          <w:trHeight w:val="276"/>
        </w:trPr>
        <w:tc>
          <w:tcPr>
            <w:tcW w:w="539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12</w:t>
            </w:r>
          </w:p>
        </w:tc>
        <w:tc>
          <w:tcPr>
            <w:tcW w:w="2580" w:type="dxa"/>
          </w:tcPr>
          <w:p w:rsidR="00442041" w:rsidRPr="004C2F5D" w:rsidRDefault="00442041" w:rsidP="00303669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4C2F5D">
              <w:rPr>
                <w:rFonts w:ascii="Times New Roman" w:hAnsi="Times New Roman"/>
                <w:b/>
                <w:sz w:val="19"/>
                <w:szCs w:val="19"/>
              </w:rPr>
              <w:t>Информатика</w:t>
            </w:r>
          </w:p>
        </w:tc>
        <w:tc>
          <w:tcPr>
            <w:tcW w:w="2835" w:type="dxa"/>
          </w:tcPr>
          <w:p w:rsidR="00442041" w:rsidRPr="004C2F5D" w:rsidRDefault="00442041" w:rsidP="00303669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4C2F5D">
              <w:rPr>
                <w:rFonts w:ascii="Times New Roman" w:hAnsi="Times New Roman"/>
                <w:b/>
                <w:sz w:val="19"/>
                <w:szCs w:val="19"/>
              </w:rPr>
              <w:t>Асайдуллин Ж.А.</w:t>
            </w:r>
          </w:p>
        </w:tc>
        <w:tc>
          <w:tcPr>
            <w:tcW w:w="1276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75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76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8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67 %</w:t>
            </w:r>
          </w:p>
        </w:tc>
        <w:tc>
          <w:tcPr>
            <w:tcW w:w="1417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100 %</w:t>
            </w:r>
          </w:p>
        </w:tc>
        <w:tc>
          <w:tcPr>
            <w:tcW w:w="1418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100 %</w:t>
            </w:r>
          </w:p>
        </w:tc>
        <w:tc>
          <w:tcPr>
            <w:tcW w:w="1417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100 %</w:t>
            </w:r>
          </w:p>
        </w:tc>
      </w:tr>
      <w:tr w:rsidR="00442041" w:rsidRPr="004C2F5D" w:rsidTr="00303669">
        <w:trPr>
          <w:trHeight w:val="276"/>
        </w:trPr>
        <w:tc>
          <w:tcPr>
            <w:tcW w:w="539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13</w:t>
            </w:r>
          </w:p>
        </w:tc>
        <w:tc>
          <w:tcPr>
            <w:tcW w:w="2580" w:type="dxa"/>
          </w:tcPr>
          <w:p w:rsidR="00442041" w:rsidRPr="004C2F5D" w:rsidRDefault="00442041" w:rsidP="00303669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4C2F5D">
              <w:rPr>
                <w:rFonts w:ascii="Times New Roman" w:hAnsi="Times New Roman"/>
                <w:b/>
                <w:sz w:val="19"/>
                <w:szCs w:val="19"/>
              </w:rPr>
              <w:t>История</w:t>
            </w:r>
          </w:p>
        </w:tc>
        <w:tc>
          <w:tcPr>
            <w:tcW w:w="2835" w:type="dxa"/>
            <w:vMerge w:val="restart"/>
          </w:tcPr>
          <w:p w:rsidR="00442041" w:rsidRPr="004C2F5D" w:rsidRDefault="00442041" w:rsidP="00303669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  <w:p w:rsidR="00442041" w:rsidRPr="004C2F5D" w:rsidRDefault="00442041" w:rsidP="00303669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4C2F5D">
              <w:rPr>
                <w:rFonts w:ascii="Times New Roman" w:hAnsi="Times New Roman"/>
                <w:b/>
                <w:sz w:val="19"/>
                <w:szCs w:val="19"/>
              </w:rPr>
              <w:t>Акчурина Ф.У.</w:t>
            </w:r>
          </w:p>
        </w:tc>
        <w:tc>
          <w:tcPr>
            <w:tcW w:w="1276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75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76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8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67 %</w:t>
            </w:r>
          </w:p>
        </w:tc>
        <w:tc>
          <w:tcPr>
            <w:tcW w:w="1417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75 %</w:t>
            </w:r>
          </w:p>
        </w:tc>
        <w:tc>
          <w:tcPr>
            <w:tcW w:w="1418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100 %</w:t>
            </w:r>
          </w:p>
        </w:tc>
        <w:tc>
          <w:tcPr>
            <w:tcW w:w="1417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67 %</w:t>
            </w:r>
          </w:p>
        </w:tc>
      </w:tr>
      <w:tr w:rsidR="00442041" w:rsidRPr="004C2F5D" w:rsidTr="00303669">
        <w:trPr>
          <w:trHeight w:val="260"/>
        </w:trPr>
        <w:tc>
          <w:tcPr>
            <w:tcW w:w="539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14</w:t>
            </w:r>
          </w:p>
        </w:tc>
        <w:tc>
          <w:tcPr>
            <w:tcW w:w="2580" w:type="dxa"/>
          </w:tcPr>
          <w:p w:rsidR="00442041" w:rsidRPr="004C2F5D" w:rsidRDefault="00442041" w:rsidP="00303669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4C2F5D">
              <w:rPr>
                <w:rFonts w:ascii="Times New Roman" w:hAnsi="Times New Roman"/>
                <w:b/>
                <w:sz w:val="19"/>
                <w:szCs w:val="19"/>
              </w:rPr>
              <w:t>Обществознание</w:t>
            </w:r>
          </w:p>
        </w:tc>
        <w:tc>
          <w:tcPr>
            <w:tcW w:w="2835" w:type="dxa"/>
            <w:vMerge/>
          </w:tcPr>
          <w:p w:rsidR="00442041" w:rsidRPr="004C2F5D" w:rsidRDefault="00442041" w:rsidP="00303669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1276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75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76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8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67 %</w:t>
            </w:r>
          </w:p>
        </w:tc>
        <w:tc>
          <w:tcPr>
            <w:tcW w:w="1417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75 %</w:t>
            </w:r>
          </w:p>
        </w:tc>
        <w:tc>
          <w:tcPr>
            <w:tcW w:w="1418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100 %</w:t>
            </w:r>
          </w:p>
        </w:tc>
        <w:tc>
          <w:tcPr>
            <w:tcW w:w="1417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  <w:lang w:val="en-US"/>
              </w:rPr>
              <w:t xml:space="preserve">83 </w:t>
            </w:r>
            <w:r w:rsidRPr="004C2F5D">
              <w:rPr>
                <w:rFonts w:ascii="Times New Roman" w:hAnsi="Times New Roman"/>
                <w:sz w:val="19"/>
                <w:szCs w:val="19"/>
              </w:rPr>
              <w:t>%</w:t>
            </w:r>
          </w:p>
        </w:tc>
      </w:tr>
      <w:tr w:rsidR="00442041" w:rsidRPr="004C2F5D" w:rsidTr="00303669">
        <w:trPr>
          <w:trHeight w:val="276"/>
        </w:trPr>
        <w:tc>
          <w:tcPr>
            <w:tcW w:w="539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15</w:t>
            </w:r>
          </w:p>
        </w:tc>
        <w:tc>
          <w:tcPr>
            <w:tcW w:w="2580" w:type="dxa"/>
          </w:tcPr>
          <w:p w:rsidR="00442041" w:rsidRPr="004C2F5D" w:rsidRDefault="00442041" w:rsidP="00303669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4C2F5D">
              <w:rPr>
                <w:rFonts w:ascii="Times New Roman" w:hAnsi="Times New Roman"/>
                <w:b/>
                <w:sz w:val="19"/>
                <w:szCs w:val="19"/>
              </w:rPr>
              <w:t>Физика</w:t>
            </w:r>
          </w:p>
        </w:tc>
        <w:tc>
          <w:tcPr>
            <w:tcW w:w="2835" w:type="dxa"/>
          </w:tcPr>
          <w:p w:rsidR="00442041" w:rsidRPr="004C2F5D" w:rsidRDefault="00442041" w:rsidP="00303669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4C2F5D">
              <w:rPr>
                <w:rFonts w:ascii="Times New Roman" w:hAnsi="Times New Roman"/>
                <w:b/>
                <w:sz w:val="19"/>
                <w:szCs w:val="19"/>
              </w:rPr>
              <w:t>Асайдуллин Ж.А.</w:t>
            </w:r>
          </w:p>
        </w:tc>
        <w:tc>
          <w:tcPr>
            <w:tcW w:w="1276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75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76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8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100 %</w:t>
            </w:r>
          </w:p>
        </w:tc>
        <w:tc>
          <w:tcPr>
            <w:tcW w:w="1418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100 %</w:t>
            </w:r>
          </w:p>
        </w:tc>
        <w:tc>
          <w:tcPr>
            <w:tcW w:w="1417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  <w:lang w:val="en-US"/>
              </w:rPr>
              <w:t xml:space="preserve">100 </w:t>
            </w:r>
            <w:r w:rsidRPr="004C2F5D">
              <w:rPr>
                <w:rFonts w:ascii="Times New Roman" w:hAnsi="Times New Roman"/>
                <w:sz w:val="19"/>
                <w:szCs w:val="19"/>
              </w:rPr>
              <w:t>%</w:t>
            </w:r>
          </w:p>
        </w:tc>
      </w:tr>
      <w:tr w:rsidR="00442041" w:rsidRPr="004C2F5D" w:rsidTr="00303669">
        <w:trPr>
          <w:trHeight w:val="276"/>
        </w:trPr>
        <w:tc>
          <w:tcPr>
            <w:tcW w:w="539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16</w:t>
            </w:r>
          </w:p>
        </w:tc>
        <w:tc>
          <w:tcPr>
            <w:tcW w:w="2580" w:type="dxa"/>
          </w:tcPr>
          <w:p w:rsidR="00442041" w:rsidRPr="004C2F5D" w:rsidRDefault="00442041" w:rsidP="00303669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4C2F5D">
              <w:rPr>
                <w:rFonts w:ascii="Times New Roman" w:hAnsi="Times New Roman"/>
                <w:b/>
                <w:sz w:val="19"/>
                <w:szCs w:val="19"/>
              </w:rPr>
              <w:t>География</w:t>
            </w:r>
          </w:p>
        </w:tc>
        <w:tc>
          <w:tcPr>
            <w:tcW w:w="2835" w:type="dxa"/>
            <w:vMerge w:val="restart"/>
          </w:tcPr>
          <w:p w:rsidR="00442041" w:rsidRPr="004C2F5D" w:rsidRDefault="00442041" w:rsidP="00303669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  <w:p w:rsidR="00442041" w:rsidRPr="004C2F5D" w:rsidRDefault="00442041" w:rsidP="00303669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4C2F5D">
              <w:rPr>
                <w:rFonts w:ascii="Times New Roman" w:hAnsi="Times New Roman"/>
                <w:b/>
                <w:sz w:val="19"/>
                <w:szCs w:val="19"/>
              </w:rPr>
              <w:t>Тимербулатов Д.А.</w:t>
            </w:r>
          </w:p>
        </w:tc>
        <w:tc>
          <w:tcPr>
            <w:tcW w:w="1276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75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76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8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67 %</w:t>
            </w:r>
          </w:p>
        </w:tc>
        <w:tc>
          <w:tcPr>
            <w:tcW w:w="1417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100 %</w:t>
            </w:r>
          </w:p>
        </w:tc>
        <w:tc>
          <w:tcPr>
            <w:tcW w:w="1418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100 %</w:t>
            </w:r>
          </w:p>
        </w:tc>
        <w:tc>
          <w:tcPr>
            <w:tcW w:w="1417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100 %</w:t>
            </w:r>
          </w:p>
        </w:tc>
      </w:tr>
      <w:tr w:rsidR="00442041" w:rsidRPr="004C2F5D" w:rsidTr="00303669">
        <w:trPr>
          <w:trHeight w:val="276"/>
        </w:trPr>
        <w:tc>
          <w:tcPr>
            <w:tcW w:w="539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17</w:t>
            </w:r>
          </w:p>
        </w:tc>
        <w:tc>
          <w:tcPr>
            <w:tcW w:w="2580" w:type="dxa"/>
          </w:tcPr>
          <w:p w:rsidR="00442041" w:rsidRPr="004C2F5D" w:rsidRDefault="00442041" w:rsidP="00303669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4C2F5D">
              <w:rPr>
                <w:rFonts w:ascii="Times New Roman" w:hAnsi="Times New Roman"/>
                <w:b/>
                <w:sz w:val="19"/>
                <w:szCs w:val="19"/>
              </w:rPr>
              <w:t>Химия</w:t>
            </w:r>
          </w:p>
        </w:tc>
        <w:tc>
          <w:tcPr>
            <w:tcW w:w="2835" w:type="dxa"/>
            <w:vMerge/>
          </w:tcPr>
          <w:p w:rsidR="00442041" w:rsidRPr="004C2F5D" w:rsidRDefault="00442041" w:rsidP="00303669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1276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75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76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8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8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100 %</w:t>
            </w:r>
          </w:p>
        </w:tc>
        <w:tc>
          <w:tcPr>
            <w:tcW w:w="1417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  <w:lang w:val="en-US"/>
              </w:rPr>
              <w:t xml:space="preserve">83 </w:t>
            </w:r>
            <w:r w:rsidRPr="004C2F5D">
              <w:rPr>
                <w:rFonts w:ascii="Times New Roman" w:hAnsi="Times New Roman"/>
                <w:sz w:val="19"/>
                <w:szCs w:val="19"/>
              </w:rPr>
              <w:t>%</w:t>
            </w:r>
          </w:p>
        </w:tc>
      </w:tr>
      <w:tr w:rsidR="00442041" w:rsidRPr="004C2F5D" w:rsidTr="00303669">
        <w:trPr>
          <w:trHeight w:val="276"/>
        </w:trPr>
        <w:tc>
          <w:tcPr>
            <w:tcW w:w="539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18</w:t>
            </w:r>
          </w:p>
        </w:tc>
        <w:tc>
          <w:tcPr>
            <w:tcW w:w="2580" w:type="dxa"/>
          </w:tcPr>
          <w:p w:rsidR="00442041" w:rsidRPr="004C2F5D" w:rsidRDefault="00442041" w:rsidP="00303669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4C2F5D">
              <w:rPr>
                <w:rFonts w:ascii="Times New Roman" w:hAnsi="Times New Roman"/>
                <w:b/>
                <w:sz w:val="19"/>
                <w:szCs w:val="19"/>
              </w:rPr>
              <w:t>Биология</w:t>
            </w:r>
          </w:p>
        </w:tc>
        <w:tc>
          <w:tcPr>
            <w:tcW w:w="2835" w:type="dxa"/>
            <w:vMerge/>
          </w:tcPr>
          <w:p w:rsidR="00442041" w:rsidRPr="004C2F5D" w:rsidRDefault="00442041" w:rsidP="00303669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1276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75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76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8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  <w:lang w:val="en-US"/>
              </w:rPr>
              <w:t xml:space="preserve">67 </w:t>
            </w:r>
            <w:r w:rsidRPr="004C2F5D">
              <w:rPr>
                <w:rFonts w:ascii="Times New Roman" w:hAnsi="Times New Roman"/>
                <w:sz w:val="19"/>
                <w:szCs w:val="19"/>
              </w:rPr>
              <w:t>%</w:t>
            </w:r>
          </w:p>
        </w:tc>
        <w:tc>
          <w:tcPr>
            <w:tcW w:w="1417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100 %</w:t>
            </w:r>
          </w:p>
        </w:tc>
        <w:tc>
          <w:tcPr>
            <w:tcW w:w="1418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100 %</w:t>
            </w:r>
          </w:p>
        </w:tc>
        <w:tc>
          <w:tcPr>
            <w:tcW w:w="1417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  <w:lang w:val="en-US"/>
              </w:rPr>
              <w:t xml:space="preserve">100 </w:t>
            </w:r>
            <w:r w:rsidRPr="004C2F5D">
              <w:rPr>
                <w:rFonts w:ascii="Times New Roman" w:hAnsi="Times New Roman"/>
                <w:sz w:val="19"/>
                <w:szCs w:val="19"/>
              </w:rPr>
              <w:t>%</w:t>
            </w:r>
          </w:p>
        </w:tc>
      </w:tr>
      <w:tr w:rsidR="00442041" w:rsidRPr="004C2F5D" w:rsidTr="00303669">
        <w:trPr>
          <w:trHeight w:val="276"/>
        </w:trPr>
        <w:tc>
          <w:tcPr>
            <w:tcW w:w="539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19</w:t>
            </w:r>
          </w:p>
        </w:tc>
        <w:tc>
          <w:tcPr>
            <w:tcW w:w="2580" w:type="dxa"/>
          </w:tcPr>
          <w:p w:rsidR="00442041" w:rsidRPr="004C2F5D" w:rsidRDefault="00442041" w:rsidP="00303669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4C2F5D">
              <w:rPr>
                <w:rFonts w:ascii="Times New Roman" w:hAnsi="Times New Roman"/>
                <w:b/>
                <w:sz w:val="19"/>
                <w:szCs w:val="19"/>
              </w:rPr>
              <w:t>Искусство</w:t>
            </w:r>
          </w:p>
        </w:tc>
        <w:tc>
          <w:tcPr>
            <w:tcW w:w="2835" w:type="dxa"/>
            <w:vMerge w:val="restart"/>
          </w:tcPr>
          <w:p w:rsidR="00442041" w:rsidRPr="004C2F5D" w:rsidRDefault="00442041" w:rsidP="00303669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4C2F5D">
              <w:rPr>
                <w:rFonts w:ascii="Times New Roman" w:hAnsi="Times New Roman"/>
                <w:b/>
                <w:sz w:val="19"/>
                <w:szCs w:val="19"/>
              </w:rPr>
              <w:t>Яфаров М.М.</w:t>
            </w:r>
          </w:p>
        </w:tc>
        <w:tc>
          <w:tcPr>
            <w:tcW w:w="1276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75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76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8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8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100 %</w:t>
            </w:r>
          </w:p>
        </w:tc>
      </w:tr>
      <w:tr w:rsidR="00442041" w:rsidRPr="004C2F5D" w:rsidTr="00303669">
        <w:trPr>
          <w:trHeight w:val="291"/>
        </w:trPr>
        <w:tc>
          <w:tcPr>
            <w:tcW w:w="539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20</w:t>
            </w:r>
          </w:p>
        </w:tc>
        <w:tc>
          <w:tcPr>
            <w:tcW w:w="2580" w:type="dxa"/>
          </w:tcPr>
          <w:p w:rsidR="00442041" w:rsidRPr="004C2F5D" w:rsidRDefault="00442041" w:rsidP="00303669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4C2F5D">
              <w:rPr>
                <w:rFonts w:ascii="Times New Roman" w:hAnsi="Times New Roman"/>
                <w:b/>
                <w:sz w:val="19"/>
                <w:szCs w:val="19"/>
              </w:rPr>
              <w:t>ОБЖ</w:t>
            </w:r>
          </w:p>
        </w:tc>
        <w:tc>
          <w:tcPr>
            <w:tcW w:w="2835" w:type="dxa"/>
            <w:vMerge/>
          </w:tcPr>
          <w:p w:rsidR="00442041" w:rsidRPr="004C2F5D" w:rsidRDefault="00442041" w:rsidP="00303669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1276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75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76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8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8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100 %</w:t>
            </w:r>
          </w:p>
        </w:tc>
        <w:tc>
          <w:tcPr>
            <w:tcW w:w="1417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  <w:lang w:val="en-US"/>
              </w:rPr>
              <w:t xml:space="preserve">100 </w:t>
            </w:r>
            <w:r w:rsidRPr="004C2F5D">
              <w:rPr>
                <w:rFonts w:ascii="Times New Roman" w:hAnsi="Times New Roman"/>
                <w:sz w:val="19"/>
                <w:szCs w:val="19"/>
              </w:rPr>
              <w:t>%</w:t>
            </w:r>
          </w:p>
        </w:tc>
      </w:tr>
      <w:tr w:rsidR="00442041" w:rsidRPr="004C2F5D" w:rsidTr="00303669">
        <w:trPr>
          <w:trHeight w:val="291"/>
        </w:trPr>
        <w:tc>
          <w:tcPr>
            <w:tcW w:w="539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21</w:t>
            </w:r>
          </w:p>
        </w:tc>
        <w:tc>
          <w:tcPr>
            <w:tcW w:w="2580" w:type="dxa"/>
          </w:tcPr>
          <w:p w:rsidR="00442041" w:rsidRPr="004C2F5D" w:rsidRDefault="00442041" w:rsidP="00303669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4C2F5D">
              <w:rPr>
                <w:rFonts w:ascii="Times New Roman" w:hAnsi="Times New Roman"/>
                <w:b/>
                <w:sz w:val="19"/>
                <w:szCs w:val="19"/>
              </w:rPr>
              <w:t>Экология</w:t>
            </w:r>
          </w:p>
        </w:tc>
        <w:tc>
          <w:tcPr>
            <w:tcW w:w="2835" w:type="dxa"/>
          </w:tcPr>
          <w:p w:rsidR="00442041" w:rsidRPr="004C2F5D" w:rsidRDefault="00442041" w:rsidP="00303669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4C2F5D">
              <w:rPr>
                <w:rFonts w:ascii="Times New Roman" w:hAnsi="Times New Roman"/>
                <w:b/>
                <w:sz w:val="19"/>
                <w:szCs w:val="19"/>
              </w:rPr>
              <w:t>Акчурина Х.У.</w:t>
            </w:r>
          </w:p>
        </w:tc>
        <w:tc>
          <w:tcPr>
            <w:tcW w:w="1276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75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76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8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100 %</w:t>
            </w:r>
          </w:p>
        </w:tc>
        <w:tc>
          <w:tcPr>
            <w:tcW w:w="1417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100 %</w:t>
            </w:r>
          </w:p>
        </w:tc>
        <w:tc>
          <w:tcPr>
            <w:tcW w:w="1418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100 %</w:t>
            </w:r>
          </w:p>
        </w:tc>
        <w:tc>
          <w:tcPr>
            <w:tcW w:w="1417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100 %</w:t>
            </w:r>
          </w:p>
        </w:tc>
      </w:tr>
      <w:tr w:rsidR="00442041" w:rsidRPr="004C2F5D" w:rsidTr="00303669">
        <w:trPr>
          <w:trHeight w:val="211"/>
        </w:trPr>
        <w:tc>
          <w:tcPr>
            <w:tcW w:w="539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22</w:t>
            </w:r>
          </w:p>
        </w:tc>
        <w:tc>
          <w:tcPr>
            <w:tcW w:w="2580" w:type="dxa"/>
          </w:tcPr>
          <w:p w:rsidR="00442041" w:rsidRPr="004C2F5D" w:rsidRDefault="00442041" w:rsidP="00303669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4C2F5D">
              <w:rPr>
                <w:rFonts w:ascii="Times New Roman" w:hAnsi="Times New Roman"/>
                <w:b/>
                <w:sz w:val="19"/>
                <w:szCs w:val="19"/>
              </w:rPr>
              <w:t>Родной язык</w:t>
            </w:r>
          </w:p>
        </w:tc>
        <w:tc>
          <w:tcPr>
            <w:tcW w:w="2835" w:type="dxa"/>
          </w:tcPr>
          <w:p w:rsidR="00442041" w:rsidRPr="004C2F5D" w:rsidRDefault="00442041" w:rsidP="00303669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4C2F5D">
              <w:rPr>
                <w:rFonts w:ascii="Times New Roman" w:hAnsi="Times New Roman"/>
                <w:b/>
                <w:sz w:val="19"/>
                <w:szCs w:val="19"/>
              </w:rPr>
              <w:t>Хамитова Н.М.</w:t>
            </w:r>
          </w:p>
        </w:tc>
        <w:tc>
          <w:tcPr>
            <w:tcW w:w="1276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75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76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  <w:lang w:val="en-US"/>
              </w:rPr>
            </w:pPr>
            <w:r w:rsidRPr="004C2F5D">
              <w:rPr>
                <w:rFonts w:ascii="Times New Roman" w:hAnsi="Times New Roman"/>
                <w:sz w:val="19"/>
                <w:szCs w:val="19"/>
                <w:lang w:val="en-US"/>
              </w:rPr>
              <w:t xml:space="preserve">            </w:t>
            </w:r>
          </w:p>
        </w:tc>
        <w:tc>
          <w:tcPr>
            <w:tcW w:w="1418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  <w:lang w:val="en-US"/>
              </w:rPr>
            </w:pPr>
            <w:r w:rsidRPr="004C2F5D">
              <w:rPr>
                <w:rFonts w:ascii="Times New Roman" w:hAnsi="Times New Roman"/>
                <w:sz w:val="19"/>
                <w:szCs w:val="19"/>
                <w:lang w:val="en-US"/>
              </w:rPr>
              <w:t>100 %</w:t>
            </w:r>
          </w:p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  <w:lang w:val="en-US"/>
              </w:rPr>
            </w:pPr>
          </w:p>
        </w:tc>
        <w:tc>
          <w:tcPr>
            <w:tcW w:w="1417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100 %</w:t>
            </w:r>
          </w:p>
        </w:tc>
        <w:tc>
          <w:tcPr>
            <w:tcW w:w="1418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100 %</w:t>
            </w:r>
          </w:p>
        </w:tc>
        <w:tc>
          <w:tcPr>
            <w:tcW w:w="1417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</w:tr>
    </w:tbl>
    <w:p w:rsidR="00442041" w:rsidRPr="00441985" w:rsidRDefault="00442041" w:rsidP="00442041">
      <w:pPr>
        <w:rPr>
          <w:rFonts w:ascii="Times New Roman" w:hAnsi="Times New Roman"/>
          <w:b/>
          <w:i/>
          <w:u w:val="single"/>
        </w:rPr>
      </w:pPr>
      <w:r w:rsidRPr="00441985">
        <w:rPr>
          <w:rFonts w:ascii="Times New Roman" w:hAnsi="Times New Roman"/>
          <w:b/>
          <w:i/>
          <w:u w:val="single"/>
        </w:rPr>
        <w:t xml:space="preserve">За 4 четверть </w:t>
      </w:r>
    </w:p>
    <w:tbl>
      <w:tblPr>
        <w:tblStyle w:val="a6"/>
        <w:tblW w:w="16031" w:type="dxa"/>
        <w:tblInd w:w="-459" w:type="dxa"/>
        <w:tblLook w:val="04A0"/>
      </w:tblPr>
      <w:tblGrid>
        <w:gridCol w:w="548"/>
        <w:gridCol w:w="2604"/>
        <w:gridCol w:w="2466"/>
        <w:gridCol w:w="1370"/>
        <w:gridCol w:w="1370"/>
        <w:gridCol w:w="1371"/>
        <w:gridCol w:w="1370"/>
        <w:gridCol w:w="1371"/>
        <w:gridCol w:w="1232"/>
        <w:gridCol w:w="1096"/>
        <w:gridCol w:w="1233"/>
      </w:tblGrid>
      <w:tr w:rsidR="00442041" w:rsidRPr="004C2F5D" w:rsidTr="00303669">
        <w:trPr>
          <w:trHeight w:val="279"/>
        </w:trPr>
        <w:tc>
          <w:tcPr>
            <w:tcW w:w="548" w:type="dxa"/>
          </w:tcPr>
          <w:p w:rsidR="00442041" w:rsidRPr="004C2F5D" w:rsidRDefault="00442041" w:rsidP="00303669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4C2F5D">
              <w:rPr>
                <w:rFonts w:ascii="Times New Roman" w:hAnsi="Times New Roman"/>
                <w:b/>
                <w:sz w:val="19"/>
                <w:szCs w:val="19"/>
              </w:rPr>
              <w:t>№</w:t>
            </w:r>
          </w:p>
        </w:tc>
        <w:tc>
          <w:tcPr>
            <w:tcW w:w="2604" w:type="dxa"/>
          </w:tcPr>
          <w:p w:rsidR="00442041" w:rsidRPr="004C2F5D" w:rsidRDefault="00442041" w:rsidP="00303669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4C2F5D">
              <w:rPr>
                <w:rFonts w:ascii="Times New Roman" w:hAnsi="Times New Roman"/>
                <w:b/>
                <w:sz w:val="19"/>
                <w:szCs w:val="19"/>
              </w:rPr>
              <w:t xml:space="preserve">Предмет </w:t>
            </w:r>
          </w:p>
        </w:tc>
        <w:tc>
          <w:tcPr>
            <w:tcW w:w="2466" w:type="dxa"/>
          </w:tcPr>
          <w:p w:rsidR="00442041" w:rsidRPr="004C2F5D" w:rsidRDefault="00442041" w:rsidP="00303669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4C2F5D">
              <w:rPr>
                <w:rFonts w:ascii="Times New Roman" w:hAnsi="Times New Roman"/>
                <w:b/>
                <w:sz w:val="19"/>
                <w:szCs w:val="19"/>
              </w:rPr>
              <w:t>ФИО учителя</w:t>
            </w:r>
          </w:p>
        </w:tc>
        <w:tc>
          <w:tcPr>
            <w:tcW w:w="1370" w:type="dxa"/>
          </w:tcPr>
          <w:p w:rsidR="00442041" w:rsidRPr="004C2F5D" w:rsidRDefault="00442041" w:rsidP="00303669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4C2F5D">
              <w:rPr>
                <w:rFonts w:ascii="Times New Roman" w:hAnsi="Times New Roman"/>
                <w:b/>
                <w:sz w:val="19"/>
                <w:szCs w:val="19"/>
              </w:rPr>
              <w:t>2 класс</w:t>
            </w:r>
          </w:p>
        </w:tc>
        <w:tc>
          <w:tcPr>
            <w:tcW w:w="1370" w:type="dxa"/>
          </w:tcPr>
          <w:p w:rsidR="00442041" w:rsidRPr="004C2F5D" w:rsidRDefault="00442041" w:rsidP="00303669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4C2F5D">
              <w:rPr>
                <w:rFonts w:ascii="Times New Roman" w:hAnsi="Times New Roman"/>
                <w:b/>
                <w:sz w:val="19"/>
                <w:szCs w:val="19"/>
              </w:rPr>
              <w:t>3 класс</w:t>
            </w:r>
          </w:p>
        </w:tc>
        <w:tc>
          <w:tcPr>
            <w:tcW w:w="1371" w:type="dxa"/>
          </w:tcPr>
          <w:p w:rsidR="00442041" w:rsidRPr="004C2F5D" w:rsidRDefault="00442041" w:rsidP="00303669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4C2F5D">
              <w:rPr>
                <w:rFonts w:ascii="Times New Roman" w:hAnsi="Times New Roman"/>
                <w:b/>
                <w:sz w:val="19"/>
                <w:szCs w:val="19"/>
              </w:rPr>
              <w:t>4 класс</w:t>
            </w:r>
          </w:p>
        </w:tc>
        <w:tc>
          <w:tcPr>
            <w:tcW w:w="1370" w:type="dxa"/>
          </w:tcPr>
          <w:p w:rsidR="00442041" w:rsidRPr="004C2F5D" w:rsidRDefault="00442041" w:rsidP="00303669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4C2F5D">
              <w:rPr>
                <w:rFonts w:ascii="Times New Roman" w:hAnsi="Times New Roman"/>
                <w:b/>
                <w:sz w:val="19"/>
                <w:szCs w:val="19"/>
              </w:rPr>
              <w:t>6 класс</w:t>
            </w:r>
          </w:p>
        </w:tc>
        <w:tc>
          <w:tcPr>
            <w:tcW w:w="1371" w:type="dxa"/>
          </w:tcPr>
          <w:p w:rsidR="00442041" w:rsidRPr="004C2F5D" w:rsidRDefault="00442041" w:rsidP="00303669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4C2F5D">
              <w:rPr>
                <w:rFonts w:ascii="Times New Roman" w:hAnsi="Times New Roman"/>
                <w:b/>
                <w:sz w:val="19"/>
                <w:szCs w:val="19"/>
              </w:rPr>
              <w:t>7 класс</w:t>
            </w:r>
          </w:p>
        </w:tc>
        <w:tc>
          <w:tcPr>
            <w:tcW w:w="1232" w:type="dxa"/>
          </w:tcPr>
          <w:p w:rsidR="00442041" w:rsidRPr="004C2F5D" w:rsidRDefault="00442041" w:rsidP="00303669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4C2F5D">
              <w:rPr>
                <w:rFonts w:ascii="Times New Roman" w:hAnsi="Times New Roman"/>
                <w:b/>
                <w:sz w:val="19"/>
                <w:szCs w:val="19"/>
              </w:rPr>
              <w:t>8 класс</w:t>
            </w:r>
          </w:p>
        </w:tc>
        <w:tc>
          <w:tcPr>
            <w:tcW w:w="1096" w:type="dxa"/>
          </w:tcPr>
          <w:p w:rsidR="00442041" w:rsidRPr="004C2F5D" w:rsidRDefault="00442041" w:rsidP="00303669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4C2F5D">
              <w:rPr>
                <w:rFonts w:ascii="Times New Roman" w:hAnsi="Times New Roman"/>
                <w:b/>
                <w:sz w:val="19"/>
                <w:szCs w:val="19"/>
              </w:rPr>
              <w:t>9 класс</w:t>
            </w:r>
          </w:p>
        </w:tc>
        <w:tc>
          <w:tcPr>
            <w:tcW w:w="1233" w:type="dxa"/>
          </w:tcPr>
          <w:p w:rsidR="00442041" w:rsidRPr="004C2F5D" w:rsidRDefault="00442041" w:rsidP="00303669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4C2F5D">
              <w:rPr>
                <w:rFonts w:ascii="Times New Roman" w:hAnsi="Times New Roman"/>
                <w:b/>
                <w:sz w:val="19"/>
                <w:szCs w:val="19"/>
              </w:rPr>
              <w:t>10 класс</w:t>
            </w:r>
          </w:p>
        </w:tc>
      </w:tr>
      <w:tr w:rsidR="00442041" w:rsidRPr="004C2F5D" w:rsidTr="00303669">
        <w:trPr>
          <w:trHeight w:val="279"/>
        </w:trPr>
        <w:tc>
          <w:tcPr>
            <w:tcW w:w="548" w:type="dxa"/>
            <w:vMerge w:val="restart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2604" w:type="dxa"/>
            <w:vMerge w:val="restart"/>
          </w:tcPr>
          <w:p w:rsidR="00442041" w:rsidRPr="004C2F5D" w:rsidRDefault="00442041" w:rsidP="00303669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4C2F5D">
              <w:rPr>
                <w:rFonts w:ascii="Times New Roman" w:hAnsi="Times New Roman"/>
                <w:b/>
                <w:sz w:val="19"/>
                <w:szCs w:val="19"/>
              </w:rPr>
              <w:t>Русский язык</w:t>
            </w:r>
          </w:p>
        </w:tc>
        <w:tc>
          <w:tcPr>
            <w:tcW w:w="2466" w:type="dxa"/>
          </w:tcPr>
          <w:p w:rsidR="00442041" w:rsidRPr="004C2F5D" w:rsidRDefault="00442041" w:rsidP="00303669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4C2F5D">
              <w:rPr>
                <w:rFonts w:ascii="Times New Roman" w:hAnsi="Times New Roman"/>
                <w:b/>
                <w:sz w:val="19"/>
                <w:szCs w:val="19"/>
              </w:rPr>
              <w:t>Биктимерова И.Ж.</w:t>
            </w:r>
          </w:p>
        </w:tc>
        <w:tc>
          <w:tcPr>
            <w:tcW w:w="1370" w:type="dxa"/>
          </w:tcPr>
          <w:p w:rsidR="00442041" w:rsidRPr="004C2F5D" w:rsidRDefault="00442041" w:rsidP="00303669">
            <w:pPr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 w:rsidRPr="004C2F5D">
              <w:rPr>
                <w:rFonts w:ascii="Times New Roman" w:hAnsi="Times New Roman"/>
                <w:sz w:val="19"/>
                <w:szCs w:val="19"/>
                <w:lang w:val="en-US"/>
              </w:rPr>
              <w:t>80 %</w:t>
            </w:r>
          </w:p>
        </w:tc>
        <w:tc>
          <w:tcPr>
            <w:tcW w:w="1370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100 %</w:t>
            </w:r>
          </w:p>
        </w:tc>
        <w:tc>
          <w:tcPr>
            <w:tcW w:w="1371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100 %</w:t>
            </w:r>
          </w:p>
        </w:tc>
        <w:tc>
          <w:tcPr>
            <w:tcW w:w="1370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71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32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96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33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442041" w:rsidRPr="004C2F5D" w:rsidTr="00303669">
        <w:trPr>
          <w:trHeight w:val="279"/>
        </w:trPr>
        <w:tc>
          <w:tcPr>
            <w:tcW w:w="548" w:type="dxa"/>
            <w:vMerge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04" w:type="dxa"/>
            <w:vMerge/>
          </w:tcPr>
          <w:p w:rsidR="00442041" w:rsidRPr="004C2F5D" w:rsidRDefault="00442041" w:rsidP="00303669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2466" w:type="dxa"/>
          </w:tcPr>
          <w:p w:rsidR="00442041" w:rsidRPr="004C2F5D" w:rsidRDefault="00442041" w:rsidP="00303669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4C2F5D">
              <w:rPr>
                <w:rFonts w:ascii="Times New Roman" w:hAnsi="Times New Roman"/>
                <w:b/>
                <w:sz w:val="19"/>
                <w:szCs w:val="19"/>
              </w:rPr>
              <w:t>Аитова И.И.</w:t>
            </w:r>
          </w:p>
        </w:tc>
        <w:tc>
          <w:tcPr>
            <w:tcW w:w="1370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70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71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70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67 %</w:t>
            </w:r>
          </w:p>
        </w:tc>
        <w:tc>
          <w:tcPr>
            <w:tcW w:w="1371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75 %</w:t>
            </w:r>
          </w:p>
        </w:tc>
        <w:tc>
          <w:tcPr>
            <w:tcW w:w="1232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100 %</w:t>
            </w:r>
          </w:p>
        </w:tc>
        <w:tc>
          <w:tcPr>
            <w:tcW w:w="1096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33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 xml:space="preserve">  67 %</w:t>
            </w:r>
          </w:p>
        </w:tc>
      </w:tr>
      <w:tr w:rsidR="00442041" w:rsidRPr="004C2F5D" w:rsidTr="00303669">
        <w:trPr>
          <w:trHeight w:val="279"/>
        </w:trPr>
        <w:tc>
          <w:tcPr>
            <w:tcW w:w="548" w:type="dxa"/>
            <w:vMerge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04" w:type="dxa"/>
            <w:vMerge/>
          </w:tcPr>
          <w:p w:rsidR="00442041" w:rsidRPr="004C2F5D" w:rsidRDefault="00442041" w:rsidP="00303669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2466" w:type="dxa"/>
          </w:tcPr>
          <w:p w:rsidR="00442041" w:rsidRPr="004C2F5D" w:rsidRDefault="00442041" w:rsidP="00303669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4C2F5D">
              <w:rPr>
                <w:rFonts w:ascii="Times New Roman" w:hAnsi="Times New Roman"/>
                <w:b/>
                <w:sz w:val="19"/>
                <w:szCs w:val="19"/>
              </w:rPr>
              <w:t>Хамитова Н.М.</w:t>
            </w:r>
          </w:p>
        </w:tc>
        <w:tc>
          <w:tcPr>
            <w:tcW w:w="1370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70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71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70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71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32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96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83 %</w:t>
            </w:r>
          </w:p>
        </w:tc>
        <w:tc>
          <w:tcPr>
            <w:tcW w:w="1233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442041" w:rsidRPr="004C2F5D" w:rsidTr="00303669">
        <w:trPr>
          <w:trHeight w:val="279"/>
        </w:trPr>
        <w:tc>
          <w:tcPr>
            <w:tcW w:w="548" w:type="dxa"/>
            <w:vMerge w:val="restart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2604" w:type="dxa"/>
            <w:vMerge w:val="restart"/>
          </w:tcPr>
          <w:p w:rsidR="00442041" w:rsidRPr="004C2F5D" w:rsidRDefault="00442041" w:rsidP="00303669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4C2F5D">
              <w:rPr>
                <w:rFonts w:ascii="Times New Roman" w:hAnsi="Times New Roman"/>
                <w:b/>
                <w:sz w:val="19"/>
                <w:szCs w:val="19"/>
              </w:rPr>
              <w:t xml:space="preserve">Математика </w:t>
            </w:r>
          </w:p>
        </w:tc>
        <w:tc>
          <w:tcPr>
            <w:tcW w:w="2466" w:type="dxa"/>
          </w:tcPr>
          <w:p w:rsidR="00442041" w:rsidRPr="004C2F5D" w:rsidRDefault="00442041" w:rsidP="00303669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4C2F5D">
              <w:rPr>
                <w:rFonts w:ascii="Times New Roman" w:hAnsi="Times New Roman"/>
                <w:b/>
                <w:sz w:val="19"/>
                <w:szCs w:val="19"/>
              </w:rPr>
              <w:t>Биктимерова И.Ж.</w:t>
            </w:r>
          </w:p>
        </w:tc>
        <w:tc>
          <w:tcPr>
            <w:tcW w:w="1370" w:type="dxa"/>
          </w:tcPr>
          <w:p w:rsidR="00442041" w:rsidRPr="004C2F5D" w:rsidRDefault="00442041" w:rsidP="00303669">
            <w:pPr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 w:rsidRPr="004C2F5D">
              <w:rPr>
                <w:rFonts w:ascii="Times New Roman" w:hAnsi="Times New Roman"/>
                <w:sz w:val="19"/>
                <w:szCs w:val="19"/>
                <w:lang w:val="en-US"/>
              </w:rPr>
              <w:t>80 %</w:t>
            </w:r>
          </w:p>
        </w:tc>
        <w:tc>
          <w:tcPr>
            <w:tcW w:w="1370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100 %</w:t>
            </w:r>
          </w:p>
        </w:tc>
        <w:tc>
          <w:tcPr>
            <w:tcW w:w="1371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100 %</w:t>
            </w:r>
          </w:p>
        </w:tc>
        <w:tc>
          <w:tcPr>
            <w:tcW w:w="1370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71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32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96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33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442041" w:rsidRPr="004C2F5D" w:rsidTr="00303669">
        <w:trPr>
          <w:trHeight w:val="279"/>
        </w:trPr>
        <w:tc>
          <w:tcPr>
            <w:tcW w:w="548" w:type="dxa"/>
            <w:vMerge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04" w:type="dxa"/>
            <w:vMerge/>
          </w:tcPr>
          <w:p w:rsidR="00442041" w:rsidRPr="004C2F5D" w:rsidRDefault="00442041" w:rsidP="00303669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2466" w:type="dxa"/>
          </w:tcPr>
          <w:p w:rsidR="00442041" w:rsidRPr="004C2F5D" w:rsidRDefault="00442041" w:rsidP="00303669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4C2F5D">
              <w:rPr>
                <w:rFonts w:ascii="Times New Roman" w:hAnsi="Times New Roman"/>
                <w:b/>
                <w:sz w:val="19"/>
                <w:szCs w:val="19"/>
              </w:rPr>
              <w:t>Яфарова Н.Н.</w:t>
            </w:r>
          </w:p>
        </w:tc>
        <w:tc>
          <w:tcPr>
            <w:tcW w:w="1370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70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71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70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71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100 %</w:t>
            </w:r>
          </w:p>
        </w:tc>
        <w:tc>
          <w:tcPr>
            <w:tcW w:w="1232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96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67 %</w:t>
            </w:r>
          </w:p>
        </w:tc>
        <w:tc>
          <w:tcPr>
            <w:tcW w:w="1233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 xml:space="preserve">  100 %</w:t>
            </w:r>
          </w:p>
        </w:tc>
      </w:tr>
      <w:tr w:rsidR="00442041" w:rsidRPr="004C2F5D" w:rsidTr="00303669">
        <w:trPr>
          <w:trHeight w:val="279"/>
        </w:trPr>
        <w:tc>
          <w:tcPr>
            <w:tcW w:w="548" w:type="dxa"/>
            <w:vMerge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04" w:type="dxa"/>
            <w:vMerge/>
          </w:tcPr>
          <w:p w:rsidR="00442041" w:rsidRPr="004C2F5D" w:rsidRDefault="00442041" w:rsidP="00303669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2466" w:type="dxa"/>
          </w:tcPr>
          <w:p w:rsidR="00442041" w:rsidRPr="004C2F5D" w:rsidRDefault="00442041" w:rsidP="00303669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4C2F5D">
              <w:rPr>
                <w:rFonts w:ascii="Times New Roman" w:hAnsi="Times New Roman"/>
                <w:b/>
                <w:sz w:val="19"/>
                <w:szCs w:val="19"/>
              </w:rPr>
              <w:t>Юнусова Р.С.</w:t>
            </w:r>
          </w:p>
        </w:tc>
        <w:tc>
          <w:tcPr>
            <w:tcW w:w="1370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70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71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70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67 %</w:t>
            </w:r>
          </w:p>
        </w:tc>
        <w:tc>
          <w:tcPr>
            <w:tcW w:w="1371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32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100 %</w:t>
            </w:r>
          </w:p>
        </w:tc>
        <w:tc>
          <w:tcPr>
            <w:tcW w:w="1096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33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442041" w:rsidRPr="004C2F5D" w:rsidTr="00303669">
        <w:trPr>
          <w:trHeight w:val="279"/>
        </w:trPr>
        <w:tc>
          <w:tcPr>
            <w:tcW w:w="548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2604" w:type="dxa"/>
          </w:tcPr>
          <w:p w:rsidR="00442041" w:rsidRPr="004C2F5D" w:rsidRDefault="00442041" w:rsidP="00303669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4C2F5D">
              <w:rPr>
                <w:rFonts w:ascii="Times New Roman" w:hAnsi="Times New Roman"/>
                <w:b/>
                <w:sz w:val="19"/>
                <w:szCs w:val="19"/>
              </w:rPr>
              <w:t xml:space="preserve">Литературное чтение </w:t>
            </w:r>
          </w:p>
        </w:tc>
        <w:tc>
          <w:tcPr>
            <w:tcW w:w="2466" w:type="dxa"/>
            <w:vMerge w:val="restart"/>
          </w:tcPr>
          <w:p w:rsidR="00442041" w:rsidRPr="004C2F5D" w:rsidRDefault="00442041" w:rsidP="00303669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  <w:p w:rsidR="00442041" w:rsidRPr="004C2F5D" w:rsidRDefault="00442041" w:rsidP="00303669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4C2F5D">
              <w:rPr>
                <w:rFonts w:ascii="Times New Roman" w:hAnsi="Times New Roman"/>
                <w:b/>
                <w:sz w:val="19"/>
                <w:szCs w:val="19"/>
              </w:rPr>
              <w:t>Тохватуллина Г.Р.</w:t>
            </w:r>
          </w:p>
        </w:tc>
        <w:tc>
          <w:tcPr>
            <w:tcW w:w="1370" w:type="dxa"/>
          </w:tcPr>
          <w:p w:rsidR="00442041" w:rsidRPr="004C2F5D" w:rsidRDefault="00442041" w:rsidP="00303669">
            <w:pPr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 w:rsidRPr="004C2F5D">
              <w:rPr>
                <w:rFonts w:ascii="Times New Roman" w:hAnsi="Times New Roman"/>
                <w:sz w:val="19"/>
                <w:szCs w:val="19"/>
                <w:lang w:val="en-US"/>
              </w:rPr>
              <w:t>80 %</w:t>
            </w:r>
          </w:p>
        </w:tc>
        <w:tc>
          <w:tcPr>
            <w:tcW w:w="1370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100 %</w:t>
            </w:r>
          </w:p>
        </w:tc>
        <w:tc>
          <w:tcPr>
            <w:tcW w:w="1371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100 %</w:t>
            </w:r>
          </w:p>
        </w:tc>
        <w:tc>
          <w:tcPr>
            <w:tcW w:w="1370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71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32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96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33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442041" w:rsidRPr="004C2F5D" w:rsidTr="00303669">
        <w:trPr>
          <w:trHeight w:val="279"/>
        </w:trPr>
        <w:tc>
          <w:tcPr>
            <w:tcW w:w="548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2604" w:type="dxa"/>
          </w:tcPr>
          <w:p w:rsidR="00442041" w:rsidRPr="004C2F5D" w:rsidRDefault="00442041" w:rsidP="00303669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4C2F5D">
              <w:rPr>
                <w:rFonts w:ascii="Times New Roman" w:hAnsi="Times New Roman"/>
                <w:b/>
                <w:sz w:val="19"/>
                <w:szCs w:val="19"/>
              </w:rPr>
              <w:t>Окружающий мир</w:t>
            </w:r>
          </w:p>
        </w:tc>
        <w:tc>
          <w:tcPr>
            <w:tcW w:w="2466" w:type="dxa"/>
            <w:vMerge/>
          </w:tcPr>
          <w:p w:rsidR="00442041" w:rsidRPr="004C2F5D" w:rsidRDefault="00442041" w:rsidP="00303669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1370" w:type="dxa"/>
          </w:tcPr>
          <w:p w:rsidR="00442041" w:rsidRPr="004C2F5D" w:rsidRDefault="00442041" w:rsidP="00303669">
            <w:pPr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 w:rsidRPr="004C2F5D">
              <w:rPr>
                <w:rFonts w:ascii="Times New Roman" w:hAnsi="Times New Roman"/>
                <w:sz w:val="19"/>
                <w:szCs w:val="19"/>
                <w:lang w:val="en-US"/>
              </w:rPr>
              <w:t>80 %</w:t>
            </w:r>
          </w:p>
        </w:tc>
        <w:tc>
          <w:tcPr>
            <w:tcW w:w="1370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100 %</w:t>
            </w:r>
          </w:p>
        </w:tc>
        <w:tc>
          <w:tcPr>
            <w:tcW w:w="1371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100 %</w:t>
            </w:r>
          </w:p>
        </w:tc>
        <w:tc>
          <w:tcPr>
            <w:tcW w:w="1370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71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32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96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33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442041" w:rsidRPr="004C2F5D" w:rsidTr="00303669">
        <w:trPr>
          <w:trHeight w:val="279"/>
        </w:trPr>
        <w:tc>
          <w:tcPr>
            <w:tcW w:w="548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2604" w:type="dxa"/>
          </w:tcPr>
          <w:p w:rsidR="00442041" w:rsidRPr="004C2F5D" w:rsidRDefault="00442041" w:rsidP="00303669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4C2F5D">
              <w:rPr>
                <w:rFonts w:ascii="Times New Roman" w:hAnsi="Times New Roman"/>
                <w:b/>
                <w:sz w:val="19"/>
                <w:szCs w:val="19"/>
              </w:rPr>
              <w:t>Иностранный язык</w:t>
            </w:r>
          </w:p>
        </w:tc>
        <w:tc>
          <w:tcPr>
            <w:tcW w:w="2466" w:type="dxa"/>
          </w:tcPr>
          <w:p w:rsidR="00442041" w:rsidRPr="004C2F5D" w:rsidRDefault="00442041" w:rsidP="00303669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4C2F5D">
              <w:rPr>
                <w:rFonts w:ascii="Times New Roman" w:hAnsi="Times New Roman"/>
                <w:b/>
                <w:sz w:val="19"/>
                <w:szCs w:val="19"/>
              </w:rPr>
              <w:t>Акчурина Х.У.</w:t>
            </w:r>
          </w:p>
        </w:tc>
        <w:tc>
          <w:tcPr>
            <w:tcW w:w="1370" w:type="dxa"/>
          </w:tcPr>
          <w:p w:rsidR="00442041" w:rsidRPr="004C2F5D" w:rsidRDefault="00442041" w:rsidP="00303669">
            <w:pPr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 w:rsidRPr="004C2F5D">
              <w:rPr>
                <w:rFonts w:ascii="Times New Roman" w:hAnsi="Times New Roman"/>
                <w:sz w:val="19"/>
                <w:szCs w:val="19"/>
                <w:lang w:val="en-US"/>
              </w:rPr>
              <w:t>80 %</w:t>
            </w:r>
          </w:p>
        </w:tc>
        <w:tc>
          <w:tcPr>
            <w:tcW w:w="1370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100 %</w:t>
            </w:r>
          </w:p>
        </w:tc>
        <w:tc>
          <w:tcPr>
            <w:tcW w:w="1371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100 %</w:t>
            </w:r>
          </w:p>
        </w:tc>
        <w:tc>
          <w:tcPr>
            <w:tcW w:w="1370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67 %</w:t>
            </w:r>
          </w:p>
        </w:tc>
        <w:tc>
          <w:tcPr>
            <w:tcW w:w="1371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87 %</w:t>
            </w:r>
          </w:p>
        </w:tc>
        <w:tc>
          <w:tcPr>
            <w:tcW w:w="1232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100 %</w:t>
            </w:r>
          </w:p>
        </w:tc>
        <w:tc>
          <w:tcPr>
            <w:tcW w:w="1096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83 %</w:t>
            </w:r>
          </w:p>
        </w:tc>
        <w:tc>
          <w:tcPr>
            <w:tcW w:w="1233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4C2F5D">
              <w:rPr>
                <w:rFonts w:ascii="Times New Roman" w:hAnsi="Times New Roman"/>
                <w:sz w:val="19"/>
                <w:szCs w:val="19"/>
                <w:lang w:val="en-US"/>
              </w:rPr>
              <w:t>100</w:t>
            </w:r>
            <w:r w:rsidRPr="004C2F5D">
              <w:rPr>
                <w:rFonts w:ascii="Times New Roman" w:hAnsi="Times New Roman"/>
                <w:sz w:val="19"/>
                <w:szCs w:val="19"/>
              </w:rPr>
              <w:t xml:space="preserve">  %</w:t>
            </w:r>
          </w:p>
        </w:tc>
      </w:tr>
      <w:tr w:rsidR="00442041" w:rsidRPr="004C2F5D" w:rsidTr="00303669">
        <w:trPr>
          <w:trHeight w:val="263"/>
        </w:trPr>
        <w:tc>
          <w:tcPr>
            <w:tcW w:w="548" w:type="dxa"/>
            <w:vMerge w:val="restart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  <w:tc>
          <w:tcPr>
            <w:tcW w:w="2604" w:type="dxa"/>
            <w:vMerge w:val="restart"/>
          </w:tcPr>
          <w:p w:rsidR="00442041" w:rsidRPr="004C2F5D" w:rsidRDefault="00442041" w:rsidP="00303669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4C2F5D">
              <w:rPr>
                <w:rFonts w:ascii="Times New Roman" w:hAnsi="Times New Roman"/>
                <w:b/>
                <w:sz w:val="19"/>
                <w:szCs w:val="19"/>
              </w:rPr>
              <w:t xml:space="preserve">Музыка </w:t>
            </w:r>
          </w:p>
        </w:tc>
        <w:tc>
          <w:tcPr>
            <w:tcW w:w="2466" w:type="dxa"/>
          </w:tcPr>
          <w:p w:rsidR="00442041" w:rsidRPr="004C2F5D" w:rsidRDefault="00442041" w:rsidP="00303669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4C2F5D">
              <w:rPr>
                <w:rFonts w:ascii="Times New Roman" w:hAnsi="Times New Roman"/>
                <w:b/>
                <w:sz w:val="19"/>
                <w:szCs w:val="19"/>
              </w:rPr>
              <w:t>Тохватуллина Г.Р.</w:t>
            </w:r>
          </w:p>
        </w:tc>
        <w:tc>
          <w:tcPr>
            <w:tcW w:w="1370" w:type="dxa"/>
          </w:tcPr>
          <w:p w:rsidR="00442041" w:rsidRPr="004C2F5D" w:rsidRDefault="00442041" w:rsidP="00303669">
            <w:pPr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 w:rsidRPr="004C2F5D">
              <w:rPr>
                <w:rFonts w:ascii="Times New Roman" w:hAnsi="Times New Roman"/>
                <w:sz w:val="19"/>
                <w:szCs w:val="19"/>
                <w:lang w:val="en-US"/>
              </w:rPr>
              <w:t>100 %</w:t>
            </w:r>
          </w:p>
        </w:tc>
        <w:tc>
          <w:tcPr>
            <w:tcW w:w="1370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100 %</w:t>
            </w:r>
          </w:p>
        </w:tc>
        <w:tc>
          <w:tcPr>
            <w:tcW w:w="1371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100 %</w:t>
            </w:r>
          </w:p>
        </w:tc>
        <w:tc>
          <w:tcPr>
            <w:tcW w:w="1370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71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32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96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33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442041" w:rsidRPr="004C2F5D" w:rsidTr="00303669">
        <w:trPr>
          <w:trHeight w:val="263"/>
        </w:trPr>
        <w:tc>
          <w:tcPr>
            <w:tcW w:w="548" w:type="dxa"/>
            <w:vMerge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04" w:type="dxa"/>
            <w:vMerge/>
          </w:tcPr>
          <w:p w:rsidR="00442041" w:rsidRPr="004C2F5D" w:rsidRDefault="00442041" w:rsidP="00303669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2466" w:type="dxa"/>
          </w:tcPr>
          <w:p w:rsidR="00442041" w:rsidRPr="004C2F5D" w:rsidRDefault="00442041" w:rsidP="00303669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4C2F5D">
              <w:rPr>
                <w:rFonts w:ascii="Times New Roman" w:hAnsi="Times New Roman"/>
                <w:b/>
                <w:sz w:val="19"/>
                <w:szCs w:val="19"/>
              </w:rPr>
              <w:t>Сунчаляева А.А.</w:t>
            </w:r>
          </w:p>
        </w:tc>
        <w:tc>
          <w:tcPr>
            <w:tcW w:w="1370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70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71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70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100 %</w:t>
            </w:r>
          </w:p>
        </w:tc>
        <w:tc>
          <w:tcPr>
            <w:tcW w:w="1371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100 %</w:t>
            </w:r>
          </w:p>
        </w:tc>
        <w:tc>
          <w:tcPr>
            <w:tcW w:w="1232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96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33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442041" w:rsidRPr="004C2F5D" w:rsidTr="00303669">
        <w:trPr>
          <w:trHeight w:val="279"/>
        </w:trPr>
        <w:tc>
          <w:tcPr>
            <w:tcW w:w="548" w:type="dxa"/>
            <w:vMerge w:val="restart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  <w:tc>
          <w:tcPr>
            <w:tcW w:w="2604" w:type="dxa"/>
            <w:vMerge w:val="restart"/>
          </w:tcPr>
          <w:p w:rsidR="00442041" w:rsidRPr="004C2F5D" w:rsidRDefault="00442041" w:rsidP="00303669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4C2F5D">
              <w:rPr>
                <w:rFonts w:ascii="Times New Roman" w:hAnsi="Times New Roman"/>
                <w:b/>
                <w:sz w:val="19"/>
                <w:szCs w:val="19"/>
              </w:rPr>
              <w:t>ИЗО</w:t>
            </w:r>
          </w:p>
        </w:tc>
        <w:tc>
          <w:tcPr>
            <w:tcW w:w="2466" w:type="dxa"/>
          </w:tcPr>
          <w:p w:rsidR="00442041" w:rsidRPr="004C2F5D" w:rsidRDefault="00442041" w:rsidP="00303669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4C2F5D">
              <w:rPr>
                <w:rFonts w:ascii="Times New Roman" w:hAnsi="Times New Roman"/>
                <w:b/>
                <w:sz w:val="19"/>
                <w:szCs w:val="19"/>
              </w:rPr>
              <w:t>Тохватуллина Г.Р.</w:t>
            </w:r>
          </w:p>
        </w:tc>
        <w:tc>
          <w:tcPr>
            <w:tcW w:w="1370" w:type="dxa"/>
          </w:tcPr>
          <w:p w:rsidR="00442041" w:rsidRPr="004C2F5D" w:rsidRDefault="00442041" w:rsidP="00303669">
            <w:pPr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 w:rsidRPr="004C2F5D">
              <w:rPr>
                <w:rFonts w:ascii="Times New Roman" w:hAnsi="Times New Roman"/>
                <w:sz w:val="19"/>
                <w:szCs w:val="19"/>
                <w:lang w:val="en-US"/>
              </w:rPr>
              <w:t>100 %</w:t>
            </w:r>
          </w:p>
        </w:tc>
        <w:tc>
          <w:tcPr>
            <w:tcW w:w="1370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100 %</w:t>
            </w:r>
          </w:p>
        </w:tc>
        <w:tc>
          <w:tcPr>
            <w:tcW w:w="1371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100 %</w:t>
            </w:r>
          </w:p>
        </w:tc>
        <w:tc>
          <w:tcPr>
            <w:tcW w:w="1370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71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32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96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33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442041" w:rsidRPr="004C2F5D" w:rsidTr="00303669">
        <w:trPr>
          <w:trHeight w:val="279"/>
        </w:trPr>
        <w:tc>
          <w:tcPr>
            <w:tcW w:w="548" w:type="dxa"/>
            <w:vMerge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04" w:type="dxa"/>
            <w:vMerge/>
          </w:tcPr>
          <w:p w:rsidR="00442041" w:rsidRPr="004C2F5D" w:rsidRDefault="00442041" w:rsidP="00303669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2466" w:type="dxa"/>
          </w:tcPr>
          <w:p w:rsidR="00442041" w:rsidRPr="004C2F5D" w:rsidRDefault="00442041" w:rsidP="00303669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4C2F5D">
              <w:rPr>
                <w:rFonts w:ascii="Times New Roman" w:hAnsi="Times New Roman"/>
                <w:b/>
                <w:sz w:val="19"/>
                <w:szCs w:val="19"/>
              </w:rPr>
              <w:t>Сунчаляева А.А.</w:t>
            </w:r>
          </w:p>
        </w:tc>
        <w:tc>
          <w:tcPr>
            <w:tcW w:w="1370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70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71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70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100 %</w:t>
            </w:r>
          </w:p>
        </w:tc>
        <w:tc>
          <w:tcPr>
            <w:tcW w:w="1371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100 %</w:t>
            </w:r>
          </w:p>
        </w:tc>
        <w:tc>
          <w:tcPr>
            <w:tcW w:w="1232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100 %</w:t>
            </w:r>
          </w:p>
        </w:tc>
        <w:tc>
          <w:tcPr>
            <w:tcW w:w="1096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33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442041" w:rsidRPr="004C2F5D" w:rsidTr="00303669">
        <w:trPr>
          <w:trHeight w:val="279"/>
        </w:trPr>
        <w:tc>
          <w:tcPr>
            <w:tcW w:w="548" w:type="dxa"/>
            <w:vMerge w:val="restart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8</w:t>
            </w:r>
          </w:p>
        </w:tc>
        <w:tc>
          <w:tcPr>
            <w:tcW w:w="2604" w:type="dxa"/>
            <w:vMerge w:val="restart"/>
          </w:tcPr>
          <w:p w:rsidR="00442041" w:rsidRPr="004C2F5D" w:rsidRDefault="00442041" w:rsidP="00303669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4C2F5D">
              <w:rPr>
                <w:rFonts w:ascii="Times New Roman" w:hAnsi="Times New Roman"/>
                <w:b/>
                <w:sz w:val="19"/>
                <w:szCs w:val="19"/>
              </w:rPr>
              <w:t>Технология</w:t>
            </w:r>
          </w:p>
        </w:tc>
        <w:tc>
          <w:tcPr>
            <w:tcW w:w="2466" w:type="dxa"/>
          </w:tcPr>
          <w:p w:rsidR="00442041" w:rsidRPr="004C2F5D" w:rsidRDefault="00442041" w:rsidP="00303669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4C2F5D">
              <w:rPr>
                <w:rFonts w:ascii="Times New Roman" w:hAnsi="Times New Roman"/>
                <w:b/>
                <w:sz w:val="19"/>
                <w:szCs w:val="19"/>
              </w:rPr>
              <w:t>Тохватуллина Г.Р.</w:t>
            </w:r>
          </w:p>
        </w:tc>
        <w:tc>
          <w:tcPr>
            <w:tcW w:w="1370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  <w:lang w:val="en-US"/>
              </w:rPr>
            </w:pPr>
            <w:r w:rsidRPr="004C2F5D">
              <w:rPr>
                <w:rFonts w:ascii="Times New Roman" w:hAnsi="Times New Roman"/>
                <w:sz w:val="19"/>
                <w:szCs w:val="19"/>
                <w:lang w:val="en-US"/>
              </w:rPr>
              <w:t xml:space="preserve">     100 %</w:t>
            </w:r>
          </w:p>
        </w:tc>
        <w:tc>
          <w:tcPr>
            <w:tcW w:w="1370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100 %</w:t>
            </w:r>
          </w:p>
        </w:tc>
        <w:tc>
          <w:tcPr>
            <w:tcW w:w="1371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100 %</w:t>
            </w:r>
          </w:p>
        </w:tc>
        <w:tc>
          <w:tcPr>
            <w:tcW w:w="1370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71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32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96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33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442041" w:rsidRPr="004C2F5D" w:rsidTr="00303669">
        <w:trPr>
          <w:trHeight w:val="279"/>
        </w:trPr>
        <w:tc>
          <w:tcPr>
            <w:tcW w:w="548" w:type="dxa"/>
            <w:vMerge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04" w:type="dxa"/>
            <w:vMerge/>
          </w:tcPr>
          <w:p w:rsidR="00442041" w:rsidRPr="004C2F5D" w:rsidRDefault="00442041" w:rsidP="00303669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2466" w:type="dxa"/>
          </w:tcPr>
          <w:p w:rsidR="00442041" w:rsidRPr="004C2F5D" w:rsidRDefault="00442041" w:rsidP="00303669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4C2F5D">
              <w:rPr>
                <w:rFonts w:ascii="Times New Roman" w:hAnsi="Times New Roman"/>
                <w:b/>
                <w:sz w:val="19"/>
                <w:szCs w:val="19"/>
              </w:rPr>
              <w:t>Яфаров М.М.</w:t>
            </w:r>
          </w:p>
        </w:tc>
        <w:tc>
          <w:tcPr>
            <w:tcW w:w="1370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70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71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70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100 %</w:t>
            </w:r>
          </w:p>
        </w:tc>
        <w:tc>
          <w:tcPr>
            <w:tcW w:w="1371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100 %</w:t>
            </w:r>
          </w:p>
        </w:tc>
        <w:tc>
          <w:tcPr>
            <w:tcW w:w="1232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100 %</w:t>
            </w:r>
          </w:p>
        </w:tc>
        <w:tc>
          <w:tcPr>
            <w:tcW w:w="1096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33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 xml:space="preserve">  100 %</w:t>
            </w:r>
          </w:p>
        </w:tc>
      </w:tr>
      <w:tr w:rsidR="00442041" w:rsidRPr="004C2F5D" w:rsidTr="00303669">
        <w:trPr>
          <w:trHeight w:val="279"/>
        </w:trPr>
        <w:tc>
          <w:tcPr>
            <w:tcW w:w="548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2604" w:type="dxa"/>
          </w:tcPr>
          <w:p w:rsidR="00442041" w:rsidRPr="004C2F5D" w:rsidRDefault="00442041" w:rsidP="00303669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4C2F5D">
              <w:rPr>
                <w:rFonts w:ascii="Times New Roman" w:hAnsi="Times New Roman"/>
                <w:b/>
                <w:sz w:val="19"/>
                <w:szCs w:val="19"/>
              </w:rPr>
              <w:t>Физическая культура</w:t>
            </w:r>
          </w:p>
        </w:tc>
        <w:tc>
          <w:tcPr>
            <w:tcW w:w="2466" w:type="dxa"/>
          </w:tcPr>
          <w:p w:rsidR="00442041" w:rsidRPr="004C2F5D" w:rsidRDefault="00442041" w:rsidP="00303669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4C2F5D">
              <w:rPr>
                <w:rFonts w:ascii="Times New Roman" w:hAnsi="Times New Roman"/>
                <w:b/>
                <w:sz w:val="19"/>
                <w:szCs w:val="19"/>
              </w:rPr>
              <w:t>Биктимеров Р.А.</w:t>
            </w:r>
          </w:p>
        </w:tc>
        <w:tc>
          <w:tcPr>
            <w:tcW w:w="1370" w:type="dxa"/>
          </w:tcPr>
          <w:p w:rsidR="00442041" w:rsidRPr="004C2F5D" w:rsidRDefault="00442041" w:rsidP="00303669">
            <w:pPr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 w:rsidRPr="004C2F5D">
              <w:rPr>
                <w:rFonts w:ascii="Times New Roman" w:hAnsi="Times New Roman"/>
                <w:sz w:val="19"/>
                <w:szCs w:val="19"/>
                <w:lang w:val="en-US"/>
              </w:rPr>
              <w:t>100 %</w:t>
            </w:r>
          </w:p>
        </w:tc>
        <w:tc>
          <w:tcPr>
            <w:tcW w:w="1370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100 %</w:t>
            </w:r>
          </w:p>
        </w:tc>
        <w:tc>
          <w:tcPr>
            <w:tcW w:w="1371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100 %</w:t>
            </w:r>
          </w:p>
        </w:tc>
        <w:tc>
          <w:tcPr>
            <w:tcW w:w="1370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100 %</w:t>
            </w:r>
          </w:p>
        </w:tc>
        <w:tc>
          <w:tcPr>
            <w:tcW w:w="1371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100 %</w:t>
            </w:r>
          </w:p>
        </w:tc>
        <w:tc>
          <w:tcPr>
            <w:tcW w:w="1232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100 %</w:t>
            </w:r>
          </w:p>
        </w:tc>
        <w:tc>
          <w:tcPr>
            <w:tcW w:w="1096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100 %</w:t>
            </w:r>
          </w:p>
        </w:tc>
        <w:tc>
          <w:tcPr>
            <w:tcW w:w="1233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 xml:space="preserve">   100 %</w:t>
            </w:r>
          </w:p>
        </w:tc>
      </w:tr>
      <w:tr w:rsidR="00442041" w:rsidRPr="004C2F5D" w:rsidTr="00303669">
        <w:trPr>
          <w:trHeight w:val="279"/>
        </w:trPr>
        <w:tc>
          <w:tcPr>
            <w:tcW w:w="548" w:type="dxa"/>
            <w:vMerge w:val="restart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10</w:t>
            </w:r>
          </w:p>
        </w:tc>
        <w:tc>
          <w:tcPr>
            <w:tcW w:w="2604" w:type="dxa"/>
            <w:vMerge w:val="restart"/>
          </w:tcPr>
          <w:p w:rsidR="00442041" w:rsidRPr="004C2F5D" w:rsidRDefault="00442041" w:rsidP="00303669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4C2F5D">
              <w:rPr>
                <w:rFonts w:ascii="Times New Roman" w:hAnsi="Times New Roman"/>
                <w:b/>
                <w:sz w:val="19"/>
                <w:szCs w:val="19"/>
              </w:rPr>
              <w:t>ОЗОЖ</w:t>
            </w:r>
          </w:p>
        </w:tc>
        <w:tc>
          <w:tcPr>
            <w:tcW w:w="2466" w:type="dxa"/>
          </w:tcPr>
          <w:p w:rsidR="00442041" w:rsidRPr="004C2F5D" w:rsidRDefault="00442041" w:rsidP="00303669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4C2F5D">
              <w:rPr>
                <w:rFonts w:ascii="Times New Roman" w:hAnsi="Times New Roman"/>
                <w:b/>
                <w:sz w:val="19"/>
                <w:szCs w:val="19"/>
              </w:rPr>
              <w:t>Тохватуллина Г.Р.</w:t>
            </w:r>
          </w:p>
        </w:tc>
        <w:tc>
          <w:tcPr>
            <w:tcW w:w="1370" w:type="dxa"/>
          </w:tcPr>
          <w:p w:rsidR="00442041" w:rsidRPr="004C2F5D" w:rsidRDefault="00442041" w:rsidP="00303669">
            <w:pPr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 w:rsidRPr="004C2F5D">
              <w:rPr>
                <w:rFonts w:ascii="Times New Roman" w:hAnsi="Times New Roman"/>
                <w:sz w:val="19"/>
                <w:szCs w:val="19"/>
                <w:lang w:val="en-US"/>
              </w:rPr>
              <w:t>100 %</w:t>
            </w:r>
          </w:p>
        </w:tc>
        <w:tc>
          <w:tcPr>
            <w:tcW w:w="1370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100 %</w:t>
            </w:r>
          </w:p>
        </w:tc>
        <w:tc>
          <w:tcPr>
            <w:tcW w:w="1371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100 %</w:t>
            </w:r>
          </w:p>
        </w:tc>
        <w:tc>
          <w:tcPr>
            <w:tcW w:w="1370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71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32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96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33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442041" w:rsidRPr="004C2F5D" w:rsidTr="00303669">
        <w:trPr>
          <w:trHeight w:val="279"/>
        </w:trPr>
        <w:tc>
          <w:tcPr>
            <w:tcW w:w="548" w:type="dxa"/>
            <w:vMerge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04" w:type="dxa"/>
            <w:vMerge/>
          </w:tcPr>
          <w:p w:rsidR="00442041" w:rsidRPr="004C2F5D" w:rsidRDefault="00442041" w:rsidP="00303669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2466" w:type="dxa"/>
          </w:tcPr>
          <w:p w:rsidR="00442041" w:rsidRPr="004C2F5D" w:rsidRDefault="00442041" w:rsidP="00303669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4C2F5D">
              <w:rPr>
                <w:rFonts w:ascii="Times New Roman" w:hAnsi="Times New Roman"/>
                <w:b/>
                <w:sz w:val="19"/>
                <w:szCs w:val="19"/>
              </w:rPr>
              <w:t>Яфаров М.М.</w:t>
            </w:r>
          </w:p>
        </w:tc>
        <w:tc>
          <w:tcPr>
            <w:tcW w:w="1370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70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71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70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100 %</w:t>
            </w:r>
          </w:p>
        </w:tc>
        <w:tc>
          <w:tcPr>
            <w:tcW w:w="1371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100 %</w:t>
            </w:r>
          </w:p>
        </w:tc>
        <w:tc>
          <w:tcPr>
            <w:tcW w:w="1232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100 %</w:t>
            </w:r>
          </w:p>
        </w:tc>
        <w:tc>
          <w:tcPr>
            <w:tcW w:w="1096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100 %</w:t>
            </w:r>
          </w:p>
        </w:tc>
        <w:tc>
          <w:tcPr>
            <w:tcW w:w="1233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442041" w:rsidRPr="004C2F5D" w:rsidTr="00303669">
        <w:trPr>
          <w:trHeight w:val="279"/>
        </w:trPr>
        <w:tc>
          <w:tcPr>
            <w:tcW w:w="548" w:type="dxa"/>
            <w:vMerge w:val="restart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11</w:t>
            </w:r>
          </w:p>
        </w:tc>
        <w:tc>
          <w:tcPr>
            <w:tcW w:w="2604" w:type="dxa"/>
            <w:vMerge w:val="restart"/>
          </w:tcPr>
          <w:p w:rsidR="00442041" w:rsidRPr="004C2F5D" w:rsidRDefault="00442041" w:rsidP="00303669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4C2F5D">
              <w:rPr>
                <w:rFonts w:ascii="Times New Roman" w:hAnsi="Times New Roman"/>
                <w:b/>
                <w:sz w:val="19"/>
                <w:szCs w:val="19"/>
              </w:rPr>
              <w:t>Литература</w:t>
            </w:r>
          </w:p>
        </w:tc>
        <w:tc>
          <w:tcPr>
            <w:tcW w:w="2466" w:type="dxa"/>
          </w:tcPr>
          <w:p w:rsidR="00442041" w:rsidRPr="004C2F5D" w:rsidRDefault="00442041" w:rsidP="00303669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4C2F5D">
              <w:rPr>
                <w:rFonts w:ascii="Times New Roman" w:hAnsi="Times New Roman"/>
                <w:b/>
                <w:sz w:val="19"/>
                <w:szCs w:val="19"/>
              </w:rPr>
              <w:t>Аитова И.И.</w:t>
            </w:r>
          </w:p>
        </w:tc>
        <w:tc>
          <w:tcPr>
            <w:tcW w:w="1370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70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71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70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67 %</w:t>
            </w:r>
          </w:p>
        </w:tc>
        <w:tc>
          <w:tcPr>
            <w:tcW w:w="1371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75 %</w:t>
            </w:r>
          </w:p>
        </w:tc>
        <w:tc>
          <w:tcPr>
            <w:tcW w:w="1232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100 %</w:t>
            </w:r>
          </w:p>
        </w:tc>
        <w:tc>
          <w:tcPr>
            <w:tcW w:w="1096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33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  <w:lang w:val="en-US"/>
              </w:rPr>
              <w:t xml:space="preserve">100 </w:t>
            </w:r>
            <w:r w:rsidRPr="004C2F5D">
              <w:rPr>
                <w:rFonts w:ascii="Times New Roman" w:hAnsi="Times New Roman"/>
                <w:sz w:val="19"/>
                <w:szCs w:val="19"/>
              </w:rPr>
              <w:t>%</w:t>
            </w:r>
          </w:p>
        </w:tc>
      </w:tr>
      <w:tr w:rsidR="00442041" w:rsidRPr="004C2F5D" w:rsidTr="00303669">
        <w:trPr>
          <w:trHeight w:val="279"/>
        </w:trPr>
        <w:tc>
          <w:tcPr>
            <w:tcW w:w="548" w:type="dxa"/>
            <w:vMerge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04" w:type="dxa"/>
            <w:vMerge/>
          </w:tcPr>
          <w:p w:rsidR="00442041" w:rsidRPr="004C2F5D" w:rsidRDefault="00442041" w:rsidP="00303669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2466" w:type="dxa"/>
          </w:tcPr>
          <w:p w:rsidR="00442041" w:rsidRPr="004C2F5D" w:rsidRDefault="00442041" w:rsidP="00303669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4C2F5D">
              <w:rPr>
                <w:rFonts w:ascii="Times New Roman" w:hAnsi="Times New Roman"/>
                <w:b/>
                <w:sz w:val="19"/>
                <w:szCs w:val="19"/>
              </w:rPr>
              <w:t>Хамитова Н.М.</w:t>
            </w:r>
          </w:p>
        </w:tc>
        <w:tc>
          <w:tcPr>
            <w:tcW w:w="1370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70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71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70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71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32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96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100 %</w:t>
            </w:r>
          </w:p>
        </w:tc>
        <w:tc>
          <w:tcPr>
            <w:tcW w:w="1233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442041" w:rsidRPr="004C2F5D" w:rsidTr="00303669">
        <w:trPr>
          <w:trHeight w:val="279"/>
        </w:trPr>
        <w:tc>
          <w:tcPr>
            <w:tcW w:w="548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12</w:t>
            </w:r>
          </w:p>
        </w:tc>
        <w:tc>
          <w:tcPr>
            <w:tcW w:w="2604" w:type="dxa"/>
          </w:tcPr>
          <w:p w:rsidR="00442041" w:rsidRPr="004C2F5D" w:rsidRDefault="00442041" w:rsidP="00303669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4C2F5D">
              <w:rPr>
                <w:rFonts w:ascii="Times New Roman" w:hAnsi="Times New Roman"/>
                <w:b/>
                <w:sz w:val="19"/>
                <w:szCs w:val="19"/>
              </w:rPr>
              <w:t>Информатика</w:t>
            </w:r>
          </w:p>
        </w:tc>
        <w:tc>
          <w:tcPr>
            <w:tcW w:w="2466" w:type="dxa"/>
          </w:tcPr>
          <w:p w:rsidR="00442041" w:rsidRPr="004C2F5D" w:rsidRDefault="00442041" w:rsidP="00303669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4C2F5D">
              <w:rPr>
                <w:rFonts w:ascii="Times New Roman" w:hAnsi="Times New Roman"/>
                <w:b/>
                <w:sz w:val="19"/>
                <w:szCs w:val="19"/>
              </w:rPr>
              <w:t>Асайдуллин Ж.А.</w:t>
            </w:r>
          </w:p>
        </w:tc>
        <w:tc>
          <w:tcPr>
            <w:tcW w:w="1370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70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71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70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67 %</w:t>
            </w:r>
          </w:p>
        </w:tc>
        <w:tc>
          <w:tcPr>
            <w:tcW w:w="1371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100 %</w:t>
            </w:r>
          </w:p>
        </w:tc>
        <w:tc>
          <w:tcPr>
            <w:tcW w:w="1232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100 %</w:t>
            </w:r>
          </w:p>
        </w:tc>
        <w:tc>
          <w:tcPr>
            <w:tcW w:w="1096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100 %</w:t>
            </w:r>
          </w:p>
        </w:tc>
        <w:tc>
          <w:tcPr>
            <w:tcW w:w="1233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4C2F5D">
              <w:rPr>
                <w:rFonts w:ascii="Times New Roman" w:hAnsi="Times New Roman"/>
                <w:sz w:val="19"/>
                <w:szCs w:val="19"/>
                <w:lang w:val="en-US"/>
              </w:rPr>
              <w:t>100</w:t>
            </w:r>
            <w:r w:rsidRPr="004C2F5D">
              <w:rPr>
                <w:rFonts w:ascii="Times New Roman" w:hAnsi="Times New Roman"/>
                <w:sz w:val="19"/>
                <w:szCs w:val="19"/>
              </w:rPr>
              <w:t xml:space="preserve"> %</w:t>
            </w:r>
          </w:p>
        </w:tc>
      </w:tr>
      <w:tr w:rsidR="00442041" w:rsidRPr="004C2F5D" w:rsidTr="00303669">
        <w:trPr>
          <w:trHeight w:val="279"/>
        </w:trPr>
        <w:tc>
          <w:tcPr>
            <w:tcW w:w="548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13</w:t>
            </w:r>
          </w:p>
        </w:tc>
        <w:tc>
          <w:tcPr>
            <w:tcW w:w="2604" w:type="dxa"/>
          </w:tcPr>
          <w:p w:rsidR="00442041" w:rsidRPr="004C2F5D" w:rsidRDefault="00442041" w:rsidP="00303669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4C2F5D">
              <w:rPr>
                <w:rFonts w:ascii="Times New Roman" w:hAnsi="Times New Roman"/>
                <w:b/>
                <w:sz w:val="19"/>
                <w:szCs w:val="19"/>
              </w:rPr>
              <w:t>История</w:t>
            </w:r>
          </w:p>
        </w:tc>
        <w:tc>
          <w:tcPr>
            <w:tcW w:w="2466" w:type="dxa"/>
            <w:vMerge w:val="restart"/>
          </w:tcPr>
          <w:p w:rsidR="00442041" w:rsidRPr="004C2F5D" w:rsidRDefault="00442041" w:rsidP="00303669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  <w:p w:rsidR="00442041" w:rsidRPr="004C2F5D" w:rsidRDefault="00442041" w:rsidP="00303669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4C2F5D">
              <w:rPr>
                <w:rFonts w:ascii="Times New Roman" w:hAnsi="Times New Roman"/>
                <w:b/>
                <w:sz w:val="19"/>
                <w:szCs w:val="19"/>
              </w:rPr>
              <w:t>Акчурина Ф.У.</w:t>
            </w:r>
          </w:p>
        </w:tc>
        <w:tc>
          <w:tcPr>
            <w:tcW w:w="1370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70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71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70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67 %</w:t>
            </w:r>
          </w:p>
        </w:tc>
        <w:tc>
          <w:tcPr>
            <w:tcW w:w="1371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75 %</w:t>
            </w:r>
          </w:p>
        </w:tc>
        <w:tc>
          <w:tcPr>
            <w:tcW w:w="1232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100 %</w:t>
            </w:r>
          </w:p>
        </w:tc>
        <w:tc>
          <w:tcPr>
            <w:tcW w:w="1096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67 %</w:t>
            </w:r>
          </w:p>
        </w:tc>
        <w:tc>
          <w:tcPr>
            <w:tcW w:w="1233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 xml:space="preserve">  </w:t>
            </w:r>
            <w:r w:rsidRPr="004C2F5D">
              <w:rPr>
                <w:rFonts w:ascii="Times New Roman" w:hAnsi="Times New Roman"/>
                <w:sz w:val="19"/>
                <w:szCs w:val="19"/>
                <w:lang w:val="en-US"/>
              </w:rPr>
              <w:t>100</w:t>
            </w:r>
            <w:r w:rsidRPr="004C2F5D">
              <w:rPr>
                <w:rFonts w:ascii="Times New Roman" w:hAnsi="Times New Roman"/>
                <w:sz w:val="19"/>
                <w:szCs w:val="19"/>
              </w:rPr>
              <w:t xml:space="preserve"> %</w:t>
            </w:r>
          </w:p>
        </w:tc>
      </w:tr>
      <w:tr w:rsidR="00442041" w:rsidRPr="004C2F5D" w:rsidTr="00303669">
        <w:trPr>
          <w:trHeight w:val="263"/>
        </w:trPr>
        <w:tc>
          <w:tcPr>
            <w:tcW w:w="548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14</w:t>
            </w:r>
          </w:p>
        </w:tc>
        <w:tc>
          <w:tcPr>
            <w:tcW w:w="2604" w:type="dxa"/>
          </w:tcPr>
          <w:p w:rsidR="00442041" w:rsidRPr="004C2F5D" w:rsidRDefault="00442041" w:rsidP="00303669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4C2F5D">
              <w:rPr>
                <w:rFonts w:ascii="Times New Roman" w:hAnsi="Times New Roman"/>
                <w:b/>
                <w:sz w:val="19"/>
                <w:szCs w:val="19"/>
              </w:rPr>
              <w:t>Обществознание</w:t>
            </w:r>
          </w:p>
        </w:tc>
        <w:tc>
          <w:tcPr>
            <w:tcW w:w="2466" w:type="dxa"/>
            <w:vMerge/>
          </w:tcPr>
          <w:p w:rsidR="00442041" w:rsidRPr="004C2F5D" w:rsidRDefault="00442041" w:rsidP="00303669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1370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70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71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70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67 %</w:t>
            </w:r>
          </w:p>
        </w:tc>
        <w:tc>
          <w:tcPr>
            <w:tcW w:w="1371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75 %</w:t>
            </w:r>
          </w:p>
        </w:tc>
        <w:tc>
          <w:tcPr>
            <w:tcW w:w="1232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100 %</w:t>
            </w:r>
          </w:p>
        </w:tc>
        <w:tc>
          <w:tcPr>
            <w:tcW w:w="1096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67 %</w:t>
            </w:r>
          </w:p>
        </w:tc>
        <w:tc>
          <w:tcPr>
            <w:tcW w:w="1233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 xml:space="preserve">  100 %</w:t>
            </w:r>
          </w:p>
        </w:tc>
      </w:tr>
      <w:tr w:rsidR="00442041" w:rsidRPr="004C2F5D" w:rsidTr="00303669">
        <w:trPr>
          <w:trHeight w:val="279"/>
        </w:trPr>
        <w:tc>
          <w:tcPr>
            <w:tcW w:w="548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15</w:t>
            </w:r>
          </w:p>
        </w:tc>
        <w:tc>
          <w:tcPr>
            <w:tcW w:w="2604" w:type="dxa"/>
          </w:tcPr>
          <w:p w:rsidR="00442041" w:rsidRPr="004C2F5D" w:rsidRDefault="00442041" w:rsidP="00303669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4C2F5D">
              <w:rPr>
                <w:rFonts w:ascii="Times New Roman" w:hAnsi="Times New Roman"/>
                <w:b/>
                <w:sz w:val="19"/>
                <w:szCs w:val="19"/>
              </w:rPr>
              <w:t>Физика</w:t>
            </w:r>
          </w:p>
        </w:tc>
        <w:tc>
          <w:tcPr>
            <w:tcW w:w="2466" w:type="dxa"/>
          </w:tcPr>
          <w:p w:rsidR="00442041" w:rsidRPr="004C2F5D" w:rsidRDefault="00442041" w:rsidP="00303669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4C2F5D">
              <w:rPr>
                <w:rFonts w:ascii="Times New Roman" w:hAnsi="Times New Roman"/>
                <w:b/>
                <w:sz w:val="19"/>
                <w:szCs w:val="19"/>
              </w:rPr>
              <w:t>Асайдуллин Ж.А.</w:t>
            </w:r>
          </w:p>
        </w:tc>
        <w:tc>
          <w:tcPr>
            <w:tcW w:w="1370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70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71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70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71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100 %</w:t>
            </w:r>
          </w:p>
        </w:tc>
        <w:tc>
          <w:tcPr>
            <w:tcW w:w="1232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100 %</w:t>
            </w:r>
          </w:p>
        </w:tc>
        <w:tc>
          <w:tcPr>
            <w:tcW w:w="1096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67 %</w:t>
            </w:r>
          </w:p>
        </w:tc>
        <w:tc>
          <w:tcPr>
            <w:tcW w:w="1233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4C2F5D">
              <w:rPr>
                <w:rFonts w:ascii="Times New Roman" w:hAnsi="Times New Roman"/>
                <w:sz w:val="19"/>
                <w:szCs w:val="19"/>
                <w:lang w:val="en-US"/>
              </w:rPr>
              <w:t>100</w:t>
            </w:r>
            <w:r w:rsidRPr="004C2F5D">
              <w:rPr>
                <w:rFonts w:ascii="Times New Roman" w:hAnsi="Times New Roman"/>
                <w:sz w:val="19"/>
                <w:szCs w:val="19"/>
              </w:rPr>
              <w:t xml:space="preserve"> %</w:t>
            </w:r>
          </w:p>
        </w:tc>
      </w:tr>
      <w:tr w:rsidR="00442041" w:rsidRPr="004C2F5D" w:rsidTr="00303669">
        <w:trPr>
          <w:trHeight w:val="279"/>
        </w:trPr>
        <w:tc>
          <w:tcPr>
            <w:tcW w:w="548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16</w:t>
            </w:r>
          </w:p>
        </w:tc>
        <w:tc>
          <w:tcPr>
            <w:tcW w:w="2604" w:type="dxa"/>
          </w:tcPr>
          <w:p w:rsidR="00442041" w:rsidRPr="004C2F5D" w:rsidRDefault="00442041" w:rsidP="00303669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4C2F5D">
              <w:rPr>
                <w:rFonts w:ascii="Times New Roman" w:hAnsi="Times New Roman"/>
                <w:b/>
                <w:sz w:val="19"/>
                <w:szCs w:val="19"/>
              </w:rPr>
              <w:t>География</w:t>
            </w:r>
          </w:p>
        </w:tc>
        <w:tc>
          <w:tcPr>
            <w:tcW w:w="2466" w:type="dxa"/>
            <w:vMerge w:val="restart"/>
          </w:tcPr>
          <w:p w:rsidR="00442041" w:rsidRPr="004C2F5D" w:rsidRDefault="00442041" w:rsidP="00303669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  <w:p w:rsidR="00442041" w:rsidRPr="004C2F5D" w:rsidRDefault="00442041" w:rsidP="00303669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4C2F5D">
              <w:rPr>
                <w:rFonts w:ascii="Times New Roman" w:hAnsi="Times New Roman"/>
                <w:b/>
                <w:sz w:val="19"/>
                <w:szCs w:val="19"/>
              </w:rPr>
              <w:t>Тимербулатов Д.А.</w:t>
            </w:r>
          </w:p>
        </w:tc>
        <w:tc>
          <w:tcPr>
            <w:tcW w:w="1370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70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71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70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100 %</w:t>
            </w:r>
          </w:p>
        </w:tc>
        <w:tc>
          <w:tcPr>
            <w:tcW w:w="1371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100 %</w:t>
            </w:r>
          </w:p>
        </w:tc>
        <w:tc>
          <w:tcPr>
            <w:tcW w:w="1232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100 %</w:t>
            </w:r>
          </w:p>
        </w:tc>
        <w:tc>
          <w:tcPr>
            <w:tcW w:w="1096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100 %</w:t>
            </w:r>
          </w:p>
        </w:tc>
        <w:tc>
          <w:tcPr>
            <w:tcW w:w="1233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4C2F5D">
              <w:rPr>
                <w:rFonts w:ascii="Times New Roman" w:hAnsi="Times New Roman"/>
                <w:sz w:val="19"/>
                <w:szCs w:val="19"/>
                <w:lang w:val="en-US"/>
              </w:rPr>
              <w:t>100</w:t>
            </w:r>
            <w:r w:rsidRPr="004C2F5D">
              <w:rPr>
                <w:rFonts w:ascii="Times New Roman" w:hAnsi="Times New Roman"/>
                <w:sz w:val="19"/>
                <w:szCs w:val="19"/>
              </w:rPr>
              <w:t xml:space="preserve">  %</w:t>
            </w:r>
          </w:p>
        </w:tc>
      </w:tr>
      <w:tr w:rsidR="00442041" w:rsidRPr="004C2F5D" w:rsidTr="00303669">
        <w:trPr>
          <w:trHeight w:val="279"/>
        </w:trPr>
        <w:tc>
          <w:tcPr>
            <w:tcW w:w="548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17</w:t>
            </w:r>
          </w:p>
        </w:tc>
        <w:tc>
          <w:tcPr>
            <w:tcW w:w="2604" w:type="dxa"/>
          </w:tcPr>
          <w:p w:rsidR="00442041" w:rsidRPr="004C2F5D" w:rsidRDefault="00442041" w:rsidP="00303669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4C2F5D">
              <w:rPr>
                <w:rFonts w:ascii="Times New Roman" w:hAnsi="Times New Roman"/>
                <w:b/>
                <w:sz w:val="19"/>
                <w:szCs w:val="19"/>
              </w:rPr>
              <w:t>Химия</w:t>
            </w:r>
          </w:p>
        </w:tc>
        <w:tc>
          <w:tcPr>
            <w:tcW w:w="2466" w:type="dxa"/>
            <w:vMerge/>
          </w:tcPr>
          <w:p w:rsidR="00442041" w:rsidRPr="004C2F5D" w:rsidRDefault="00442041" w:rsidP="00303669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1370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70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71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70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71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32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100 %</w:t>
            </w:r>
          </w:p>
        </w:tc>
        <w:tc>
          <w:tcPr>
            <w:tcW w:w="1096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67 %</w:t>
            </w:r>
          </w:p>
        </w:tc>
        <w:tc>
          <w:tcPr>
            <w:tcW w:w="1233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 xml:space="preserve"> 100 %</w:t>
            </w:r>
          </w:p>
        </w:tc>
      </w:tr>
      <w:tr w:rsidR="00442041" w:rsidRPr="004C2F5D" w:rsidTr="00303669">
        <w:trPr>
          <w:trHeight w:val="279"/>
        </w:trPr>
        <w:tc>
          <w:tcPr>
            <w:tcW w:w="548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18</w:t>
            </w:r>
          </w:p>
        </w:tc>
        <w:tc>
          <w:tcPr>
            <w:tcW w:w="2604" w:type="dxa"/>
          </w:tcPr>
          <w:p w:rsidR="00442041" w:rsidRPr="004C2F5D" w:rsidRDefault="00442041" w:rsidP="00303669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4C2F5D">
              <w:rPr>
                <w:rFonts w:ascii="Times New Roman" w:hAnsi="Times New Roman"/>
                <w:b/>
                <w:sz w:val="19"/>
                <w:szCs w:val="19"/>
              </w:rPr>
              <w:t>Биология</w:t>
            </w:r>
          </w:p>
        </w:tc>
        <w:tc>
          <w:tcPr>
            <w:tcW w:w="2466" w:type="dxa"/>
            <w:vMerge/>
          </w:tcPr>
          <w:p w:rsidR="00442041" w:rsidRPr="004C2F5D" w:rsidRDefault="00442041" w:rsidP="00303669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1370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70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71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70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67 %</w:t>
            </w:r>
          </w:p>
        </w:tc>
        <w:tc>
          <w:tcPr>
            <w:tcW w:w="1371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100 %</w:t>
            </w:r>
          </w:p>
        </w:tc>
        <w:tc>
          <w:tcPr>
            <w:tcW w:w="1232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100 %</w:t>
            </w:r>
          </w:p>
        </w:tc>
        <w:tc>
          <w:tcPr>
            <w:tcW w:w="1096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67 %</w:t>
            </w:r>
          </w:p>
        </w:tc>
        <w:tc>
          <w:tcPr>
            <w:tcW w:w="1233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4C2F5D">
              <w:rPr>
                <w:rFonts w:ascii="Times New Roman" w:hAnsi="Times New Roman"/>
                <w:sz w:val="19"/>
                <w:szCs w:val="19"/>
                <w:lang w:val="en-US"/>
              </w:rPr>
              <w:t>100</w:t>
            </w:r>
            <w:r w:rsidRPr="004C2F5D">
              <w:rPr>
                <w:rFonts w:ascii="Times New Roman" w:hAnsi="Times New Roman"/>
                <w:sz w:val="19"/>
                <w:szCs w:val="19"/>
              </w:rPr>
              <w:t xml:space="preserve"> %</w:t>
            </w:r>
          </w:p>
        </w:tc>
      </w:tr>
      <w:tr w:rsidR="00442041" w:rsidRPr="004C2F5D" w:rsidTr="00303669">
        <w:trPr>
          <w:trHeight w:val="279"/>
        </w:trPr>
        <w:tc>
          <w:tcPr>
            <w:tcW w:w="548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19</w:t>
            </w:r>
          </w:p>
        </w:tc>
        <w:tc>
          <w:tcPr>
            <w:tcW w:w="2604" w:type="dxa"/>
          </w:tcPr>
          <w:p w:rsidR="00442041" w:rsidRPr="004C2F5D" w:rsidRDefault="00442041" w:rsidP="00303669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4C2F5D">
              <w:rPr>
                <w:rFonts w:ascii="Times New Roman" w:hAnsi="Times New Roman"/>
                <w:b/>
                <w:sz w:val="19"/>
                <w:szCs w:val="19"/>
              </w:rPr>
              <w:t>Искусство</w:t>
            </w:r>
          </w:p>
        </w:tc>
        <w:tc>
          <w:tcPr>
            <w:tcW w:w="2466" w:type="dxa"/>
            <w:vMerge w:val="restart"/>
          </w:tcPr>
          <w:p w:rsidR="00442041" w:rsidRPr="004C2F5D" w:rsidRDefault="00442041" w:rsidP="00303669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4C2F5D">
              <w:rPr>
                <w:rFonts w:ascii="Times New Roman" w:hAnsi="Times New Roman"/>
                <w:b/>
                <w:sz w:val="19"/>
                <w:szCs w:val="19"/>
              </w:rPr>
              <w:t>Яфаров М.М.</w:t>
            </w:r>
          </w:p>
        </w:tc>
        <w:tc>
          <w:tcPr>
            <w:tcW w:w="1370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70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71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70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71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32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96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100 %</w:t>
            </w:r>
          </w:p>
        </w:tc>
        <w:tc>
          <w:tcPr>
            <w:tcW w:w="1233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442041" w:rsidRPr="004C2F5D" w:rsidTr="00303669">
        <w:trPr>
          <w:trHeight w:val="294"/>
        </w:trPr>
        <w:tc>
          <w:tcPr>
            <w:tcW w:w="548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lastRenderedPageBreak/>
              <w:t>20</w:t>
            </w:r>
          </w:p>
        </w:tc>
        <w:tc>
          <w:tcPr>
            <w:tcW w:w="2604" w:type="dxa"/>
          </w:tcPr>
          <w:p w:rsidR="00442041" w:rsidRPr="004C2F5D" w:rsidRDefault="00442041" w:rsidP="00303669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4C2F5D">
              <w:rPr>
                <w:rFonts w:ascii="Times New Roman" w:hAnsi="Times New Roman"/>
                <w:b/>
                <w:sz w:val="19"/>
                <w:szCs w:val="19"/>
              </w:rPr>
              <w:t>ОБЖ</w:t>
            </w:r>
          </w:p>
        </w:tc>
        <w:tc>
          <w:tcPr>
            <w:tcW w:w="2466" w:type="dxa"/>
            <w:vMerge/>
          </w:tcPr>
          <w:p w:rsidR="00442041" w:rsidRPr="004C2F5D" w:rsidRDefault="00442041" w:rsidP="00303669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1370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70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71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70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71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32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100 %</w:t>
            </w:r>
          </w:p>
        </w:tc>
        <w:tc>
          <w:tcPr>
            <w:tcW w:w="1096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83 %</w:t>
            </w:r>
          </w:p>
        </w:tc>
        <w:tc>
          <w:tcPr>
            <w:tcW w:w="1233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4C2F5D">
              <w:rPr>
                <w:rFonts w:ascii="Times New Roman" w:hAnsi="Times New Roman"/>
                <w:sz w:val="19"/>
                <w:szCs w:val="19"/>
                <w:lang w:val="en-US"/>
              </w:rPr>
              <w:t>100</w:t>
            </w:r>
            <w:r w:rsidRPr="004C2F5D">
              <w:rPr>
                <w:rFonts w:ascii="Times New Roman" w:hAnsi="Times New Roman"/>
                <w:sz w:val="19"/>
                <w:szCs w:val="19"/>
              </w:rPr>
              <w:t xml:space="preserve"> %</w:t>
            </w:r>
          </w:p>
        </w:tc>
      </w:tr>
      <w:tr w:rsidR="00442041" w:rsidRPr="004C2F5D" w:rsidTr="00303669">
        <w:trPr>
          <w:trHeight w:val="294"/>
        </w:trPr>
        <w:tc>
          <w:tcPr>
            <w:tcW w:w="548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21</w:t>
            </w:r>
          </w:p>
        </w:tc>
        <w:tc>
          <w:tcPr>
            <w:tcW w:w="2604" w:type="dxa"/>
          </w:tcPr>
          <w:p w:rsidR="00442041" w:rsidRPr="004C2F5D" w:rsidRDefault="00442041" w:rsidP="00303669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4C2F5D">
              <w:rPr>
                <w:rFonts w:ascii="Times New Roman" w:hAnsi="Times New Roman"/>
                <w:b/>
                <w:sz w:val="19"/>
                <w:szCs w:val="19"/>
              </w:rPr>
              <w:t>Экология</w:t>
            </w:r>
          </w:p>
        </w:tc>
        <w:tc>
          <w:tcPr>
            <w:tcW w:w="2466" w:type="dxa"/>
          </w:tcPr>
          <w:p w:rsidR="00442041" w:rsidRPr="004C2F5D" w:rsidRDefault="00442041" w:rsidP="00303669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4C2F5D">
              <w:rPr>
                <w:rFonts w:ascii="Times New Roman" w:hAnsi="Times New Roman"/>
                <w:b/>
                <w:sz w:val="19"/>
                <w:szCs w:val="19"/>
              </w:rPr>
              <w:t>Акчурина Х.У.</w:t>
            </w:r>
          </w:p>
        </w:tc>
        <w:tc>
          <w:tcPr>
            <w:tcW w:w="1370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70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71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70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100 %</w:t>
            </w:r>
          </w:p>
        </w:tc>
        <w:tc>
          <w:tcPr>
            <w:tcW w:w="1371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100 %</w:t>
            </w:r>
          </w:p>
        </w:tc>
        <w:tc>
          <w:tcPr>
            <w:tcW w:w="1232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100 %</w:t>
            </w:r>
          </w:p>
        </w:tc>
        <w:tc>
          <w:tcPr>
            <w:tcW w:w="1096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100 %</w:t>
            </w:r>
          </w:p>
        </w:tc>
        <w:tc>
          <w:tcPr>
            <w:tcW w:w="1233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442041" w:rsidRPr="004C2F5D" w:rsidTr="00303669">
        <w:trPr>
          <w:trHeight w:val="294"/>
        </w:trPr>
        <w:tc>
          <w:tcPr>
            <w:tcW w:w="548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22</w:t>
            </w:r>
          </w:p>
        </w:tc>
        <w:tc>
          <w:tcPr>
            <w:tcW w:w="2604" w:type="dxa"/>
          </w:tcPr>
          <w:p w:rsidR="00442041" w:rsidRPr="004C2F5D" w:rsidRDefault="00442041" w:rsidP="00303669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4C2F5D">
              <w:rPr>
                <w:rFonts w:ascii="Times New Roman" w:hAnsi="Times New Roman"/>
                <w:b/>
                <w:sz w:val="19"/>
                <w:szCs w:val="19"/>
              </w:rPr>
              <w:t>Родной язык</w:t>
            </w:r>
          </w:p>
        </w:tc>
        <w:tc>
          <w:tcPr>
            <w:tcW w:w="2466" w:type="dxa"/>
            <w:vMerge w:val="restart"/>
          </w:tcPr>
          <w:p w:rsidR="00442041" w:rsidRPr="004C2F5D" w:rsidRDefault="00442041" w:rsidP="00303669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4C2F5D">
              <w:rPr>
                <w:rFonts w:ascii="Times New Roman" w:hAnsi="Times New Roman"/>
                <w:b/>
                <w:sz w:val="19"/>
                <w:szCs w:val="19"/>
              </w:rPr>
              <w:t>Хамитова Н.М.</w:t>
            </w:r>
          </w:p>
        </w:tc>
        <w:tc>
          <w:tcPr>
            <w:tcW w:w="1370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70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71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70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  <w:lang w:val="en-US"/>
              </w:rPr>
            </w:pPr>
            <w:r w:rsidRPr="004C2F5D">
              <w:rPr>
                <w:rFonts w:ascii="Times New Roman" w:hAnsi="Times New Roman"/>
                <w:sz w:val="19"/>
                <w:szCs w:val="19"/>
                <w:lang w:val="en-US"/>
              </w:rPr>
              <w:t>100 %</w:t>
            </w:r>
          </w:p>
        </w:tc>
        <w:tc>
          <w:tcPr>
            <w:tcW w:w="1371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100 %</w:t>
            </w:r>
          </w:p>
        </w:tc>
        <w:tc>
          <w:tcPr>
            <w:tcW w:w="1232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100 %</w:t>
            </w:r>
          </w:p>
        </w:tc>
        <w:tc>
          <w:tcPr>
            <w:tcW w:w="1096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33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442041" w:rsidRPr="004C2F5D" w:rsidTr="00303669">
        <w:trPr>
          <w:trHeight w:val="294"/>
        </w:trPr>
        <w:tc>
          <w:tcPr>
            <w:tcW w:w="548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23</w:t>
            </w:r>
          </w:p>
        </w:tc>
        <w:tc>
          <w:tcPr>
            <w:tcW w:w="2604" w:type="dxa"/>
          </w:tcPr>
          <w:p w:rsidR="00442041" w:rsidRPr="004C2F5D" w:rsidRDefault="00442041" w:rsidP="00303669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4C2F5D">
              <w:rPr>
                <w:rFonts w:ascii="Times New Roman" w:hAnsi="Times New Roman"/>
                <w:b/>
                <w:sz w:val="19"/>
                <w:szCs w:val="19"/>
              </w:rPr>
              <w:t>МХК</w:t>
            </w:r>
          </w:p>
        </w:tc>
        <w:tc>
          <w:tcPr>
            <w:tcW w:w="2466" w:type="dxa"/>
            <w:vMerge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70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70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71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70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71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32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96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33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4C2F5D">
              <w:rPr>
                <w:rFonts w:ascii="Times New Roman" w:hAnsi="Times New Roman"/>
                <w:sz w:val="19"/>
                <w:szCs w:val="19"/>
                <w:lang w:val="en-US"/>
              </w:rPr>
              <w:t>100</w:t>
            </w:r>
            <w:r w:rsidRPr="004C2F5D">
              <w:rPr>
                <w:rFonts w:ascii="Times New Roman" w:hAnsi="Times New Roman"/>
                <w:sz w:val="19"/>
                <w:szCs w:val="19"/>
              </w:rPr>
              <w:t xml:space="preserve"> %</w:t>
            </w:r>
          </w:p>
        </w:tc>
      </w:tr>
    </w:tbl>
    <w:p w:rsidR="00442041" w:rsidRPr="004C2F5D" w:rsidRDefault="00442041" w:rsidP="00442041">
      <w:pPr>
        <w:rPr>
          <w:rFonts w:ascii="Times New Roman" w:hAnsi="Times New Roman"/>
          <w:b/>
          <w:sz w:val="19"/>
          <w:szCs w:val="19"/>
        </w:rPr>
      </w:pPr>
    </w:p>
    <w:p w:rsidR="00442041" w:rsidRPr="004C2F5D" w:rsidRDefault="00442041" w:rsidP="00442041">
      <w:pPr>
        <w:rPr>
          <w:rFonts w:ascii="Times New Roman" w:hAnsi="Times New Roman"/>
          <w:b/>
          <w:sz w:val="19"/>
          <w:szCs w:val="19"/>
        </w:rPr>
      </w:pPr>
      <w:r w:rsidRPr="004C2F5D">
        <w:rPr>
          <w:rFonts w:ascii="Times New Roman" w:hAnsi="Times New Roman"/>
          <w:b/>
          <w:sz w:val="19"/>
          <w:szCs w:val="19"/>
        </w:rPr>
        <w:t>За 2015- 2016 учебный  год</w:t>
      </w:r>
    </w:p>
    <w:tbl>
      <w:tblPr>
        <w:tblStyle w:val="a6"/>
        <w:tblW w:w="16031" w:type="dxa"/>
        <w:tblInd w:w="-459" w:type="dxa"/>
        <w:tblLook w:val="04A0"/>
      </w:tblPr>
      <w:tblGrid>
        <w:gridCol w:w="548"/>
        <w:gridCol w:w="2604"/>
        <w:gridCol w:w="2466"/>
        <w:gridCol w:w="1370"/>
        <w:gridCol w:w="1370"/>
        <w:gridCol w:w="1371"/>
        <w:gridCol w:w="1370"/>
        <w:gridCol w:w="1371"/>
        <w:gridCol w:w="1232"/>
        <w:gridCol w:w="1096"/>
        <w:gridCol w:w="1233"/>
      </w:tblGrid>
      <w:tr w:rsidR="00442041" w:rsidRPr="004C2F5D" w:rsidTr="00303669">
        <w:trPr>
          <w:trHeight w:val="279"/>
        </w:trPr>
        <w:tc>
          <w:tcPr>
            <w:tcW w:w="548" w:type="dxa"/>
          </w:tcPr>
          <w:p w:rsidR="00442041" w:rsidRPr="004C2F5D" w:rsidRDefault="00442041" w:rsidP="00303669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4C2F5D">
              <w:rPr>
                <w:rFonts w:ascii="Times New Roman" w:hAnsi="Times New Roman"/>
                <w:b/>
                <w:sz w:val="19"/>
                <w:szCs w:val="19"/>
              </w:rPr>
              <w:t>№</w:t>
            </w:r>
          </w:p>
        </w:tc>
        <w:tc>
          <w:tcPr>
            <w:tcW w:w="2604" w:type="dxa"/>
          </w:tcPr>
          <w:p w:rsidR="00442041" w:rsidRPr="004C2F5D" w:rsidRDefault="00442041" w:rsidP="00303669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4C2F5D">
              <w:rPr>
                <w:rFonts w:ascii="Times New Roman" w:hAnsi="Times New Roman"/>
                <w:b/>
                <w:sz w:val="19"/>
                <w:szCs w:val="19"/>
              </w:rPr>
              <w:t xml:space="preserve">Предмет </w:t>
            </w:r>
          </w:p>
        </w:tc>
        <w:tc>
          <w:tcPr>
            <w:tcW w:w="2466" w:type="dxa"/>
          </w:tcPr>
          <w:p w:rsidR="00442041" w:rsidRPr="004C2F5D" w:rsidRDefault="00442041" w:rsidP="00303669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4C2F5D">
              <w:rPr>
                <w:rFonts w:ascii="Times New Roman" w:hAnsi="Times New Roman"/>
                <w:b/>
                <w:sz w:val="19"/>
                <w:szCs w:val="19"/>
              </w:rPr>
              <w:t>ФИО учителя</w:t>
            </w:r>
          </w:p>
        </w:tc>
        <w:tc>
          <w:tcPr>
            <w:tcW w:w="1370" w:type="dxa"/>
          </w:tcPr>
          <w:p w:rsidR="00442041" w:rsidRPr="004C2F5D" w:rsidRDefault="00442041" w:rsidP="00303669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4C2F5D">
              <w:rPr>
                <w:rFonts w:ascii="Times New Roman" w:hAnsi="Times New Roman"/>
                <w:b/>
                <w:sz w:val="19"/>
                <w:szCs w:val="19"/>
              </w:rPr>
              <w:t>2 класс</w:t>
            </w:r>
          </w:p>
        </w:tc>
        <w:tc>
          <w:tcPr>
            <w:tcW w:w="1370" w:type="dxa"/>
          </w:tcPr>
          <w:p w:rsidR="00442041" w:rsidRPr="004C2F5D" w:rsidRDefault="00442041" w:rsidP="00303669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4C2F5D">
              <w:rPr>
                <w:rFonts w:ascii="Times New Roman" w:hAnsi="Times New Roman"/>
                <w:b/>
                <w:sz w:val="19"/>
                <w:szCs w:val="19"/>
              </w:rPr>
              <w:t>3 класс</w:t>
            </w:r>
          </w:p>
        </w:tc>
        <w:tc>
          <w:tcPr>
            <w:tcW w:w="1371" w:type="dxa"/>
          </w:tcPr>
          <w:p w:rsidR="00442041" w:rsidRPr="004C2F5D" w:rsidRDefault="00442041" w:rsidP="00303669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4C2F5D">
              <w:rPr>
                <w:rFonts w:ascii="Times New Roman" w:hAnsi="Times New Roman"/>
                <w:b/>
                <w:sz w:val="19"/>
                <w:szCs w:val="19"/>
              </w:rPr>
              <w:t>4 класс</w:t>
            </w:r>
          </w:p>
        </w:tc>
        <w:tc>
          <w:tcPr>
            <w:tcW w:w="1370" w:type="dxa"/>
          </w:tcPr>
          <w:p w:rsidR="00442041" w:rsidRPr="004C2F5D" w:rsidRDefault="00442041" w:rsidP="00303669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4C2F5D">
              <w:rPr>
                <w:rFonts w:ascii="Times New Roman" w:hAnsi="Times New Roman"/>
                <w:b/>
                <w:sz w:val="19"/>
                <w:szCs w:val="19"/>
              </w:rPr>
              <w:t>6 класс</w:t>
            </w:r>
          </w:p>
        </w:tc>
        <w:tc>
          <w:tcPr>
            <w:tcW w:w="1371" w:type="dxa"/>
          </w:tcPr>
          <w:p w:rsidR="00442041" w:rsidRPr="004C2F5D" w:rsidRDefault="00442041" w:rsidP="00303669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4C2F5D">
              <w:rPr>
                <w:rFonts w:ascii="Times New Roman" w:hAnsi="Times New Roman"/>
                <w:b/>
                <w:sz w:val="19"/>
                <w:szCs w:val="19"/>
              </w:rPr>
              <w:t>7 класс</w:t>
            </w:r>
          </w:p>
        </w:tc>
        <w:tc>
          <w:tcPr>
            <w:tcW w:w="1232" w:type="dxa"/>
          </w:tcPr>
          <w:p w:rsidR="00442041" w:rsidRPr="004C2F5D" w:rsidRDefault="00442041" w:rsidP="00303669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4C2F5D">
              <w:rPr>
                <w:rFonts w:ascii="Times New Roman" w:hAnsi="Times New Roman"/>
                <w:b/>
                <w:sz w:val="19"/>
                <w:szCs w:val="19"/>
              </w:rPr>
              <w:t>8 класс</w:t>
            </w:r>
          </w:p>
        </w:tc>
        <w:tc>
          <w:tcPr>
            <w:tcW w:w="1096" w:type="dxa"/>
          </w:tcPr>
          <w:p w:rsidR="00442041" w:rsidRPr="004C2F5D" w:rsidRDefault="00442041" w:rsidP="00303669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4C2F5D">
              <w:rPr>
                <w:rFonts w:ascii="Times New Roman" w:hAnsi="Times New Roman"/>
                <w:b/>
                <w:sz w:val="19"/>
                <w:szCs w:val="19"/>
              </w:rPr>
              <w:t>9 класс</w:t>
            </w:r>
          </w:p>
        </w:tc>
        <w:tc>
          <w:tcPr>
            <w:tcW w:w="1233" w:type="dxa"/>
          </w:tcPr>
          <w:p w:rsidR="00442041" w:rsidRPr="004C2F5D" w:rsidRDefault="00442041" w:rsidP="00303669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4C2F5D">
              <w:rPr>
                <w:rFonts w:ascii="Times New Roman" w:hAnsi="Times New Roman"/>
                <w:b/>
                <w:sz w:val="19"/>
                <w:szCs w:val="19"/>
              </w:rPr>
              <w:t>10 класс</w:t>
            </w:r>
          </w:p>
        </w:tc>
      </w:tr>
      <w:tr w:rsidR="00442041" w:rsidRPr="004C2F5D" w:rsidTr="00303669">
        <w:trPr>
          <w:trHeight w:val="279"/>
        </w:trPr>
        <w:tc>
          <w:tcPr>
            <w:tcW w:w="548" w:type="dxa"/>
            <w:vMerge w:val="restart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2604" w:type="dxa"/>
            <w:vMerge w:val="restart"/>
          </w:tcPr>
          <w:p w:rsidR="00442041" w:rsidRPr="004C2F5D" w:rsidRDefault="00442041" w:rsidP="00303669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4C2F5D">
              <w:rPr>
                <w:rFonts w:ascii="Times New Roman" w:hAnsi="Times New Roman"/>
                <w:b/>
                <w:sz w:val="19"/>
                <w:szCs w:val="19"/>
              </w:rPr>
              <w:t>Русский язык</w:t>
            </w:r>
          </w:p>
        </w:tc>
        <w:tc>
          <w:tcPr>
            <w:tcW w:w="2466" w:type="dxa"/>
          </w:tcPr>
          <w:p w:rsidR="00442041" w:rsidRPr="004C2F5D" w:rsidRDefault="00442041" w:rsidP="00303669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4C2F5D">
              <w:rPr>
                <w:rFonts w:ascii="Times New Roman" w:hAnsi="Times New Roman"/>
                <w:b/>
                <w:sz w:val="19"/>
                <w:szCs w:val="19"/>
              </w:rPr>
              <w:t>Биктимерова И.Ж.</w:t>
            </w:r>
          </w:p>
        </w:tc>
        <w:tc>
          <w:tcPr>
            <w:tcW w:w="1370" w:type="dxa"/>
          </w:tcPr>
          <w:p w:rsidR="00442041" w:rsidRPr="004C2F5D" w:rsidRDefault="00442041" w:rsidP="00303669">
            <w:pPr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 w:rsidRPr="004C2F5D">
              <w:rPr>
                <w:rFonts w:ascii="Times New Roman" w:hAnsi="Times New Roman"/>
                <w:sz w:val="19"/>
                <w:szCs w:val="19"/>
                <w:lang w:val="en-US"/>
              </w:rPr>
              <w:t>80 %</w:t>
            </w:r>
          </w:p>
        </w:tc>
        <w:tc>
          <w:tcPr>
            <w:tcW w:w="1370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100 %</w:t>
            </w:r>
          </w:p>
        </w:tc>
        <w:tc>
          <w:tcPr>
            <w:tcW w:w="1371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100 %</w:t>
            </w:r>
          </w:p>
        </w:tc>
        <w:tc>
          <w:tcPr>
            <w:tcW w:w="1370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71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32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96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33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442041" w:rsidRPr="004C2F5D" w:rsidTr="00303669">
        <w:trPr>
          <w:trHeight w:val="279"/>
        </w:trPr>
        <w:tc>
          <w:tcPr>
            <w:tcW w:w="548" w:type="dxa"/>
            <w:vMerge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04" w:type="dxa"/>
            <w:vMerge/>
          </w:tcPr>
          <w:p w:rsidR="00442041" w:rsidRPr="004C2F5D" w:rsidRDefault="00442041" w:rsidP="00303669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2466" w:type="dxa"/>
          </w:tcPr>
          <w:p w:rsidR="00442041" w:rsidRPr="004C2F5D" w:rsidRDefault="00442041" w:rsidP="00303669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4C2F5D">
              <w:rPr>
                <w:rFonts w:ascii="Times New Roman" w:hAnsi="Times New Roman"/>
                <w:b/>
                <w:sz w:val="19"/>
                <w:szCs w:val="19"/>
              </w:rPr>
              <w:t>Аитова И.И.</w:t>
            </w:r>
          </w:p>
        </w:tc>
        <w:tc>
          <w:tcPr>
            <w:tcW w:w="1370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70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71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70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67 %</w:t>
            </w:r>
          </w:p>
        </w:tc>
        <w:tc>
          <w:tcPr>
            <w:tcW w:w="1371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75 %</w:t>
            </w:r>
          </w:p>
        </w:tc>
        <w:tc>
          <w:tcPr>
            <w:tcW w:w="1232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100 %</w:t>
            </w:r>
          </w:p>
        </w:tc>
        <w:tc>
          <w:tcPr>
            <w:tcW w:w="1096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33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 xml:space="preserve">  67 %</w:t>
            </w:r>
          </w:p>
        </w:tc>
      </w:tr>
      <w:tr w:rsidR="00442041" w:rsidRPr="004C2F5D" w:rsidTr="00303669">
        <w:trPr>
          <w:trHeight w:val="279"/>
        </w:trPr>
        <w:tc>
          <w:tcPr>
            <w:tcW w:w="548" w:type="dxa"/>
            <w:vMerge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04" w:type="dxa"/>
            <w:vMerge/>
          </w:tcPr>
          <w:p w:rsidR="00442041" w:rsidRPr="004C2F5D" w:rsidRDefault="00442041" w:rsidP="00303669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2466" w:type="dxa"/>
          </w:tcPr>
          <w:p w:rsidR="00442041" w:rsidRPr="004C2F5D" w:rsidRDefault="00442041" w:rsidP="00303669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4C2F5D">
              <w:rPr>
                <w:rFonts w:ascii="Times New Roman" w:hAnsi="Times New Roman"/>
                <w:b/>
                <w:sz w:val="19"/>
                <w:szCs w:val="19"/>
              </w:rPr>
              <w:t>Хамитова Н.М.</w:t>
            </w:r>
          </w:p>
        </w:tc>
        <w:tc>
          <w:tcPr>
            <w:tcW w:w="1370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70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71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70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71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32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96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83 %</w:t>
            </w:r>
          </w:p>
        </w:tc>
        <w:tc>
          <w:tcPr>
            <w:tcW w:w="1233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442041" w:rsidRPr="004C2F5D" w:rsidTr="00303669">
        <w:trPr>
          <w:trHeight w:val="279"/>
        </w:trPr>
        <w:tc>
          <w:tcPr>
            <w:tcW w:w="548" w:type="dxa"/>
            <w:vMerge w:val="restart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2604" w:type="dxa"/>
            <w:vMerge w:val="restart"/>
          </w:tcPr>
          <w:p w:rsidR="00442041" w:rsidRPr="004C2F5D" w:rsidRDefault="00442041" w:rsidP="00303669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4C2F5D">
              <w:rPr>
                <w:rFonts w:ascii="Times New Roman" w:hAnsi="Times New Roman"/>
                <w:b/>
                <w:sz w:val="19"/>
                <w:szCs w:val="19"/>
              </w:rPr>
              <w:t xml:space="preserve">Математика </w:t>
            </w:r>
          </w:p>
        </w:tc>
        <w:tc>
          <w:tcPr>
            <w:tcW w:w="2466" w:type="dxa"/>
          </w:tcPr>
          <w:p w:rsidR="00442041" w:rsidRPr="004C2F5D" w:rsidRDefault="00442041" w:rsidP="00303669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4C2F5D">
              <w:rPr>
                <w:rFonts w:ascii="Times New Roman" w:hAnsi="Times New Roman"/>
                <w:b/>
                <w:sz w:val="19"/>
                <w:szCs w:val="19"/>
              </w:rPr>
              <w:t>Биктимерова И.Ж.</w:t>
            </w:r>
          </w:p>
        </w:tc>
        <w:tc>
          <w:tcPr>
            <w:tcW w:w="1370" w:type="dxa"/>
          </w:tcPr>
          <w:p w:rsidR="00442041" w:rsidRPr="004C2F5D" w:rsidRDefault="00442041" w:rsidP="00303669">
            <w:pPr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 w:rsidRPr="004C2F5D">
              <w:rPr>
                <w:rFonts w:ascii="Times New Roman" w:hAnsi="Times New Roman"/>
                <w:sz w:val="19"/>
                <w:szCs w:val="19"/>
                <w:lang w:val="en-US"/>
              </w:rPr>
              <w:t>80 %</w:t>
            </w:r>
          </w:p>
        </w:tc>
        <w:tc>
          <w:tcPr>
            <w:tcW w:w="1370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100 %</w:t>
            </w:r>
          </w:p>
        </w:tc>
        <w:tc>
          <w:tcPr>
            <w:tcW w:w="1371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100 %</w:t>
            </w:r>
          </w:p>
        </w:tc>
        <w:tc>
          <w:tcPr>
            <w:tcW w:w="1370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71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32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96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33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442041" w:rsidRPr="004C2F5D" w:rsidTr="00303669">
        <w:trPr>
          <w:trHeight w:val="279"/>
        </w:trPr>
        <w:tc>
          <w:tcPr>
            <w:tcW w:w="548" w:type="dxa"/>
            <w:vMerge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04" w:type="dxa"/>
            <w:vMerge/>
          </w:tcPr>
          <w:p w:rsidR="00442041" w:rsidRPr="004C2F5D" w:rsidRDefault="00442041" w:rsidP="00303669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2466" w:type="dxa"/>
          </w:tcPr>
          <w:p w:rsidR="00442041" w:rsidRPr="004C2F5D" w:rsidRDefault="00442041" w:rsidP="00303669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4C2F5D">
              <w:rPr>
                <w:rFonts w:ascii="Times New Roman" w:hAnsi="Times New Roman"/>
                <w:b/>
                <w:sz w:val="19"/>
                <w:szCs w:val="19"/>
              </w:rPr>
              <w:t>Яфарова Н.Н.</w:t>
            </w:r>
          </w:p>
        </w:tc>
        <w:tc>
          <w:tcPr>
            <w:tcW w:w="1370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70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71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70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71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100 %</w:t>
            </w:r>
          </w:p>
        </w:tc>
        <w:tc>
          <w:tcPr>
            <w:tcW w:w="1232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96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83 %</w:t>
            </w:r>
          </w:p>
        </w:tc>
        <w:tc>
          <w:tcPr>
            <w:tcW w:w="1233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 xml:space="preserve">  100 %</w:t>
            </w:r>
          </w:p>
        </w:tc>
      </w:tr>
      <w:tr w:rsidR="00442041" w:rsidRPr="004C2F5D" w:rsidTr="00303669">
        <w:trPr>
          <w:trHeight w:val="279"/>
        </w:trPr>
        <w:tc>
          <w:tcPr>
            <w:tcW w:w="548" w:type="dxa"/>
            <w:vMerge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04" w:type="dxa"/>
            <w:vMerge/>
          </w:tcPr>
          <w:p w:rsidR="00442041" w:rsidRPr="004C2F5D" w:rsidRDefault="00442041" w:rsidP="00303669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2466" w:type="dxa"/>
          </w:tcPr>
          <w:p w:rsidR="00442041" w:rsidRPr="004C2F5D" w:rsidRDefault="00442041" w:rsidP="00303669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4C2F5D">
              <w:rPr>
                <w:rFonts w:ascii="Times New Roman" w:hAnsi="Times New Roman"/>
                <w:b/>
                <w:sz w:val="19"/>
                <w:szCs w:val="19"/>
              </w:rPr>
              <w:t>Юнусова Р.С.</w:t>
            </w:r>
          </w:p>
        </w:tc>
        <w:tc>
          <w:tcPr>
            <w:tcW w:w="1370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70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71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70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67 %</w:t>
            </w:r>
          </w:p>
        </w:tc>
        <w:tc>
          <w:tcPr>
            <w:tcW w:w="1371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32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100 %</w:t>
            </w:r>
          </w:p>
        </w:tc>
        <w:tc>
          <w:tcPr>
            <w:tcW w:w="1096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33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442041" w:rsidRPr="004C2F5D" w:rsidTr="00303669">
        <w:trPr>
          <w:trHeight w:val="279"/>
        </w:trPr>
        <w:tc>
          <w:tcPr>
            <w:tcW w:w="548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2604" w:type="dxa"/>
          </w:tcPr>
          <w:p w:rsidR="00442041" w:rsidRPr="004C2F5D" w:rsidRDefault="00442041" w:rsidP="00303669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4C2F5D">
              <w:rPr>
                <w:rFonts w:ascii="Times New Roman" w:hAnsi="Times New Roman"/>
                <w:b/>
                <w:sz w:val="19"/>
                <w:szCs w:val="19"/>
              </w:rPr>
              <w:t xml:space="preserve">Литературное чтение </w:t>
            </w:r>
          </w:p>
        </w:tc>
        <w:tc>
          <w:tcPr>
            <w:tcW w:w="2466" w:type="dxa"/>
            <w:vMerge w:val="restart"/>
          </w:tcPr>
          <w:p w:rsidR="00442041" w:rsidRPr="004C2F5D" w:rsidRDefault="00442041" w:rsidP="00303669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  <w:p w:rsidR="00442041" w:rsidRPr="004C2F5D" w:rsidRDefault="00442041" w:rsidP="00303669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4C2F5D">
              <w:rPr>
                <w:rFonts w:ascii="Times New Roman" w:hAnsi="Times New Roman"/>
                <w:b/>
                <w:sz w:val="19"/>
                <w:szCs w:val="19"/>
              </w:rPr>
              <w:t>Тохватуллина Г.Р.</w:t>
            </w:r>
          </w:p>
        </w:tc>
        <w:tc>
          <w:tcPr>
            <w:tcW w:w="1370" w:type="dxa"/>
          </w:tcPr>
          <w:p w:rsidR="00442041" w:rsidRPr="004C2F5D" w:rsidRDefault="00442041" w:rsidP="00303669">
            <w:pPr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 w:rsidRPr="004C2F5D">
              <w:rPr>
                <w:rFonts w:ascii="Times New Roman" w:hAnsi="Times New Roman"/>
                <w:sz w:val="19"/>
                <w:szCs w:val="19"/>
                <w:lang w:val="en-US"/>
              </w:rPr>
              <w:t>80 %</w:t>
            </w:r>
          </w:p>
        </w:tc>
        <w:tc>
          <w:tcPr>
            <w:tcW w:w="1370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100 %</w:t>
            </w:r>
          </w:p>
        </w:tc>
        <w:tc>
          <w:tcPr>
            <w:tcW w:w="1371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100 %</w:t>
            </w:r>
          </w:p>
        </w:tc>
        <w:tc>
          <w:tcPr>
            <w:tcW w:w="1370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71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32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96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33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442041" w:rsidRPr="004C2F5D" w:rsidTr="00303669">
        <w:trPr>
          <w:trHeight w:val="279"/>
        </w:trPr>
        <w:tc>
          <w:tcPr>
            <w:tcW w:w="548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2604" w:type="dxa"/>
          </w:tcPr>
          <w:p w:rsidR="00442041" w:rsidRPr="004C2F5D" w:rsidRDefault="00442041" w:rsidP="00303669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4C2F5D">
              <w:rPr>
                <w:rFonts w:ascii="Times New Roman" w:hAnsi="Times New Roman"/>
                <w:b/>
                <w:sz w:val="19"/>
                <w:szCs w:val="19"/>
              </w:rPr>
              <w:t>Окружающий мир</w:t>
            </w:r>
          </w:p>
        </w:tc>
        <w:tc>
          <w:tcPr>
            <w:tcW w:w="2466" w:type="dxa"/>
            <w:vMerge/>
          </w:tcPr>
          <w:p w:rsidR="00442041" w:rsidRPr="004C2F5D" w:rsidRDefault="00442041" w:rsidP="00303669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1370" w:type="dxa"/>
          </w:tcPr>
          <w:p w:rsidR="00442041" w:rsidRPr="004C2F5D" w:rsidRDefault="00442041" w:rsidP="00303669">
            <w:pPr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 w:rsidRPr="004C2F5D">
              <w:rPr>
                <w:rFonts w:ascii="Times New Roman" w:hAnsi="Times New Roman"/>
                <w:sz w:val="19"/>
                <w:szCs w:val="19"/>
                <w:lang w:val="en-US"/>
              </w:rPr>
              <w:t>80 %</w:t>
            </w:r>
          </w:p>
        </w:tc>
        <w:tc>
          <w:tcPr>
            <w:tcW w:w="1370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100 %</w:t>
            </w:r>
          </w:p>
        </w:tc>
        <w:tc>
          <w:tcPr>
            <w:tcW w:w="1371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100 %</w:t>
            </w:r>
          </w:p>
        </w:tc>
        <w:tc>
          <w:tcPr>
            <w:tcW w:w="1370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71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32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96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33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442041" w:rsidRPr="004C2F5D" w:rsidTr="00303669">
        <w:trPr>
          <w:trHeight w:val="279"/>
        </w:trPr>
        <w:tc>
          <w:tcPr>
            <w:tcW w:w="548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2604" w:type="dxa"/>
          </w:tcPr>
          <w:p w:rsidR="00442041" w:rsidRPr="004C2F5D" w:rsidRDefault="00442041" w:rsidP="00303669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4C2F5D">
              <w:rPr>
                <w:rFonts w:ascii="Times New Roman" w:hAnsi="Times New Roman"/>
                <w:b/>
                <w:sz w:val="19"/>
                <w:szCs w:val="19"/>
              </w:rPr>
              <w:t>Иностранный язык</w:t>
            </w:r>
          </w:p>
        </w:tc>
        <w:tc>
          <w:tcPr>
            <w:tcW w:w="2466" w:type="dxa"/>
          </w:tcPr>
          <w:p w:rsidR="00442041" w:rsidRPr="004C2F5D" w:rsidRDefault="00442041" w:rsidP="00303669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4C2F5D">
              <w:rPr>
                <w:rFonts w:ascii="Times New Roman" w:hAnsi="Times New Roman"/>
                <w:b/>
                <w:sz w:val="19"/>
                <w:szCs w:val="19"/>
              </w:rPr>
              <w:t>Акчурина Х.У.</w:t>
            </w:r>
          </w:p>
        </w:tc>
        <w:tc>
          <w:tcPr>
            <w:tcW w:w="1370" w:type="dxa"/>
          </w:tcPr>
          <w:p w:rsidR="00442041" w:rsidRPr="004C2F5D" w:rsidRDefault="00442041" w:rsidP="00303669">
            <w:pPr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 w:rsidRPr="004C2F5D">
              <w:rPr>
                <w:rFonts w:ascii="Times New Roman" w:hAnsi="Times New Roman"/>
                <w:sz w:val="19"/>
                <w:szCs w:val="19"/>
                <w:lang w:val="en-US"/>
              </w:rPr>
              <w:t>80 %</w:t>
            </w:r>
          </w:p>
        </w:tc>
        <w:tc>
          <w:tcPr>
            <w:tcW w:w="1370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100 %</w:t>
            </w:r>
          </w:p>
        </w:tc>
        <w:tc>
          <w:tcPr>
            <w:tcW w:w="1371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100 %</w:t>
            </w:r>
          </w:p>
        </w:tc>
        <w:tc>
          <w:tcPr>
            <w:tcW w:w="1370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67 %</w:t>
            </w:r>
          </w:p>
        </w:tc>
        <w:tc>
          <w:tcPr>
            <w:tcW w:w="1371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87 %</w:t>
            </w:r>
          </w:p>
        </w:tc>
        <w:tc>
          <w:tcPr>
            <w:tcW w:w="1232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100 %</w:t>
            </w:r>
          </w:p>
        </w:tc>
        <w:tc>
          <w:tcPr>
            <w:tcW w:w="1096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100 %</w:t>
            </w:r>
          </w:p>
        </w:tc>
        <w:tc>
          <w:tcPr>
            <w:tcW w:w="1233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4C2F5D">
              <w:rPr>
                <w:rFonts w:ascii="Times New Roman" w:hAnsi="Times New Roman"/>
                <w:sz w:val="19"/>
                <w:szCs w:val="19"/>
                <w:lang w:val="en-US"/>
              </w:rPr>
              <w:t>100</w:t>
            </w:r>
            <w:r w:rsidRPr="004C2F5D">
              <w:rPr>
                <w:rFonts w:ascii="Times New Roman" w:hAnsi="Times New Roman"/>
                <w:sz w:val="19"/>
                <w:szCs w:val="19"/>
              </w:rPr>
              <w:t xml:space="preserve">  %</w:t>
            </w:r>
          </w:p>
        </w:tc>
      </w:tr>
      <w:tr w:rsidR="00442041" w:rsidRPr="004C2F5D" w:rsidTr="00303669">
        <w:trPr>
          <w:trHeight w:val="263"/>
        </w:trPr>
        <w:tc>
          <w:tcPr>
            <w:tcW w:w="548" w:type="dxa"/>
            <w:vMerge w:val="restart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  <w:tc>
          <w:tcPr>
            <w:tcW w:w="2604" w:type="dxa"/>
            <w:vMerge w:val="restart"/>
          </w:tcPr>
          <w:p w:rsidR="00442041" w:rsidRPr="004C2F5D" w:rsidRDefault="00442041" w:rsidP="00303669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4C2F5D">
              <w:rPr>
                <w:rFonts w:ascii="Times New Roman" w:hAnsi="Times New Roman"/>
                <w:b/>
                <w:sz w:val="19"/>
                <w:szCs w:val="19"/>
              </w:rPr>
              <w:t xml:space="preserve">Музыка </w:t>
            </w:r>
          </w:p>
        </w:tc>
        <w:tc>
          <w:tcPr>
            <w:tcW w:w="2466" w:type="dxa"/>
          </w:tcPr>
          <w:p w:rsidR="00442041" w:rsidRPr="004C2F5D" w:rsidRDefault="00442041" w:rsidP="00303669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4C2F5D">
              <w:rPr>
                <w:rFonts w:ascii="Times New Roman" w:hAnsi="Times New Roman"/>
                <w:b/>
                <w:sz w:val="19"/>
                <w:szCs w:val="19"/>
              </w:rPr>
              <w:t>Тохватуллина Г.Р.</w:t>
            </w:r>
          </w:p>
        </w:tc>
        <w:tc>
          <w:tcPr>
            <w:tcW w:w="1370" w:type="dxa"/>
          </w:tcPr>
          <w:p w:rsidR="00442041" w:rsidRPr="004C2F5D" w:rsidRDefault="00442041" w:rsidP="00303669">
            <w:pPr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 w:rsidRPr="004C2F5D">
              <w:rPr>
                <w:rFonts w:ascii="Times New Roman" w:hAnsi="Times New Roman"/>
                <w:sz w:val="19"/>
                <w:szCs w:val="19"/>
                <w:lang w:val="en-US"/>
              </w:rPr>
              <w:t>100 %</w:t>
            </w:r>
          </w:p>
        </w:tc>
        <w:tc>
          <w:tcPr>
            <w:tcW w:w="1370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100 %</w:t>
            </w:r>
          </w:p>
        </w:tc>
        <w:tc>
          <w:tcPr>
            <w:tcW w:w="1371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100 %</w:t>
            </w:r>
          </w:p>
        </w:tc>
        <w:tc>
          <w:tcPr>
            <w:tcW w:w="1370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71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32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96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33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442041" w:rsidRPr="004C2F5D" w:rsidTr="00303669">
        <w:trPr>
          <w:trHeight w:val="263"/>
        </w:trPr>
        <w:tc>
          <w:tcPr>
            <w:tcW w:w="548" w:type="dxa"/>
            <w:vMerge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04" w:type="dxa"/>
            <w:vMerge/>
          </w:tcPr>
          <w:p w:rsidR="00442041" w:rsidRPr="004C2F5D" w:rsidRDefault="00442041" w:rsidP="00303669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2466" w:type="dxa"/>
          </w:tcPr>
          <w:p w:rsidR="00442041" w:rsidRPr="004C2F5D" w:rsidRDefault="00442041" w:rsidP="00303669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4C2F5D">
              <w:rPr>
                <w:rFonts w:ascii="Times New Roman" w:hAnsi="Times New Roman"/>
                <w:b/>
                <w:sz w:val="19"/>
                <w:szCs w:val="19"/>
              </w:rPr>
              <w:t>Сунчаляева А.А.</w:t>
            </w:r>
          </w:p>
        </w:tc>
        <w:tc>
          <w:tcPr>
            <w:tcW w:w="1370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70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71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70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100 %</w:t>
            </w:r>
          </w:p>
        </w:tc>
        <w:tc>
          <w:tcPr>
            <w:tcW w:w="1371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100 %</w:t>
            </w:r>
          </w:p>
        </w:tc>
        <w:tc>
          <w:tcPr>
            <w:tcW w:w="1232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96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33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442041" w:rsidRPr="004C2F5D" w:rsidTr="00303669">
        <w:trPr>
          <w:trHeight w:val="279"/>
        </w:trPr>
        <w:tc>
          <w:tcPr>
            <w:tcW w:w="548" w:type="dxa"/>
            <w:vMerge w:val="restart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  <w:tc>
          <w:tcPr>
            <w:tcW w:w="2604" w:type="dxa"/>
            <w:vMerge w:val="restart"/>
          </w:tcPr>
          <w:p w:rsidR="00442041" w:rsidRPr="004C2F5D" w:rsidRDefault="00442041" w:rsidP="00303669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4C2F5D">
              <w:rPr>
                <w:rFonts w:ascii="Times New Roman" w:hAnsi="Times New Roman"/>
                <w:b/>
                <w:sz w:val="19"/>
                <w:szCs w:val="19"/>
              </w:rPr>
              <w:t>ИЗО</w:t>
            </w:r>
          </w:p>
        </w:tc>
        <w:tc>
          <w:tcPr>
            <w:tcW w:w="2466" w:type="dxa"/>
          </w:tcPr>
          <w:p w:rsidR="00442041" w:rsidRPr="004C2F5D" w:rsidRDefault="00442041" w:rsidP="00303669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4C2F5D">
              <w:rPr>
                <w:rFonts w:ascii="Times New Roman" w:hAnsi="Times New Roman"/>
                <w:b/>
                <w:sz w:val="19"/>
                <w:szCs w:val="19"/>
              </w:rPr>
              <w:t>Тохватуллина Г.Р.</w:t>
            </w:r>
          </w:p>
        </w:tc>
        <w:tc>
          <w:tcPr>
            <w:tcW w:w="1370" w:type="dxa"/>
          </w:tcPr>
          <w:p w:rsidR="00442041" w:rsidRPr="004C2F5D" w:rsidRDefault="00442041" w:rsidP="00303669">
            <w:pPr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 w:rsidRPr="004C2F5D">
              <w:rPr>
                <w:rFonts w:ascii="Times New Roman" w:hAnsi="Times New Roman"/>
                <w:sz w:val="19"/>
                <w:szCs w:val="19"/>
                <w:lang w:val="en-US"/>
              </w:rPr>
              <w:t>100 %</w:t>
            </w:r>
          </w:p>
        </w:tc>
        <w:tc>
          <w:tcPr>
            <w:tcW w:w="1370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100 %</w:t>
            </w:r>
          </w:p>
        </w:tc>
        <w:tc>
          <w:tcPr>
            <w:tcW w:w="1371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100 %</w:t>
            </w:r>
          </w:p>
        </w:tc>
        <w:tc>
          <w:tcPr>
            <w:tcW w:w="1370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71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32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96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33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442041" w:rsidRPr="004C2F5D" w:rsidTr="00303669">
        <w:trPr>
          <w:trHeight w:val="279"/>
        </w:trPr>
        <w:tc>
          <w:tcPr>
            <w:tcW w:w="548" w:type="dxa"/>
            <w:vMerge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04" w:type="dxa"/>
            <w:vMerge/>
          </w:tcPr>
          <w:p w:rsidR="00442041" w:rsidRPr="004C2F5D" w:rsidRDefault="00442041" w:rsidP="00303669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2466" w:type="dxa"/>
          </w:tcPr>
          <w:p w:rsidR="00442041" w:rsidRPr="004C2F5D" w:rsidRDefault="00442041" w:rsidP="00303669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4C2F5D">
              <w:rPr>
                <w:rFonts w:ascii="Times New Roman" w:hAnsi="Times New Roman"/>
                <w:b/>
                <w:sz w:val="19"/>
                <w:szCs w:val="19"/>
              </w:rPr>
              <w:t>Сунчаляева А.А.</w:t>
            </w:r>
          </w:p>
        </w:tc>
        <w:tc>
          <w:tcPr>
            <w:tcW w:w="1370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70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71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70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100 %</w:t>
            </w:r>
          </w:p>
        </w:tc>
        <w:tc>
          <w:tcPr>
            <w:tcW w:w="1371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100 %</w:t>
            </w:r>
          </w:p>
        </w:tc>
        <w:tc>
          <w:tcPr>
            <w:tcW w:w="1232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100 %</w:t>
            </w:r>
          </w:p>
        </w:tc>
        <w:tc>
          <w:tcPr>
            <w:tcW w:w="1096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33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442041" w:rsidRPr="004C2F5D" w:rsidTr="00303669">
        <w:trPr>
          <w:trHeight w:val="279"/>
        </w:trPr>
        <w:tc>
          <w:tcPr>
            <w:tcW w:w="548" w:type="dxa"/>
            <w:vMerge w:val="restart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8</w:t>
            </w:r>
          </w:p>
        </w:tc>
        <w:tc>
          <w:tcPr>
            <w:tcW w:w="2604" w:type="dxa"/>
            <w:vMerge w:val="restart"/>
          </w:tcPr>
          <w:p w:rsidR="00442041" w:rsidRPr="004C2F5D" w:rsidRDefault="00442041" w:rsidP="00303669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4C2F5D">
              <w:rPr>
                <w:rFonts w:ascii="Times New Roman" w:hAnsi="Times New Roman"/>
                <w:b/>
                <w:sz w:val="19"/>
                <w:szCs w:val="19"/>
              </w:rPr>
              <w:t>Технология</w:t>
            </w:r>
          </w:p>
        </w:tc>
        <w:tc>
          <w:tcPr>
            <w:tcW w:w="2466" w:type="dxa"/>
          </w:tcPr>
          <w:p w:rsidR="00442041" w:rsidRPr="004C2F5D" w:rsidRDefault="00442041" w:rsidP="00303669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4C2F5D">
              <w:rPr>
                <w:rFonts w:ascii="Times New Roman" w:hAnsi="Times New Roman"/>
                <w:b/>
                <w:sz w:val="19"/>
                <w:szCs w:val="19"/>
              </w:rPr>
              <w:t>Тохватуллина Г.Р.</w:t>
            </w:r>
          </w:p>
        </w:tc>
        <w:tc>
          <w:tcPr>
            <w:tcW w:w="1370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  <w:lang w:val="en-US"/>
              </w:rPr>
            </w:pPr>
            <w:r w:rsidRPr="004C2F5D">
              <w:rPr>
                <w:rFonts w:ascii="Times New Roman" w:hAnsi="Times New Roman"/>
                <w:sz w:val="19"/>
                <w:szCs w:val="19"/>
                <w:lang w:val="en-US"/>
              </w:rPr>
              <w:t xml:space="preserve">     100 %</w:t>
            </w:r>
          </w:p>
        </w:tc>
        <w:tc>
          <w:tcPr>
            <w:tcW w:w="1370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100 %</w:t>
            </w:r>
          </w:p>
        </w:tc>
        <w:tc>
          <w:tcPr>
            <w:tcW w:w="1371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100 %</w:t>
            </w:r>
          </w:p>
        </w:tc>
        <w:tc>
          <w:tcPr>
            <w:tcW w:w="1370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71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32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96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33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442041" w:rsidRPr="004C2F5D" w:rsidTr="00303669">
        <w:trPr>
          <w:trHeight w:val="279"/>
        </w:trPr>
        <w:tc>
          <w:tcPr>
            <w:tcW w:w="548" w:type="dxa"/>
            <w:vMerge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04" w:type="dxa"/>
            <w:vMerge/>
          </w:tcPr>
          <w:p w:rsidR="00442041" w:rsidRPr="004C2F5D" w:rsidRDefault="00442041" w:rsidP="00303669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2466" w:type="dxa"/>
          </w:tcPr>
          <w:p w:rsidR="00442041" w:rsidRPr="004C2F5D" w:rsidRDefault="00442041" w:rsidP="00303669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4C2F5D">
              <w:rPr>
                <w:rFonts w:ascii="Times New Roman" w:hAnsi="Times New Roman"/>
                <w:b/>
                <w:sz w:val="19"/>
                <w:szCs w:val="19"/>
              </w:rPr>
              <w:t>Яфаров М.М.</w:t>
            </w:r>
          </w:p>
        </w:tc>
        <w:tc>
          <w:tcPr>
            <w:tcW w:w="1370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70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71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70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100 %</w:t>
            </w:r>
          </w:p>
        </w:tc>
        <w:tc>
          <w:tcPr>
            <w:tcW w:w="1371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100 %</w:t>
            </w:r>
          </w:p>
        </w:tc>
        <w:tc>
          <w:tcPr>
            <w:tcW w:w="1232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100 %</w:t>
            </w:r>
          </w:p>
        </w:tc>
        <w:tc>
          <w:tcPr>
            <w:tcW w:w="1096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33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 xml:space="preserve">  100 %</w:t>
            </w:r>
          </w:p>
        </w:tc>
      </w:tr>
      <w:tr w:rsidR="00442041" w:rsidRPr="004C2F5D" w:rsidTr="00303669">
        <w:trPr>
          <w:trHeight w:val="279"/>
        </w:trPr>
        <w:tc>
          <w:tcPr>
            <w:tcW w:w="548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2604" w:type="dxa"/>
          </w:tcPr>
          <w:p w:rsidR="00442041" w:rsidRPr="004C2F5D" w:rsidRDefault="00442041" w:rsidP="00303669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4C2F5D">
              <w:rPr>
                <w:rFonts w:ascii="Times New Roman" w:hAnsi="Times New Roman"/>
                <w:b/>
                <w:sz w:val="19"/>
                <w:szCs w:val="19"/>
              </w:rPr>
              <w:t>Физическая культура</w:t>
            </w:r>
          </w:p>
        </w:tc>
        <w:tc>
          <w:tcPr>
            <w:tcW w:w="2466" w:type="dxa"/>
          </w:tcPr>
          <w:p w:rsidR="00442041" w:rsidRPr="004C2F5D" w:rsidRDefault="00442041" w:rsidP="00303669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4C2F5D">
              <w:rPr>
                <w:rFonts w:ascii="Times New Roman" w:hAnsi="Times New Roman"/>
                <w:b/>
                <w:sz w:val="19"/>
                <w:szCs w:val="19"/>
              </w:rPr>
              <w:t>Биктимеров Р.А.</w:t>
            </w:r>
          </w:p>
        </w:tc>
        <w:tc>
          <w:tcPr>
            <w:tcW w:w="1370" w:type="dxa"/>
          </w:tcPr>
          <w:p w:rsidR="00442041" w:rsidRPr="004C2F5D" w:rsidRDefault="00442041" w:rsidP="00303669">
            <w:pPr>
              <w:jc w:val="center"/>
              <w:rPr>
                <w:rFonts w:ascii="Times New Roman" w:hAnsi="Times New Roman"/>
                <w:b/>
                <w:sz w:val="19"/>
                <w:szCs w:val="19"/>
                <w:lang w:val="en-US"/>
              </w:rPr>
            </w:pPr>
            <w:r w:rsidRPr="004C2F5D">
              <w:rPr>
                <w:rFonts w:ascii="Times New Roman" w:hAnsi="Times New Roman"/>
                <w:b/>
                <w:sz w:val="19"/>
                <w:szCs w:val="19"/>
                <w:lang w:val="en-US"/>
              </w:rPr>
              <w:t>100 %</w:t>
            </w:r>
          </w:p>
        </w:tc>
        <w:tc>
          <w:tcPr>
            <w:tcW w:w="1370" w:type="dxa"/>
          </w:tcPr>
          <w:p w:rsidR="00442041" w:rsidRPr="004C2F5D" w:rsidRDefault="00442041" w:rsidP="00303669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4C2F5D">
              <w:rPr>
                <w:rFonts w:ascii="Times New Roman" w:hAnsi="Times New Roman"/>
                <w:b/>
                <w:sz w:val="19"/>
                <w:szCs w:val="19"/>
              </w:rPr>
              <w:t>100 %</w:t>
            </w:r>
          </w:p>
        </w:tc>
        <w:tc>
          <w:tcPr>
            <w:tcW w:w="1371" w:type="dxa"/>
          </w:tcPr>
          <w:p w:rsidR="00442041" w:rsidRPr="004C2F5D" w:rsidRDefault="00442041" w:rsidP="00303669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4C2F5D">
              <w:rPr>
                <w:rFonts w:ascii="Times New Roman" w:hAnsi="Times New Roman"/>
                <w:b/>
                <w:sz w:val="19"/>
                <w:szCs w:val="19"/>
              </w:rPr>
              <w:t>100 %</w:t>
            </w:r>
          </w:p>
        </w:tc>
        <w:tc>
          <w:tcPr>
            <w:tcW w:w="1370" w:type="dxa"/>
          </w:tcPr>
          <w:p w:rsidR="00442041" w:rsidRPr="004C2F5D" w:rsidRDefault="00442041" w:rsidP="00303669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4C2F5D">
              <w:rPr>
                <w:rFonts w:ascii="Times New Roman" w:hAnsi="Times New Roman"/>
                <w:b/>
                <w:sz w:val="19"/>
                <w:szCs w:val="19"/>
              </w:rPr>
              <w:t>100 %</w:t>
            </w:r>
          </w:p>
        </w:tc>
        <w:tc>
          <w:tcPr>
            <w:tcW w:w="1371" w:type="dxa"/>
          </w:tcPr>
          <w:p w:rsidR="00442041" w:rsidRPr="004C2F5D" w:rsidRDefault="00442041" w:rsidP="00303669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4C2F5D">
              <w:rPr>
                <w:rFonts w:ascii="Times New Roman" w:hAnsi="Times New Roman"/>
                <w:b/>
                <w:sz w:val="19"/>
                <w:szCs w:val="19"/>
              </w:rPr>
              <w:t>100 %</w:t>
            </w:r>
          </w:p>
        </w:tc>
        <w:tc>
          <w:tcPr>
            <w:tcW w:w="1232" w:type="dxa"/>
          </w:tcPr>
          <w:p w:rsidR="00442041" w:rsidRPr="004C2F5D" w:rsidRDefault="00442041" w:rsidP="00303669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4C2F5D">
              <w:rPr>
                <w:rFonts w:ascii="Times New Roman" w:hAnsi="Times New Roman"/>
                <w:b/>
                <w:sz w:val="19"/>
                <w:szCs w:val="19"/>
              </w:rPr>
              <w:t>100 %</w:t>
            </w:r>
          </w:p>
        </w:tc>
        <w:tc>
          <w:tcPr>
            <w:tcW w:w="1096" w:type="dxa"/>
          </w:tcPr>
          <w:p w:rsidR="00442041" w:rsidRPr="004C2F5D" w:rsidRDefault="00442041" w:rsidP="00303669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4C2F5D">
              <w:rPr>
                <w:rFonts w:ascii="Times New Roman" w:hAnsi="Times New Roman"/>
                <w:b/>
                <w:sz w:val="19"/>
                <w:szCs w:val="19"/>
              </w:rPr>
              <w:t>100 %</w:t>
            </w:r>
          </w:p>
        </w:tc>
        <w:tc>
          <w:tcPr>
            <w:tcW w:w="1233" w:type="dxa"/>
          </w:tcPr>
          <w:p w:rsidR="00442041" w:rsidRPr="004C2F5D" w:rsidRDefault="00442041" w:rsidP="00303669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4C2F5D">
              <w:rPr>
                <w:rFonts w:ascii="Times New Roman" w:hAnsi="Times New Roman"/>
                <w:b/>
                <w:sz w:val="19"/>
                <w:szCs w:val="19"/>
              </w:rPr>
              <w:t xml:space="preserve">   100 %</w:t>
            </w:r>
          </w:p>
        </w:tc>
      </w:tr>
      <w:tr w:rsidR="00442041" w:rsidRPr="004C2F5D" w:rsidTr="00303669">
        <w:trPr>
          <w:trHeight w:val="279"/>
        </w:trPr>
        <w:tc>
          <w:tcPr>
            <w:tcW w:w="548" w:type="dxa"/>
            <w:vMerge w:val="restart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lastRenderedPageBreak/>
              <w:t>10</w:t>
            </w:r>
          </w:p>
        </w:tc>
        <w:tc>
          <w:tcPr>
            <w:tcW w:w="2604" w:type="dxa"/>
            <w:vMerge w:val="restart"/>
          </w:tcPr>
          <w:p w:rsidR="00442041" w:rsidRPr="004C2F5D" w:rsidRDefault="00442041" w:rsidP="00303669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4C2F5D">
              <w:rPr>
                <w:rFonts w:ascii="Times New Roman" w:hAnsi="Times New Roman"/>
                <w:b/>
                <w:sz w:val="19"/>
                <w:szCs w:val="19"/>
              </w:rPr>
              <w:t>ОЗОЖ</w:t>
            </w:r>
          </w:p>
        </w:tc>
        <w:tc>
          <w:tcPr>
            <w:tcW w:w="2466" w:type="dxa"/>
          </w:tcPr>
          <w:p w:rsidR="00442041" w:rsidRPr="004C2F5D" w:rsidRDefault="00442041" w:rsidP="00303669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4C2F5D">
              <w:rPr>
                <w:rFonts w:ascii="Times New Roman" w:hAnsi="Times New Roman"/>
                <w:b/>
                <w:sz w:val="19"/>
                <w:szCs w:val="19"/>
              </w:rPr>
              <w:t>Тохватуллина Г.Р.</w:t>
            </w:r>
          </w:p>
        </w:tc>
        <w:tc>
          <w:tcPr>
            <w:tcW w:w="1370" w:type="dxa"/>
          </w:tcPr>
          <w:p w:rsidR="00442041" w:rsidRPr="004C2F5D" w:rsidRDefault="00442041" w:rsidP="00303669">
            <w:pPr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 w:rsidRPr="004C2F5D">
              <w:rPr>
                <w:rFonts w:ascii="Times New Roman" w:hAnsi="Times New Roman"/>
                <w:sz w:val="19"/>
                <w:szCs w:val="19"/>
                <w:lang w:val="en-US"/>
              </w:rPr>
              <w:t>100 %</w:t>
            </w:r>
          </w:p>
        </w:tc>
        <w:tc>
          <w:tcPr>
            <w:tcW w:w="1370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100 %</w:t>
            </w:r>
          </w:p>
        </w:tc>
        <w:tc>
          <w:tcPr>
            <w:tcW w:w="1371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100 %</w:t>
            </w:r>
          </w:p>
        </w:tc>
        <w:tc>
          <w:tcPr>
            <w:tcW w:w="1370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71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32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96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33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442041" w:rsidRPr="004C2F5D" w:rsidTr="00303669">
        <w:trPr>
          <w:trHeight w:val="279"/>
        </w:trPr>
        <w:tc>
          <w:tcPr>
            <w:tcW w:w="548" w:type="dxa"/>
            <w:vMerge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04" w:type="dxa"/>
            <w:vMerge/>
          </w:tcPr>
          <w:p w:rsidR="00442041" w:rsidRPr="004C2F5D" w:rsidRDefault="00442041" w:rsidP="00303669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2466" w:type="dxa"/>
          </w:tcPr>
          <w:p w:rsidR="00442041" w:rsidRPr="004C2F5D" w:rsidRDefault="00442041" w:rsidP="00303669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4C2F5D">
              <w:rPr>
                <w:rFonts w:ascii="Times New Roman" w:hAnsi="Times New Roman"/>
                <w:b/>
                <w:sz w:val="19"/>
                <w:szCs w:val="19"/>
              </w:rPr>
              <w:t>Яфаров М.М.</w:t>
            </w:r>
          </w:p>
        </w:tc>
        <w:tc>
          <w:tcPr>
            <w:tcW w:w="1370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70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71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70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100 %</w:t>
            </w:r>
          </w:p>
        </w:tc>
        <w:tc>
          <w:tcPr>
            <w:tcW w:w="1371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100 %</w:t>
            </w:r>
          </w:p>
        </w:tc>
        <w:tc>
          <w:tcPr>
            <w:tcW w:w="1232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100 %</w:t>
            </w:r>
          </w:p>
        </w:tc>
        <w:tc>
          <w:tcPr>
            <w:tcW w:w="1096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83 %</w:t>
            </w:r>
          </w:p>
        </w:tc>
        <w:tc>
          <w:tcPr>
            <w:tcW w:w="1233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442041" w:rsidRPr="004C2F5D" w:rsidTr="00303669">
        <w:trPr>
          <w:trHeight w:val="279"/>
        </w:trPr>
        <w:tc>
          <w:tcPr>
            <w:tcW w:w="548" w:type="dxa"/>
            <w:vMerge w:val="restart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11</w:t>
            </w:r>
          </w:p>
        </w:tc>
        <w:tc>
          <w:tcPr>
            <w:tcW w:w="2604" w:type="dxa"/>
            <w:vMerge w:val="restart"/>
          </w:tcPr>
          <w:p w:rsidR="00442041" w:rsidRPr="004C2F5D" w:rsidRDefault="00442041" w:rsidP="00303669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4C2F5D">
              <w:rPr>
                <w:rFonts w:ascii="Times New Roman" w:hAnsi="Times New Roman"/>
                <w:b/>
                <w:sz w:val="19"/>
                <w:szCs w:val="19"/>
              </w:rPr>
              <w:t>Литература</w:t>
            </w:r>
          </w:p>
        </w:tc>
        <w:tc>
          <w:tcPr>
            <w:tcW w:w="2466" w:type="dxa"/>
          </w:tcPr>
          <w:p w:rsidR="00442041" w:rsidRPr="004C2F5D" w:rsidRDefault="00442041" w:rsidP="00303669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4C2F5D">
              <w:rPr>
                <w:rFonts w:ascii="Times New Roman" w:hAnsi="Times New Roman"/>
                <w:b/>
                <w:sz w:val="19"/>
                <w:szCs w:val="19"/>
              </w:rPr>
              <w:t>Аитова И.И.</w:t>
            </w:r>
          </w:p>
        </w:tc>
        <w:tc>
          <w:tcPr>
            <w:tcW w:w="1370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70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71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70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67 %</w:t>
            </w:r>
          </w:p>
        </w:tc>
        <w:tc>
          <w:tcPr>
            <w:tcW w:w="1371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75 %</w:t>
            </w:r>
          </w:p>
        </w:tc>
        <w:tc>
          <w:tcPr>
            <w:tcW w:w="1232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100 %</w:t>
            </w:r>
          </w:p>
        </w:tc>
        <w:tc>
          <w:tcPr>
            <w:tcW w:w="1096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33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  <w:lang w:val="en-US"/>
              </w:rPr>
              <w:t xml:space="preserve">100 </w:t>
            </w:r>
            <w:r w:rsidRPr="004C2F5D">
              <w:rPr>
                <w:rFonts w:ascii="Times New Roman" w:hAnsi="Times New Roman"/>
                <w:sz w:val="19"/>
                <w:szCs w:val="19"/>
              </w:rPr>
              <w:t>%</w:t>
            </w:r>
          </w:p>
        </w:tc>
      </w:tr>
      <w:tr w:rsidR="00442041" w:rsidRPr="004C2F5D" w:rsidTr="00303669">
        <w:trPr>
          <w:trHeight w:val="279"/>
        </w:trPr>
        <w:tc>
          <w:tcPr>
            <w:tcW w:w="548" w:type="dxa"/>
            <w:vMerge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04" w:type="dxa"/>
            <w:vMerge/>
          </w:tcPr>
          <w:p w:rsidR="00442041" w:rsidRPr="004C2F5D" w:rsidRDefault="00442041" w:rsidP="00303669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2466" w:type="dxa"/>
          </w:tcPr>
          <w:p w:rsidR="00442041" w:rsidRPr="004C2F5D" w:rsidRDefault="00442041" w:rsidP="00303669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4C2F5D">
              <w:rPr>
                <w:rFonts w:ascii="Times New Roman" w:hAnsi="Times New Roman"/>
                <w:b/>
                <w:sz w:val="19"/>
                <w:szCs w:val="19"/>
              </w:rPr>
              <w:t>Хамитова Н.М.</w:t>
            </w:r>
          </w:p>
        </w:tc>
        <w:tc>
          <w:tcPr>
            <w:tcW w:w="1370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70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71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70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71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32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96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100 %</w:t>
            </w:r>
          </w:p>
        </w:tc>
        <w:tc>
          <w:tcPr>
            <w:tcW w:w="1233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442041" w:rsidRPr="004C2F5D" w:rsidTr="00303669">
        <w:trPr>
          <w:trHeight w:val="279"/>
        </w:trPr>
        <w:tc>
          <w:tcPr>
            <w:tcW w:w="548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12</w:t>
            </w:r>
          </w:p>
        </w:tc>
        <w:tc>
          <w:tcPr>
            <w:tcW w:w="2604" w:type="dxa"/>
          </w:tcPr>
          <w:p w:rsidR="00442041" w:rsidRPr="004C2F5D" w:rsidRDefault="00442041" w:rsidP="00303669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4C2F5D">
              <w:rPr>
                <w:rFonts w:ascii="Times New Roman" w:hAnsi="Times New Roman"/>
                <w:b/>
                <w:sz w:val="19"/>
                <w:szCs w:val="19"/>
              </w:rPr>
              <w:t>Информатика</w:t>
            </w:r>
          </w:p>
        </w:tc>
        <w:tc>
          <w:tcPr>
            <w:tcW w:w="2466" w:type="dxa"/>
          </w:tcPr>
          <w:p w:rsidR="00442041" w:rsidRPr="004C2F5D" w:rsidRDefault="00442041" w:rsidP="00303669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4C2F5D">
              <w:rPr>
                <w:rFonts w:ascii="Times New Roman" w:hAnsi="Times New Roman"/>
                <w:b/>
                <w:sz w:val="19"/>
                <w:szCs w:val="19"/>
              </w:rPr>
              <w:t>Асайдуллин Ж.А.</w:t>
            </w:r>
          </w:p>
        </w:tc>
        <w:tc>
          <w:tcPr>
            <w:tcW w:w="1370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70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71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70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67 %</w:t>
            </w:r>
          </w:p>
        </w:tc>
        <w:tc>
          <w:tcPr>
            <w:tcW w:w="1371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100 %</w:t>
            </w:r>
          </w:p>
        </w:tc>
        <w:tc>
          <w:tcPr>
            <w:tcW w:w="1232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100 %</w:t>
            </w:r>
          </w:p>
        </w:tc>
        <w:tc>
          <w:tcPr>
            <w:tcW w:w="1096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100 %</w:t>
            </w:r>
          </w:p>
        </w:tc>
        <w:tc>
          <w:tcPr>
            <w:tcW w:w="1233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4C2F5D">
              <w:rPr>
                <w:rFonts w:ascii="Times New Roman" w:hAnsi="Times New Roman"/>
                <w:sz w:val="19"/>
                <w:szCs w:val="19"/>
                <w:lang w:val="en-US"/>
              </w:rPr>
              <w:t>100</w:t>
            </w:r>
            <w:r w:rsidRPr="004C2F5D">
              <w:rPr>
                <w:rFonts w:ascii="Times New Roman" w:hAnsi="Times New Roman"/>
                <w:sz w:val="19"/>
                <w:szCs w:val="19"/>
              </w:rPr>
              <w:t xml:space="preserve"> %</w:t>
            </w:r>
          </w:p>
        </w:tc>
      </w:tr>
      <w:tr w:rsidR="00442041" w:rsidRPr="004C2F5D" w:rsidTr="00303669">
        <w:trPr>
          <w:trHeight w:val="279"/>
        </w:trPr>
        <w:tc>
          <w:tcPr>
            <w:tcW w:w="548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13</w:t>
            </w:r>
          </w:p>
        </w:tc>
        <w:tc>
          <w:tcPr>
            <w:tcW w:w="2604" w:type="dxa"/>
          </w:tcPr>
          <w:p w:rsidR="00442041" w:rsidRPr="004C2F5D" w:rsidRDefault="00442041" w:rsidP="00303669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4C2F5D">
              <w:rPr>
                <w:rFonts w:ascii="Times New Roman" w:hAnsi="Times New Roman"/>
                <w:b/>
                <w:sz w:val="19"/>
                <w:szCs w:val="19"/>
              </w:rPr>
              <w:t>История</w:t>
            </w:r>
          </w:p>
        </w:tc>
        <w:tc>
          <w:tcPr>
            <w:tcW w:w="2466" w:type="dxa"/>
            <w:vMerge w:val="restart"/>
          </w:tcPr>
          <w:p w:rsidR="00442041" w:rsidRPr="004C2F5D" w:rsidRDefault="00442041" w:rsidP="00303669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  <w:p w:rsidR="00442041" w:rsidRPr="004C2F5D" w:rsidRDefault="00442041" w:rsidP="00303669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4C2F5D">
              <w:rPr>
                <w:rFonts w:ascii="Times New Roman" w:hAnsi="Times New Roman"/>
                <w:b/>
                <w:sz w:val="19"/>
                <w:szCs w:val="19"/>
              </w:rPr>
              <w:t>Акчурина Ф.У.</w:t>
            </w:r>
          </w:p>
        </w:tc>
        <w:tc>
          <w:tcPr>
            <w:tcW w:w="1370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70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71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70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67 %</w:t>
            </w:r>
          </w:p>
        </w:tc>
        <w:tc>
          <w:tcPr>
            <w:tcW w:w="1371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75 %</w:t>
            </w:r>
          </w:p>
        </w:tc>
        <w:tc>
          <w:tcPr>
            <w:tcW w:w="1232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100 %</w:t>
            </w:r>
          </w:p>
        </w:tc>
        <w:tc>
          <w:tcPr>
            <w:tcW w:w="1096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67 %</w:t>
            </w:r>
          </w:p>
        </w:tc>
        <w:tc>
          <w:tcPr>
            <w:tcW w:w="1233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 xml:space="preserve">  </w:t>
            </w:r>
            <w:r w:rsidRPr="004C2F5D">
              <w:rPr>
                <w:rFonts w:ascii="Times New Roman" w:hAnsi="Times New Roman"/>
                <w:sz w:val="19"/>
                <w:szCs w:val="19"/>
                <w:lang w:val="en-US"/>
              </w:rPr>
              <w:t>100</w:t>
            </w:r>
            <w:r w:rsidRPr="004C2F5D">
              <w:rPr>
                <w:rFonts w:ascii="Times New Roman" w:hAnsi="Times New Roman"/>
                <w:sz w:val="19"/>
                <w:szCs w:val="19"/>
              </w:rPr>
              <w:t xml:space="preserve"> %</w:t>
            </w:r>
          </w:p>
        </w:tc>
      </w:tr>
      <w:tr w:rsidR="00442041" w:rsidRPr="004C2F5D" w:rsidTr="00303669">
        <w:trPr>
          <w:trHeight w:val="263"/>
        </w:trPr>
        <w:tc>
          <w:tcPr>
            <w:tcW w:w="548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14</w:t>
            </w:r>
          </w:p>
        </w:tc>
        <w:tc>
          <w:tcPr>
            <w:tcW w:w="2604" w:type="dxa"/>
          </w:tcPr>
          <w:p w:rsidR="00442041" w:rsidRPr="004C2F5D" w:rsidRDefault="00442041" w:rsidP="00303669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4C2F5D">
              <w:rPr>
                <w:rFonts w:ascii="Times New Roman" w:hAnsi="Times New Roman"/>
                <w:b/>
                <w:sz w:val="19"/>
                <w:szCs w:val="19"/>
              </w:rPr>
              <w:t>Обществознание</w:t>
            </w:r>
          </w:p>
        </w:tc>
        <w:tc>
          <w:tcPr>
            <w:tcW w:w="2466" w:type="dxa"/>
            <w:vMerge/>
          </w:tcPr>
          <w:p w:rsidR="00442041" w:rsidRPr="004C2F5D" w:rsidRDefault="00442041" w:rsidP="00303669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1370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70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71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70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67 %</w:t>
            </w:r>
          </w:p>
        </w:tc>
        <w:tc>
          <w:tcPr>
            <w:tcW w:w="1371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75 %</w:t>
            </w:r>
          </w:p>
        </w:tc>
        <w:tc>
          <w:tcPr>
            <w:tcW w:w="1232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100 %</w:t>
            </w:r>
          </w:p>
        </w:tc>
        <w:tc>
          <w:tcPr>
            <w:tcW w:w="1096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83 %</w:t>
            </w:r>
          </w:p>
        </w:tc>
        <w:tc>
          <w:tcPr>
            <w:tcW w:w="1233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 xml:space="preserve">  100 %</w:t>
            </w:r>
          </w:p>
        </w:tc>
      </w:tr>
      <w:tr w:rsidR="00442041" w:rsidRPr="004C2F5D" w:rsidTr="00303669">
        <w:trPr>
          <w:trHeight w:val="279"/>
        </w:trPr>
        <w:tc>
          <w:tcPr>
            <w:tcW w:w="548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15</w:t>
            </w:r>
          </w:p>
        </w:tc>
        <w:tc>
          <w:tcPr>
            <w:tcW w:w="2604" w:type="dxa"/>
          </w:tcPr>
          <w:p w:rsidR="00442041" w:rsidRPr="004C2F5D" w:rsidRDefault="00442041" w:rsidP="00303669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4C2F5D">
              <w:rPr>
                <w:rFonts w:ascii="Times New Roman" w:hAnsi="Times New Roman"/>
                <w:b/>
                <w:sz w:val="19"/>
                <w:szCs w:val="19"/>
              </w:rPr>
              <w:t>Физика</w:t>
            </w:r>
          </w:p>
        </w:tc>
        <w:tc>
          <w:tcPr>
            <w:tcW w:w="2466" w:type="dxa"/>
          </w:tcPr>
          <w:p w:rsidR="00442041" w:rsidRPr="004C2F5D" w:rsidRDefault="00442041" w:rsidP="00303669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4C2F5D">
              <w:rPr>
                <w:rFonts w:ascii="Times New Roman" w:hAnsi="Times New Roman"/>
                <w:b/>
                <w:sz w:val="19"/>
                <w:szCs w:val="19"/>
              </w:rPr>
              <w:t>Асайдуллин Ж.А.</w:t>
            </w:r>
          </w:p>
        </w:tc>
        <w:tc>
          <w:tcPr>
            <w:tcW w:w="1370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70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71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70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71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100 %</w:t>
            </w:r>
          </w:p>
        </w:tc>
        <w:tc>
          <w:tcPr>
            <w:tcW w:w="1232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100 %</w:t>
            </w:r>
          </w:p>
        </w:tc>
        <w:tc>
          <w:tcPr>
            <w:tcW w:w="1096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100 %</w:t>
            </w:r>
          </w:p>
        </w:tc>
        <w:tc>
          <w:tcPr>
            <w:tcW w:w="1233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4C2F5D">
              <w:rPr>
                <w:rFonts w:ascii="Times New Roman" w:hAnsi="Times New Roman"/>
                <w:sz w:val="19"/>
                <w:szCs w:val="19"/>
                <w:lang w:val="en-US"/>
              </w:rPr>
              <w:t>100</w:t>
            </w:r>
            <w:r w:rsidRPr="004C2F5D">
              <w:rPr>
                <w:rFonts w:ascii="Times New Roman" w:hAnsi="Times New Roman"/>
                <w:sz w:val="19"/>
                <w:szCs w:val="19"/>
              </w:rPr>
              <w:t xml:space="preserve"> %</w:t>
            </w:r>
          </w:p>
        </w:tc>
      </w:tr>
      <w:tr w:rsidR="00442041" w:rsidRPr="004C2F5D" w:rsidTr="00303669">
        <w:trPr>
          <w:trHeight w:val="279"/>
        </w:trPr>
        <w:tc>
          <w:tcPr>
            <w:tcW w:w="548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16</w:t>
            </w:r>
          </w:p>
        </w:tc>
        <w:tc>
          <w:tcPr>
            <w:tcW w:w="2604" w:type="dxa"/>
          </w:tcPr>
          <w:p w:rsidR="00442041" w:rsidRPr="004C2F5D" w:rsidRDefault="00442041" w:rsidP="00303669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4C2F5D">
              <w:rPr>
                <w:rFonts w:ascii="Times New Roman" w:hAnsi="Times New Roman"/>
                <w:b/>
                <w:sz w:val="19"/>
                <w:szCs w:val="19"/>
              </w:rPr>
              <w:t>География</w:t>
            </w:r>
          </w:p>
        </w:tc>
        <w:tc>
          <w:tcPr>
            <w:tcW w:w="2466" w:type="dxa"/>
            <w:vMerge w:val="restart"/>
          </w:tcPr>
          <w:p w:rsidR="00442041" w:rsidRPr="004C2F5D" w:rsidRDefault="00442041" w:rsidP="00303669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  <w:p w:rsidR="00442041" w:rsidRPr="004C2F5D" w:rsidRDefault="00442041" w:rsidP="00303669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4C2F5D">
              <w:rPr>
                <w:rFonts w:ascii="Times New Roman" w:hAnsi="Times New Roman"/>
                <w:b/>
                <w:sz w:val="19"/>
                <w:szCs w:val="19"/>
              </w:rPr>
              <w:t>Тимербулатов Д.А.</w:t>
            </w:r>
          </w:p>
        </w:tc>
        <w:tc>
          <w:tcPr>
            <w:tcW w:w="1370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70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71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70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100 %</w:t>
            </w:r>
          </w:p>
        </w:tc>
        <w:tc>
          <w:tcPr>
            <w:tcW w:w="1371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100 %</w:t>
            </w:r>
          </w:p>
        </w:tc>
        <w:tc>
          <w:tcPr>
            <w:tcW w:w="1232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100 %</w:t>
            </w:r>
          </w:p>
        </w:tc>
        <w:tc>
          <w:tcPr>
            <w:tcW w:w="1096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100 %</w:t>
            </w:r>
          </w:p>
        </w:tc>
        <w:tc>
          <w:tcPr>
            <w:tcW w:w="1233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4C2F5D">
              <w:rPr>
                <w:rFonts w:ascii="Times New Roman" w:hAnsi="Times New Roman"/>
                <w:sz w:val="19"/>
                <w:szCs w:val="19"/>
                <w:lang w:val="en-US"/>
              </w:rPr>
              <w:t>100</w:t>
            </w:r>
            <w:r w:rsidRPr="004C2F5D">
              <w:rPr>
                <w:rFonts w:ascii="Times New Roman" w:hAnsi="Times New Roman"/>
                <w:sz w:val="19"/>
                <w:szCs w:val="19"/>
              </w:rPr>
              <w:t xml:space="preserve">  %</w:t>
            </w:r>
          </w:p>
        </w:tc>
      </w:tr>
      <w:tr w:rsidR="00442041" w:rsidRPr="004C2F5D" w:rsidTr="00303669">
        <w:trPr>
          <w:trHeight w:val="279"/>
        </w:trPr>
        <w:tc>
          <w:tcPr>
            <w:tcW w:w="548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17</w:t>
            </w:r>
          </w:p>
        </w:tc>
        <w:tc>
          <w:tcPr>
            <w:tcW w:w="2604" w:type="dxa"/>
          </w:tcPr>
          <w:p w:rsidR="00442041" w:rsidRPr="004C2F5D" w:rsidRDefault="00442041" w:rsidP="00303669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4C2F5D">
              <w:rPr>
                <w:rFonts w:ascii="Times New Roman" w:hAnsi="Times New Roman"/>
                <w:b/>
                <w:sz w:val="19"/>
                <w:szCs w:val="19"/>
              </w:rPr>
              <w:t>Химия</w:t>
            </w:r>
          </w:p>
        </w:tc>
        <w:tc>
          <w:tcPr>
            <w:tcW w:w="2466" w:type="dxa"/>
            <w:vMerge/>
          </w:tcPr>
          <w:p w:rsidR="00442041" w:rsidRPr="004C2F5D" w:rsidRDefault="00442041" w:rsidP="00303669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1370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70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71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70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71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32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100 %</w:t>
            </w:r>
          </w:p>
        </w:tc>
        <w:tc>
          <w:tcPr>
            <w:tcW w:w="1096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83 %</w:t>
            </w:r>
          </w:p>
        </w:tc>
        <w:tc>
          <w:tcPr>
            <w:tcW w:w="1233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 xml:space="preserve"> 100 %</w:t>
            </w:r>
          </w:p>
        </w:tc>
      </w:tr>
      <w:tr w:rsidR="00442041" w:rsidRPr="004C2F5D" w:rsidTr="00303669">
        <w:trPr>
          <w:trHeight w:val="279"/>
        </w:trPr>
        <w:tc>
          <w:tcPr>
            <w:tcW w:w="548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18</w:t>
            </w:r>
          </w:p>
        </w:tc>
        <w:tc>
          <w:tcPr>
            <w:tcW w:w="2604" w:type="dxa"/>
          </w:tcPr>
          <w:p w:rsidR="00442041" w:rsidRPr="004C2F5D" w:rsidRDefault="00442041" w:rsidP="00303669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4C2F5D">
              <w:rPr>
                <w:rFonts w:ascii="Times New Roman" w:hAnsi="Times New Roman"/>
                <w:b/>
                <w:sz w:val="19"/>
                <w:szCs w:val="19"/>
              </w:rPr>
              <w:t>Биология</w:t>
            </w:r>
          </w:p>
        </w:tc>
        <w:tc>
          <w:tcPr>
            <w:tcW w:w="2466" w:type="dxa"/>
            <w:vMerge/>
          </w:tcPr>
          <w:p w:rsidR="00442041" w:rsidRPr="004C2F5D" w:rsidRDefault="00442041" w:rsidP="00303669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1370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70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71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70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67 %</w:t>
            </w:r>
          </w:p>
        </w:tc>
        <w:tc>
          <w:tcPr>
            <w:tcW w:w="1371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100 %</w:t>
            </w:r>
          </w:p>
        </w:tc>
        <w:tc>
          <w:tcPr>
            <w:tcW w:w="1232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100 %</w:t>
            </w:r>
          </w:p>
        </w:tc>
        <w:tc>
          <w:tcPr>
            <w:tcW w:w="1096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100 %</w:t>
            </w:r>
          </w:p>
        </w:tc>
        <w:tc>
          <w:tcPr>
            <w:tcW w:w="1233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4C2F5D">
              <w:rPr>
                <w:rFonts w:ascii="Times New Roman" w:hAnsi="Times New Roman"/>
                <w:sz w:val="19"/>
                <w:szCs w:val="19"/>
                <w:lang w:val="en-US"/>
              </w:rPr>
              <w:t>100</w:t>
            </w:r>
            <w:r w:rsidRPr="004C2F5D">
              <w:rPr>
                <w:rFonts w:ascii="Times New Roman" w:hAnsi="Times New Roman"/>
                <w:sz w:val="19"/>
                <w:szCs w:val="19"/>
              </w:rPr>
              <w:t xml:space="preserve"> %</w:t>
            </w:r>
          </w:p>
        </w:tc>
      </w:tr>
      <w:tr w:rsidR="00442041" w:rsidRPr="004C2F5D" w:rsidTr="00303669">
        <w:trPr>
          <w:trHeight w:val="279"/>
        </w:trPr>
        <w:tc>
          <w:tcPr>
            <w:tcW w:w="548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19</w:t>
            </w:r>
          </w:p>
        </w:tc>
        <w:tc>
          <w:tcPr>
            <w:tcW w:w="2604" w:type="dxa"/>
          </w:tcPr>
          <w:p w:rsidR="00442041" w:rsidRPr="004C2F5D" w:rsidRDefault="00442041" w:rsidP="00303669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4C2F5D">
              <w:rPr>
                <w:rFonts w:ascii="Times New Roman" w:hAnsi="Times New Roman"/>
                <w:b/>
                <w:sz w:val="19"/>
                <w:szCs w:val="19"/>
              </w:rPr>
              <w:t>Искусство</w:t>
            </w:r>
          </w:p>
        </w:tc>
        <w:tc>
          <w:tcPr>
            <w:tcW w:w="2466" w:type="dxa"/>
            <w:vMerge w:val="restart"/>
          </w:tcPr>
          <w:p w:rsidR="00442041" w:rsidRPr="004C2F5D" w:rsidRDefault="00442041" w:rsidP="00303669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4C2F5D">
              <w:rPr>
                <w:rFonts w:ascii="Times New Roman" w:hAnsi="Times New Roman"/>
                <w:b/>
                <w:sz w:val="19"/>
                <w:szCs w:val="19"/>
              </w:rPr>
              <w:t>Яфаров М.М.</w:t>
            </w:r>
          </w:p>
        </w:tc>
        <w:tc>
          <w:tcPr>
            <w:tcW w:w="1370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70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71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70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71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32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96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100 %</w:t>
            </w:r>
          </w:p>
        </w:tc>
        <w:tc>
          <w:tcPr>
            <w:tcW w:w="1233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442041" w:rsidRPr="004C2F5D" w:rsidTr="00303669">
        <w:trPr>
          <w:trHeight w:val="294"/>
        </w:trPr>
        <w:tc>
          <w:tcPr>
            <w:tcW w:w="548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20</w:t>
            </w:r>
          </w:p>
        </w:tc>
        <w:tc>
          <w:tcPr>
            <w:tcW w:w="2604" w:type="dxa"/>
          </w:tcPr>
          <w:p w:rsidR="00442041" w:rsidRPr="004C2F5D" w:rsidRDefault="00442041" w:rsidP="00303669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4C2F5D">
              <w:rPr>
                <w:rFonts w:ascii="Times New Roman" w:hAnsi="Times New Roman"/>
                <w:b/>
                <w:sz w:val="19"/>
                <w:szCs w:val="19"/>
              </w:rPr>
              <w:t>ОБЖ</w:t>
            </w:r>
          </w:p>
        </w:tc>
        <w:tc>
          <w:tcPr>
            <w:tcW w:w="2466" w:type="dxa"/>
            <w:vMerge/>
          </w:tcPr>
          <w:p w:rsidR="00442041" w:rsidRPr="004C2F5D" w:rsidRDefault="00442041" w:rsidP="00303669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1370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70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71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70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71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32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100 %</w:t>
            </w:r>
          </w:p>
        </w:tc>
        <w:tc>
          <w:tcPr>
            <w:tcW w:w="1096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100  %</w:t>
            </w:r>
          </w:p>
        </w:tc>
        <w:tc>
          <w:tcPr>
            <w:tcW w:w="1233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4C2F5D">
              <w:rPr>
                <w:rFonts w:ascii="Times New Roman" w:hAnsi="Times New Roman"/>
                <w:sz w:val="19"/>
                <w:szCs w:val="19"/>
                <w:lang w:val="en-US"/>
              </w:rPr>
              <w:t>100</w:t>
            </w:r>
            <w:r w:rsidRPr="004C2F5D">
              <w:rPr>
                <w:rFonts w:ascii="Times New Roman" w:hAnsi="Times New Roman"/>
                <w:sz w:val="19"/>
                <w:szCs w:val="19"/>
              </w:rPr>
              <w:t xml:space="preserve"> %</w:t>
            </w:r>
          </w:p>
        </w:tc>
      </w:tr>
      <w:tr w:rsidR="00442041" w:rsidRPr="004C2F5D" w:rsidTr="00303669">
        <w:trPr>
          <w:trHeight w:val="294"/>
        </w:trPr>
        <w:tc>
          <w:tcPr>
            <w:tcW w:w="548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21</w:t>
            </w:r>
          </w:p>
        </w:tc>
        <w:tc>
          <w:tcPr>
            <w:tcW w:w="2604" w:type="dxa"/>
          </w:tcPr>
          <w:p w:rsidR="00442041" w:rsidRPr="004C2F5D" w:rsidRDefault="00442041" w:rsidP="00303669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4C2F5D">
              <w:rPr>
                <w:rFonts w:ascii="Times New Roman" w:hAnsi="Times New Roman"/>
                <w:b/>
                <w:sz w:val="19"/>
                <w:szCs w:val="19"/>
              </w:rPr>
              <w:t>Экология</w:t>
            </w:r>
          </w:p>
        </w:tc>
        <w:tc>
          <w:tcPr>
            <w:tcW w:w="2466" w:type="dxa"/>
          </w:tcPr>
          <w:p w:rsidR="00442041" w:rsidRPr="004C2F5D" w:rsidRDefault="00442041" w:rsidP="00303669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4C2F5D">
              <w:rPr>
                <w:rFonts w:ascii="Times New Roman" w:hAnsi="Times New Roman"/>
                <w:b/>
                <w:sz w:val="19"/>
                <w:szCs w:val="19"/>
              </w:rPr>
              <w:t>Акчурина Х.У.</w:t>
            </w:r>
          </w:p>
        </w:tc>
        <w:tc>
          <w:tcPr>
            <w:tcW w:w="1370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70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71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70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100 %</w:t>
            </w:r>
          </w:p>
        </w:tc>
        <w:tc>
          <w:tcPr>
            <w:tcW w:w="1371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100 %</w:t>
            </w:r>
          </w:p>
        </w:tc>
        <w:tc>
          <w:tcPr>
            <w:tcW w:w="1232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100 %</w:t>
            </w:r>
          </w:p>
        </w:tc>
        <w:tc>
          <w:tcPr>
            <w:tcW w:w="1096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100 %</w:t>
            </w:r>
          </w:p>
        </w:tc>
        <w:tc>
          <w:tcPr>
            <w:tcW w:w="1233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442041" w:rsidRPr="004C2F5D" w:rsidTr="00303669">
        <w:trPr>
          <w:trHeight w:val="294"/>
        </w:trPr>
        <w:tc>
          <w:tcPr>
            <w:tcW w:w="548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22</w:t>
            </w:r>
          </w:p>
        </w:tc>
        <w:tc>
          <w:tcPr>
            <w:tcW w:w="2604" w:type="dxa"/>
          </w:tcPr>
          <w:p w:rsidR="00442041" w:rsidRPr="004C2F5D" w:rsidRDefault="00442041" w:rsidP="00303669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4C2F5D">
              <w:rPr>
                <w:rFonts w:ascii="Times New Roman" w:hAnsi="Times New Roman"/>
                <w:b/>
                <w:sz w:val="19"/>
                <w:szCs w:val="19"/>
              </w:rPr>
              <w:t>Родной язык</w:t>
            </w:r>
          </w:p>
        </w:tc>
        <w:tc>
          <w:tcPr>
            <w:tcW w:w="2466" w:type="dxa"/>
            <w:vMerge w:val="restart"/>
          </w:tcPr>
          <w:p w:rsidR="00442041" w:rsidRPr="004C2F5D" w:rsidRDefault="00442041" w:rsidP="00303669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4C2F5D">
              <w:rPr>
                <w:rFonts w:ascii="Times New Roman" w:hAnsi="Times New Roman"/>
                <w:b/>
                <w:sz w:val="19"/>
                <w:szCs w:val="19"/>
              </w:rPr>
              <w:t>Хамитова Н.М.</w:t>
            </w:r>
          </w:p>
        </w:tc>
        <w:tc>
          <w:tcPr>
            <w:tcW w:w="1370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70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71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70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  <w:lang w:val="en-US"/>
              </w:rPr>
            </w:pPr>
            <w:r w:rsidRPr="004C2F5D">
              <w:rPr>
                <w:rFonts w:ascii="Times New Roman" w:hAnsi="Times New Roman"/>
                <w:sz w:val="19"/>
                <w:szCs w:val="19"/>
                <w:lang w:val="en-US"/>
              </w:rPr>
              <w:t>100 %</w:t>
            </w:r>
          </w:p>
        </w:tc>
        <w:tc>
          <w:tcPr>
            <w:tcW w:w="1371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100 %</w:t>
            </w:r>
          </w:p>
        </w:tc>
        <w:tc>
          <w:tcPr>
            <w:tcW w:w="1232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100 %</w:t>
            </w:r>
          </w:p>
        </w:tc>
        <w:tc>
          <w:tcPr>
            <w:tcW w:w="1096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33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442041" w:rsidRPr="004C2F5D" w:rsidTr="00303669">
        <w:trPr>
          <w:trHeight w:val="294"/>
        </w:trPr>
        <w:tc>
          <w:tcPr>
            <w:tcW w:w="548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>23</w:t>
            </w:r>
          </w:p>
        </w:tc>
        <w:tc>
          <w:tcPr>
            <w:tcW w:w="2604" w:type="dxa"/>
          </w:tcPr>
          <w:p w:rsidR="00442041" w:rsidRPr="004C2F5D" w:rsidRDefault="00442041" w:rsidP="00303669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4C2F5D">
              <w:rPr>
                <w:rFonts w:ascii="Times New Roman" w:hAnsi="Times New Roman"/>
                <w:b/>
                <w:sz w:val="19"/>
                <w:szCs w:val="19"/>
              </w:rPr>
              <w:t>МХК</w:t>
            </w:r>
          </w:p>
        </w:tc>
        <w:tc>
          <w:tcPr>
            <w:tcW w:w="2466" w:type="dxa"/>
            <w:vMerge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70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70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71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70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71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32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96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33" w:type="dxa"/>
          </w:tcPr>
          <w:p w:rsidR="00442041" w:rsidRPr="004C2F5D" w:rsidRDefault="00442041" w:rsidP="00303669">
            <w:pPr>
              <w:rPr>
                <w:rFonts w:ascii="Times New Roman" w:hAnsi="Times New Roman"/>
                <w:sz w:val="19"/>
                <w:szCs w:val="19"/>
              </w:rPr>
            </w:pPr>
            <w:r w:rsidRPr="004C2F5D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4C2F5D">
              <w:rPr>
                <w:rFonts w:ascii="Times New Roman" w:hAnsi="Times New Roman"/>
                <w:sz w:val="19"/>
                <w:szCs w:val="19"/>
                <w:lang w:val="en-US"/>
              </w:rPr>
              <w:t>100</w:t>
            </w:r>
            <w:r w:rsidRPr="004C2F5D">
              <w:rPr>
                <w:rFonts w:ascii="Times New Roman" w:hAnsi="Times New Roman"/>
                <w:sz w:val="19"/>
                <w:szCs w:val="19"/>
              </w:rPr>
              <w:t xml:space="preserve"> %</w:t>
            </w:r>
          </w:p>
        </w:tc>
      </w:tr>
    </w:tbl>
    <w:p w:rsidR="00442041" w:rsidRPr="004C2F5D" w:rsidRDefault="00442041" w:rsidP="00442041">
      <w:pPr>
        <w:rPr>
          <w:rFonts w:ascii="Times New Roman" w:hAnsi="Times New Roman"/>
          <w:sz w:val="19"/>
          <w:szCs w:val="19"/>
        </w:rPr>
      </w:pPr>
    </w:p>
    <w:p w:rsidR="00442041" w:rsidRPr="004C2F5D" w:rsidRDefault="00442041" w:rsidP="00347883">
      <w:pPr>
        <w:spacing w:line="240" w:lineRule="auto"/>
        <w:rPr>
          <w:rFonts w:ascii="Times New Roman" w:hAnsi="Times New Roman"/>
          <w:b/>
          <w:sz w:val="19"/>
          <w:szCs w:val="19"/>
        </w:rPr>
      </w:pPr>
    </w:p>
    <w:p w:rsidR="00442041" w:rsidRPr="004C2F5D" w:rsidRDefault="00442041" w:rsidP="00347883">
      <w:pPr>
        <w:spacing w:line="240" w:lineRule="auto"/>
        <w:rPr>
          <w:rFonts w:ascii="Times New Roman" w:hAnsi="Times New Roman"/>
          <w:b/>
          <w:sz w:val="19"/>
          <w:szCs w:val="19"/>
        </w:rPr>
      </w:pPr>
    </w:p>
    <w:p w:rsidR="00442041" w:rsidRPr="004C2F5D" w:rsidRDefault="00442041" w:rsidP="00347883">
      <w:pPr>
        <w:spacing w:line="240" w:lineRule="auto"/>
        <w:rPr>
          <w:rFonts w:ascii="Times New Roman" w:hAnsi="Times New Roman"/>
          <w:b/>
          <w:sz w:val="19"/>
          <w:szCs w:val="19"/>
        </w:rPr>
      </w:pPr>
    </w:p>
    <w:p w:rsidR="00442041" w:rsidRPr="004C2F5D" w:rsidRDefault="00442041" w:rsidP="00347883">
      <w:pPr>
        <w:spacing w:line="240" w:lineRule="auto"/>
        <w:rPr>
          <w:rFonts w:ascii="Times New Roman" w:hAnsi="Times New Roman"/>
          <w:b/>
          <w:sz w:val="19"/>
          <w:szCs w:val="19"/>
        </w:rPr>
      </w:pPr>
    </w:p>
    <w:p w:rsidR="00442041" w:rsidRPr="004C2F5D" w:rsidRDefault="00442041" w:rsidP="00347883">
      <w:pPr>
        <w:spacing w:line="240" w:lineRule="auto"/>
        <w:rPr>
          <w:rFonts w:ascii="Times New Roman" w:hAnsi="Times New Roman"/>
          <w:b/>
          <w:sz w:val="19"/>
          <w:szCs w:val="19"/>
        </w:rPr>
      </w:pPr>
    </w:p>
    <w:p w:rsidR="00442041" w:rsidRPr="004C2F5D" w:rsidRDefault="00442041" w:rsidP="00347883">
      <w:pPr>
        <w:spacing w:line="240" w:lineRule="auto"/>
        <w:rPr>
          <w:rFonts w:ascii="Times New Roman" w:hAnsi="Times New Roman"/>
          <w:b/>
          <w:sz w:val="19"/>
          <w:szCs w:val="19"/>
        </w:rPr>
      </w:pPr>
    </w:p>
    <w:p w:rsidR="00442041" w:rsidRDefault="00442041" w:rsidP="00347883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442041" w:rsidRDefault="00442041" w:rsidP="00347883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442041" w:rsidRDefault="00442041" w:rsidP="00347883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442041" w:rsidRDefault="00442041" w:rsidP="00347883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442041" w:rsidRDefault="00442041" w:rsidP="00347883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442041" w:rsidRDefault="00442041" w:rsidP="00347883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442041" w:rsidRDefault="00442041" w:rsidP="00347883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442041" w:rsidRDefault="00442041" w:rsidP="00347883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442041" w:rsidRDefault="00442041" w:rsidP="00347883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442041" w:rsidRDefault="00442041" w:rsidP="00347883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442041" w:rsidRDefault="00442041" w:rsidP="00347883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442041" w:rsidRDefault="00442041" w:rsidP="00347883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442041" w:rsidRDefault="00442041" w:rsidP="00347883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442041" w:rsidRDefault="00442041" w:rsidP="00347883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442041" w:rsidRDefault="00442041" w:rsidP="00347883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442041" w:rsidRDefault="00442041" w:rsidP="00347883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442041" w:rsidRDefault="00442041" w:rsidP="00347883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441985" w:rsidRDefault="00441985" w:rsidP="00347883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441985" w:rsidRDefault="00441985" w:rsidP="00347883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442041" w:rsidRPr="00274D27" w:rsidRDefault="00442041" w:rsidP="00347883">
      <w:pPr>
        <w:spacing w:line="240" w:lineRule="auto"/>
        <w:rPr>
          <w:rFonts w:ascii="Times New Roman" w:hAnsi="Times New Roman"/>
        </w:rPr>
      </w:pPr>
    </w:p>
    <w:p w:rsidR="004F510A" w:rsidRDefault="004F510A" w:rsidP="00347883">
      <w:pPr>
        <w:spacing w:after="0" w:line="240" w:lineRule="auto"/>
        <w:jc w:val="right"/>
        <w:rPr>
          <w:rFonts w:ascii="Times New Roman" w:hAnsi="Times New Roman" w:cs="Courier New"/>
          <w:b/>
          <w:color w:val="000000"/>
          <w:sz w:val="28"/>
          <w:szCs w:val="28"/>
          <w:lang w:eastAsia="ru-RU"/>
        </w:rPr>
      </w:pPr>
      <w:r w:rsidRPr="00F9303F">
        <w:rPr>
          <w:rFonts w:ascii="Times New Roman" w:hAnsi="Times New Roman" w:cs="Courier New"/>
          <w:b/>
          <w:color w:val="000000"/>
          <w:sz w:val="28"/>
          <w:szCs w:val="28"/>
          <w:lang w:eastAsia="ru-RU"/>
        </w:rPr>
        <w:t xml:space="preserve">Приложение </w:t>
      </w:r>
      <w:r>
        <w:rPr>
          <w:rFonts w:ascii="Times New Roman" w:hAnsi="Times New Roman" w:cs="Courier New"/>
          <w:b/>
          <w:color w:val="000000"/>
          <w:sz w:val="28"/>
          <w:szCs w:val="28"/>
          <w:lang w:eastAsia="ru-RU"/>
        </w:rPr>
        <w:t>7</w:t>
      </w:r>
    </w:p>
    <w:p w:rsidR="001A7DC0" w:rsidRPr="00606831" w:rsidRDefault="001A7DC0" w:rsidP="00347883">
      <w:pPr>
        <w:spacing w:after="0" w:line="240" w:lineRule="auto"/>
        <w:jc w:val="right"/>
        <w:rPr>
          <w:rFonts w:ascii="Times New Roman" w:hAnsi="Times New Roman"/>
          <w:b/>
          <w:bCs/>
          <w:iCs/>
          <w:color w:val="000000"/>
          <w:sz w:val="23"/>
          <w:szCs w:val="23"/>
          <w:lang w:eastAsia="ru-RU"/>
        </w:rPr>
      </w:pPr>
    </w:p>
    <w:p w:rsidR="004F510A" w:rsidRPr="00606831" w:rsidRDefault="004F510A" w:rsidP="00347883">
      <w:pPr>
        <w:tabs>
          <w:tab w:val="left" w:leader="underscore" w:pos="1457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3"/>
          <w:szCs w:val="23"/>
          <w:lang w:eastAsia="ru-RU"/>
        </w:rPr>
      </w:pPr>
      <w:r w:rsidRPr="00606831">
        <w:rPr>
          <w:rFonts w:ascii="Times New Roman" w:hAnsi="Times New Roman"/>
          <w:b/>
          <w:bCs/>
          <w:iCs/>
          <w:sz w:val="23"/>
          <w:szCs w:val="23"/>
          <w:lang w:eastAsia="ru-RU"/>
        </w:rPr>
        <w:t xml:space="preserve">Сведения о педагогических работниках (включая руководящих и др. работников, ведущих педагогическую деятельность по программам общего образования) </w:t>
      </w:r>
    </w:p>
    <w:p w:rsidR="00025346" w:rsidRPr="00606831" w:rsidRDefault="00025346" w:rsidP="00347883">
      <w:pPr>
        <w:tabs>
          <w:tab w:val="left" w:leader="underscore" w:pos="1457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3"/>
          <w:szCs w:val="23"/>
          <w:lang w:eastAsia="ru-RU"/>
        </w:rPr>
      </w:pPr>
    </w:p>
    <w:tbl>
      <w:tblPr>
        <w:tblW w:w="5000" w:type="pct"/>
        <w:jc w:val="center"/>
        <w:tblCellMar>
          <w:left w:w="40" w:type="dxa"/>
          <w:right w:w="40" w:type="dxa"/>
        </w:tblCellMar>
        <w:tblLook w:val="0000"/>
      </w:tblPr>
      <w:tblGrid>
        <w:gridCol w:w="6028"/>
        <w:gridCol w:w="550"/>
        <w:gridCol w:w="4136"/>
        <w:gridCol w:w="892"/>
        <w:gridCol w:w="706"/>
        <w:gridCol w:w="825"/>
        <w:gridCol w:w="743"/>
        <w:gridCol w:w="791"/>
        <w:gridCol w:w="545"/>
      </w:tblGrid>
      <w:tr w:rsidR="004F510A" w:rsidRPr="00606831" w:rsidTr="007D7D33">
        <w:trPr>
          <w:trHeight w:val="279"/>
          <w:tblHeader/>
          <w:jc w:val="center"/>
        </w:trPr>
        <w:tc>
          <w:tcPr>
            <w:tcW w:w="3521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510A" w:rsidRPr="00606831" w:rsidRDefault="004F510A" w:rsidP="00347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</w:pPr>
            <w:r w:rsidRPr="00606831"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  <w:t>Показатель</w:t>
            </w:r>
          </w:p>
        </w:tc>
        <w:tc>
          <w:tcPr>
            <w:tcW w:w="52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10A" w:rsidRPr="00606831" w:rsidRDefault="00025346" w:rsidP="00FF10B5">
            <w:pPr>
              <w:autoSpaceDE w:val="0"/>
              <w:autoSpaceDN w:val="0"/>
              <w:adjustRightInd w:val="0"/>
              <w:spacing w:after="0" w:line="240" w:lineRule="auto"/>
              <w:ind w:left="571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</w:pPr>
            <w:r w:rsidRPr="00606831"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  <w:t>201</w:t>
            </w:r>
            <w:r w:rsidR="00FF10B5" w:rsidRPr="00606831"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5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10A" w:rsidRPr="00606831" w:rsidRDefault="00025346" w:rsidP="00FF10B5">
            <w:pPr>
              <w:autoSpaceDE w:val="0"/>
              <w:autoSpaceDN w:val="0"/>
              <w:adjustRightInd w:val="0"/>
              <w:spacing w:after="0" w:line="240" w:lineRule="auto"/>
              <w:ind w:left="571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</w:pPr>
            <w:r w:rsidRPr="00606831"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  <w:t>201</w:t>
            </w:r>
            <w:r w:rsidR="00FF10B5" w:rsidRPr="00606831"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4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10A" w:rsidRPr="00606831" w:rsidRDefault="00025346" w:rsidP="00347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</w:pPr>
            <w:r w:rsidRPr="00606831"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  <w:t>201</w:t>
            </w:r>
            <w:r w:rsidR="00FF10B5" w:rsidRPr="00606831"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  <w:t>6</w:t>
            </w:r>
          </w:p>
        </w:tc>
      </w:tr>
      <w:tr w:rsidR="004F510A" w:rsidRPr="00606831" w:rsidTr="007D7D33">
        <w:trPr>
          <w:trHeight w:val="279"/>
          <w:tblHeader/>
          <w:jc w:val="center"/>
        </w:trPr>
        <w:tc>
          <w:tcPr>
            <w:tcW w:w="3521" w:type="pct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10A" w:rsidRPr="00606831" w:rsidRDefault="004F510A" w:rsidP="00347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10A" w:rsidRPr="00606831" w:rsidRDefault="004F510A" w:rsidP="00347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</w:pPr>
            <w:r w:rsidRPr="00606831"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  <w:t>кол-во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10A" w:rsidRPr="00606831" w:rsidRDefault="004F510A" w:rsidP="00347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</w:pPr>
            <w:r w:rsidRPr="00606831"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  <w:t>%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10A" w:rsidRPr="00606831" w:rsidRDefault="004F510A" w:rsidP="00347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</w:pPr>
            <w:r w:rsidRPr="00606831"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  <w:t>кол-во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10A" w:rsidRPr="00606831" w:rsidRDefault="004F510A" w:rsidP="00347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</w:pPr>
            <w:r w:rsidRPr="00606831"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  <w:t>%</w:t>
            </w: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10A" w:rsidRPr="00606831" w:rsidRDefault="004F510A" w:rsidP="00347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</w:pPr>
            <w:r w:rsidRPr="00606831"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  <w:t>кол-во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10A" w:rsidRPr="00606831" w:rsidRDefault="004F510A" w:rsidP="00347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</w:pPr>
            <w:r w:rsidRPr="00606831"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  <w:t>%</w:t>
            </w:r>
          </w:p>
        </w:tc>
      </w:tr>
      <w:tr w:rsidR="004F510A" w:rsidRPr="00606831" w:rsidTr="007D7D33">
        <w:trPr>
          <w:jc w:val="center"/>
        </w:trPr>
        <w:tc>
          <w:tcPr>
            <w:tcW w:w="381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10A" w:rsidRPr="00606831" w:rsidRDefault="004F510A" w:rsidP="003478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606831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Укомплектованность штата педагогических работников 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10A" w:rsidRPr="00606831" w:rsidRDefault="004F510A" w:rsidP="00347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10A" w:rsidRPr="00606831" w:rsidRDefault="004F510A" w:rsidP="00347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10A" w:rsidRPr="00606831" w:rsidRDefault="004F510A" w:rsidP="00347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10A" w:rsidRPr="00606831" w:rsidRDefault="004F510A" w:rsidP="00347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10A" w:rsidRPr="00606831" w:rsidRDefault="004F510A" w:rsidP="00347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4F510A" w:rsidRPr="00606831" w:rsidTr="007D7D33">
        <w:trPr>
          <w:jc w:val="center"/>
        </w:trPr>
        <w:tc>
          <w:tcPr>
            <w:tcW w:w="1981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F510A" w:rsidRPr="00606831" w:rsidRDefault="004F510A" w:rsidP="003478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606831">
              <w:rPr>
                <w:rFonts w:ascii="Times New Roman" w:hAnsi="Times New Roman"/>
                <w:sz w:val="23"/>
                <w:szCs w:val="23"/>
                <w:lang w:eastAsia="ru-RU"/>
              </w:rPr>
              <w:t>Всего педагогических работников:</w:t>
            </w:r>
          </w:p>
        </w:tc>
        <w:tc>
          <w:tcPr>
            <w:tcW w:w="1540" w:type="pct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4F510A" w:rsidRPr="00606831" w:rsidRDefault="004F510A" w:rsidP="003478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F510A" w:rsidRPr="00606831" w:rsidRDefault="00FF10B5" w:rsidP="00347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606831">
              <w:rPr>
                <w:rFonts w:ascii="Times New Roman" w:hAnsi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F510A" w:rsidRPr="00606831" w:rsidRDefault="004F510A" w:rsidP="003478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606831">
              <w:rPr>
                <w:rFonts w:ascii="Times New Roman" w:hAnsi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F510A" w:rsidRPr="00606831" w:rsidRDefault="00FF10B5" w:rsidP="003478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606831">
              <w:rPr>
                <w:rFonts w:ascii="Times New Roman" w:hAnsi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F510A" w:rsidRPr="00606831" w:rsidRDefault="004F510A" w:rsidP="003478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606831">
              <w:rPr>
                <w:rFonts w:ascii="Times New Roman" w:hAnsi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F510A" w:rsidRPr="00606831" w:rsidRDefault="00FF10B5" w:rsidP="003478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606831">
              <w:rPr>
                <w:rFonts w:ascii="Times New Roman" w:hAnsi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F510A" w:rsidRPr="00606831" w:rsidRDefault="004F510A" w:rsidP="003478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606831">
              <w:rPr>
                <w:rFonts w:ascii="Times New Roman" w:hAnsi="Times New Roman"/>
                <w:sz w:val="23"/>
                <w:szCs w:val="23"/>
                <w:lang w:eastAsia="ru-RU"/>
              </w:rPr>
              <w:t>100</w:t>
            </w:r>
          </w:p>
        </w:tc>
      </w:tr>
      <w:tr w:rsidR="004F510A" w:rsidRPr="00606831" w:rsidTr="007D7D33">
        <w:trPr>
          <w:jc w:val="center"/>
        </w:trPr>
        <w:tc>
          <w:tcPr>
            <w:tcW w:w="1981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F510A" w:rsidRPr="00606831" w:rsidRDefault="004F510A" w:rsidP="003478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606831">
              <w:rPr>
                <w:rFonts w:ascii="Times New Roman" w:hAnsi="Times New Roman"/>
                <w:sz w:val="23"/>
                <w:szCs w:val="23"/>
                <w:lang w:eastAsia="ru-RU"/>
              </w:rPr>
              <w:t>Из них:</w:t>
            </w:r>
          </w:p>
        </w:tc>
        <w:tc>
          <w:tcPr>
            <w:tcW w:w="1540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F510A" w:rsidRPr="00606831" w:rsidRDefault="004F510A" w:rsidP="003478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10A" w:rsidRPr="00606831" w:rsidRDefault="004F510A" w:rsidP="003478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10A" w:rsidRPr="00606831" w:rsidRDefault="004F510A" w:rsidP="003478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7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10A" w:rsidRPr="00606831" w:rsidRDefault="004F510A" w:rsidP="003478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4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10A" w:rsidRPr="00606831" w:rsidRDefault="004F510A" w:rsidP="003478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6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10A" w:rsidRPr="00606831" w:rsidRDefault="004F510A" w:rsidP="003478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7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10A" w:rsidRPr="00606831" w:rsidRDefault="004F510A" w:rsidP="003478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4F510A" w:rsidRPr="00606831" w:rsidTr="007D7D33">
        <w:trPr>
          <w:jc w:val="center"/>
        </w:trPr>
        <w:tc>
          <w:tcPr>
            <w:tcW w:w="352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10A" w:rsidRPr="00606831" w:rsidRDefault="004F510A" w:rsidP="00347883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10A" w:rsidRPr="00606831" w:rsidRDefault="004F510A" w:rsidP="00347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10A" w:rsidRPr="00606831" w:rsidRDefault="004F510A" w:rsidP="00347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10A" w:rsidRPr="00606831" w:rsidRDefault="004F510A" w:rsidP="00347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10A" w:rsidRPr="00606831" w:rsidRDefault="004F510A" w:rsidP="00347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10A" w:rsidRPr="00606831" w:rsidRDefault="004F510A" w:rsidP="00347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10A" w:rsidRPr="00606831" w:rsidRDefault="004F510A" w:rsidP="00347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4F510A" w:rsidRPr="00606831" w:rsidTr="007D7D33">
        <w:trPr>
          <w:jc w:val="center"/>
        </w:trPr>
        <w:tc>
          <w:tcPr>
            <w:tcW w:w="352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10A" w:rsidRPr="00606831" w:rsidRDefault="004F510A" w:rsidP="00347883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606831">
              <w:rPr>
                <w:rFonts w:ascii="Times New Roman" w:hAnsi="Times New Roman"/>
                <w:sz w:val="23"/>
                <w:szCs w:val="23"/>
                <w:lang w:eastAsia="ru-RU"/>
              </w:rPr>
              <w:t>из них внешних совместителей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10A" w:rsidRPr="00606831" w:rsidRDefault="004F510A" w:rsidP="00347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606831">
              <w:rPr>
                <w:rFonts w:ascii="Times New Roman" w:hAnsi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10A" w:rsidRPr="00606831" w:rsidRDefault="004F510A" w:rsidP="00347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606831">
              <w:rPr>
                <w:rFonts w:ascii="Times New Roman" w:hAnsi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10A" w:rsidRPr="00606831" w:rsidRDefault="004F510A" w:rsidP="00347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606831">
              <w:rPr>
                <w:rFonts w:ascii="Times New Roman" w:hAnsi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10A" w:rsidRPr="00606831" w:rsidRDefault="004F510A" w:rsidP="00347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606831">
              <w:rPr>
                <w:rFonts w:ascii="Times New Roman" w:hAnsi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10A" w:rsidRPr="00606831" w:rsidRDefault="004F510A" w:rsidP="00347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606831">
              <w:rPr>
                <w:rFonts w:ascii="Times New Roman" w:hAnsi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10A" w:rsidRPr="00606831" w:rsidRDefault="004F510A" w:rsidP="00347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606831">
              <w:rPr>
                <w:rFonts w:ascii="Times New Roman" w:hAnsi="Times New Roman"/>
                <w:sz w:val="23"/>
                <w:szCs w:val="23"/>
                <w:lang w:eastAsia="ru-RU"/>
              </w:rPr>
              <w:t>-</w:t>
            </w:r>
          </w:p>
        </w:tc>
      </w:tr>
      <w:tr w:rsidR="004F510A" w:rsidRPr="00606831" w:rsidTr="007D7D33">
        <w:trPr>
          <w:jc w:val="center"/>
        </w:trPr>
        <w:tc>
          <w:tcPr>
            <w:tcW w:w="352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10A" w:rsidRPr="00606831" w:rsidRDefault="004F510A" w:rsidP="003478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606831">
              <w:rPr>
                <w:rFonts w:ascii="Times New Roman" w:hAnsi="Times New Roman"/>
                <w:sz w:val="23"/>
                <w:szCs w:val="23"/>
                <w:lang w:eastAsia="ru-RU"/>
              </w:rPr>
              <w:t>Вакансии (указать должности)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10A" w:rsidRPr="00606831" w:rsidRDefault="004F510A" w:rsidP="00347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606831">
              <w:rPr>
                <w:rFonts w:ascii="Times New Roman" w:hAnsi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10A" w:rsidRPr="00606831" w:rsidRDefault="004F510A" w:rsidP="00347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606831">
              <w:rPr>
                <w:rFonts w:ascii="Times New Roman" w:hAnsi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10A" w:rsidRPr="00606831" w:rsidRDefault="004F510A" w:rsidP="00347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606831">
              <w:rPr>
                <w:rFonts w:ascii="Times New Roman" w:hAnsi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10A" w:rsidRPr="00606831" w:rsidRDefault="004F510A" w:rsidP="00347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606831">
              <w:rPr>
                <w:rFonts w:ascii="Times New Roman" w:hAnsi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10A" w:rsidRPr="00606831" w:rsidRDefault="004F510A" w:rsidP="00347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606831">
              <w:rPr>
                <w:rFonts w:ascii="Times New Roman" w:hAnsi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10A" w:rsidRPr="00606831" w:rsidRDefault="004F510A" w:rsidP="00347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606831">
              <w:rPr>
                <w:rFonts w:ascii="Times New Roman" w:hAnsi="Times New Roman"/>
                <w:sz w:val="23"/>
                <w:szCs w:val="23"/>
                <w:lang w:eastAsia="ru-RU"/>
              </w:rPr>
              <w:t>-</w:t>
            </w:r>
          </w:p>
        </w:tc>
      </w:tr>
      <w:tr w:rsidR="004F510A" w:rsidRPr="00606831" w:rsidTr="007D7D33">
        <w:trPr>
          <w:jc w:val="center"/>
        </w:trPr>
        <w:tc>
          <w:tcPr>
            <w:tcW w:w="2162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510A" w:rsidRPr="00606831" w:rsidRDefault="004F510A" w:rsidP="003478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606831">
              <w:rPr>
                <w:rFonts w:ascii="Times New Roman" w:hAnsi="Times New Roman"/>
                <w:sz w:val="23"/>
                <w:szCs w:val="23"/>
                <w:lang w:eastAsia="ru-RU"/>
              </w:rPr>
              <w:t>Образовательный ценз педагогических работников</w:t>
            </w:r>
          </w:p>
        </w:tc>
        <w:tc>
          <w:tcPr>
            <w:tcW w:w="1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10A" w:rsidRPr="00606831" w:rsidRDefault="004F510A" w:rsidP="003478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606831">
              <w:rPr>
                <w:rFonts w:ascii="Times New Roman" w:hAnsi="Times New Roman"/>
                <w:sz w:val="23"/>
                <w:szCs w:val="23"/>
                <w:lang w:eastAsia="ru-RU"/>
              </w:rPr>
              <w:t>– с высшим образованием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10A" w:rsidRPr="00606831" w:rsidRDefault="0007540C" w:rsidP="00347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606831">
              <w:rPr>
                <w:rFonts w:ascii="Times New Roman" w:hAnsi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10A" w:rsidRPr="00606831" w:rsidRDefault="0007540C" w:rsidP="00347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606831">
              <w:rPr>
                <w:rFonts w:ascii="Times New Roman" w:hAnsi="Times New Roman"/>
                <w:sz w:val="23"/>
                <w:szCs w:val="23"/>
                <w:lang w:eastAsia="ru-RU"/>
              </w:rPr>
              <w:t>71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10A" w:rsidRPr="00606831" w:rsidRDefault="0007540C" w:rsidP="00347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606831">
              <w:rPr>
                <w:rFonts w:ascii="Times New Roman" w:hAnsi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10A" w:rsidRPr="00606831" w:rsidRDefault="0007540C" w:rsidP="00347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606831">
              <w:rPr>
                <w:rFonts w:ascii="Times New Roman" w:hAnsi="Times New Roman"/>
                <w:sz w:val="23"/>
                <w:szCs w:val="23"/>
                <w:lang w:eastAsia="ru-RU"/>
              </w:rPr>
              <w:t>66</w:t>
            </w: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10A" w:rsidRPr="00606831" w:rsidRDefault="0007540C" w:rsidP="00347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606831">
              <w:rPr>
                <w:rFonts w:ascii="Times New Roman" w:hAnsi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10A" w:rsidRPr="00606831" w:rsidRDefault="0007540C" w:rsidP="00347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606831">
              <w:rPr>
                <w:rFonts w:ascii="Times New Roman" w:hAnsi="Times New Roman"/>
                <w:sz w:val="23"/>
                <w:szCs w:val="23"/>
                <w:lang w:eastAsia="ru-RU"/>
              </w:rPr>
              <w:t>66</w:t>
            </w:r>
          </w:p>
        </w:tc>
      </w:tr>
      <w:tr w:rsidR="004F510A" w:rsidRPr="00606831" w:rsidTr="007D7D33">
        <w:trPr>
          <w:jc w:val="center"/>
        </w:trPr>
        <w:tc>
          <w:tcPr>
            <w:tcW w:w="2162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4F510A" w:rsidRPr="00606831" w:rsidRDefault="004F510A" w:rsidP="003478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10A" w:rsidRPr="00606831" w:rsidRDefault="00784569" w:rsidP="003478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606831">
              <w:rPr>
                <w:rFonts w:ascii="Times New Roman" w:hAnsi="Times New Roman"/>
                <w:sz w:val="23"/>
                <w:szCs w:val="23"/>
                <w:lang w:eastAsia="ru-RU"/>
              </w:rPr>
              <w:t>– с незак. в</w:t>
            </w:r>
            <w:r w:rsidR="004F510A" w:rsidRPr="00606831">
              <w:rPr>
                <w:rFonts w:ascii="Times New Roman" w:hAnsi="Times New Roman"/>
                <w:sz w:val="23"/>
                <w:szCs w:val="23"/>
                <w:lang w:eastAsia="ru-RU"/>
              </w:rPr>
              <w:t>ысшим образованием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10A" w:rsidRPr="00606831" w:rsidRDefault="004F510A" w:rsidP="00347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10A" w:rsidRPr="00606831" w:rsidRDefault="004F510A" w:rsidP="00347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10A" w:rsidRPr="00606831" w:rsidRDefault="004F510A" w:rsidP="00347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10A" w:rsidRPr="00606831" w:rsidRDefault="004F510A" w:rsidP="00347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10A" w:rsidRPr="00606831" w:rsidRDefault="004F510A" w:rsidP="00347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10A" w:rsidRPr="00606831" w:rsidRDefault="004F510A" w:rsidP="0007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4F510A" w:rsidRPr="00606831" w:rsidTr="007D7D33">
        <w:trPr>
          <w:jc w:val="center"/>
        </w:trPr>
        <w:tc>
          <w:tcPr>
            <w:tcW w:w="2162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4F510A" w:rsidRPr="00606831" w:rsidRDefault="004F510A" w:rsidP="003478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10A" w:rsidRPr="00606831" w:rsidRDefault="004F510A" w:rsidP="003478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606831">
              <w:rPr>
                <w:rFonts w:ascii="Times New Roman" w:hAnsi="Times New Roman"/>
                <w:sz w:val="23"/>
                <w:szCs w:val="23"/>
                <w:lang w:eastAsia="ru-RU"/>
              </w:rPr>
              <w:t>– со средним специальным образованием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10A" w:rsidRPr="00606831" w:rsidRDefault="0007540C" w:rsidP="00347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606831">
              <w:rPr>
                <w:rFonts w:ascii="Times New Roman" w:hAnsi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10A" w:rsidRPr="00606831" w:rsidRDefault="0007540C" w:rsidP="00347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606831">
              <w:rPr>
                <w:rFonts w:ascii="Times New Roman" w:hAnsi="Times New Roman"/>
                <w:sz w:val="23"/>
                <w:szCs w:val="23"/>
                <w:lang w:eastAsia="ru-RU"/>
              </w:rPr>
              <w:t>29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10A" w:rsidRPr="00606831" w:rsidRDefault="0007540C" w:rsidP="00347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606831">
              <w:rPr>
                <w:rFonts w:ascii="Times New Roman" w:hAnsi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10A" w:rsidRPr="00606831" w:rsidRDefault="0007540C" w:rsidP="00347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606831">
              <w:rPr>
                <w:rFonts w:ascii="Times New Roman" w:hAnsi="Times New Roman"/>
                <w:sz w:val="23"/>
                <w:szCs w:val="23"/>
                <w:lang w:eastAsia="ru-RU"/>
              </w:rPr>
              <w:t>34</w:t>
            </w: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10A" w:rsidRPr="00606831" w:rsidRDefault="0007540C" w:rsidP="00347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606831">
              <w:rPr>
                <w:rFonts w:ascii="Times New Roman" w:hAnsi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10A" w:rsidRPr="00606831" w:rsidRDefault="0007540C" w:rsidP="00347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606831">
              <w:rPr>
                <w:rFonts w:ascii="Times New Roman" w:hAnsi="Times New Roman"/>
                <w:sz w:val="23"/>
                <w:szCs w:val="23"/>
                <w:lang w:eastAsia="ru-RU"/>
              </w:rPr>
              <w:t>34</w:t>
            </w:r>
          </w:p>
        </w:tc>
      </w:tr>
      <w:tr w:rsidR="004F510A" w:rsidRPr="00606831" w:rsidTr="007D7D33">
        <w:trPr>
          <w:jc w:val="center"/>
        </w:trPr>
        <w:tc>
          <w:tcPr>
            <w:tcW w:w="2162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10A" w:rsidRPr="00606831" w:rsidRDefault="004F510A" w:rsidP="003478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10A" w:rsidRPr="00606831" w:rsidRDefault="004F510A" w:rsidP="003478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606831">
              <w:rPr>
                <w:rFonts w:ascii="Times New Roman" w:hAnsi="Times New Roman"/>
                <w:sz w:val="23"/>
                <w:szCs w:val="23"/>
                <w:lang w:eastAsia="ru-RU"/>
              </w:rPr>
              <w:t>– с общим средним образованием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10A" w:rsidRPr="00606831" w:rsidRDefault="004F510A" w:rsidP="00347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606831">
              <w:rPr>
                <w:rFonts w:ascii="Times New Roman" w:hAnsi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10A" w:rsidRPr="00606831" w:rsidRDefault="004F510A" w:rsidP="00347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606831">
              <w:rPr>
                <w:rFonts w:ascii="Times New Roman" w:hAnsi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10A" w:rsidRPr="00606831" w:rsidRDefault="004F510A" w:rsidP="00347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606831">
              <w:rPr>
                <w:rFonts w:ascii="Times New Roman" w:hAnsi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10A" w:rsidRPr="00606831" w:rsidRDefault="004F510A" w:rsidP="00347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606831">
              <w:rPr>
                <w:rFonts w:ascii="Times New Roman" w:hAnsi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10A" w:rsidRPr="00606831" w:rsidRDefault="004F510A" w:rsidP="00347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606831">
              <w:rPr>
                <w:rFonts w:ascii="Times New Roman" w:hAnsi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10A" w:rsidRPr="00606831" w:rsidRDefault="004F510A" w:rsidP="00347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606831">
              <w:rPr>
                <w:rFonts w:ascii="Times New Roman" w:hAnsi="Times New Roman"/>
                <w:sz w:val="23"/>
                <w:szCs w:val="23"/>
                <w:lang w:eastAsia="ru-RU"/>
              </w:rPr>
              <w:t>-</w:t>
            </w:r>
          </w:p>
        </w:tc>
      </w:tr>
      <w:tr w:rsidR="004F510A" w:rsidRPr="00606831" w:rsidTr="007D7D33">
        <w:trPr>
          <w:trHeight w:val="521"/>
          <w:jc w:val="center"/>
        </w:trPr>
        <w:tc>
          <w:tcPr>
            <w:tcW w:w="3521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510A" w:rsidRPr="00606831" w:rsidRDefault="004F510A" w:rsidP="003478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606831">
              <w:rPr>
                <w:rFonts w:ascii="Times New Roman" w:hAnsi="Times New Roman"/>
                <w:sz w:val="23"/>
                <w:szCs w:val="23"/>
                <w:lang w:eastAsia="ru-RU"/>
              </w:rPr>
              <w:t>Соответствие уровня квалификации педагогических и иных работников требованиям квалификационной характеристики по соответствующей должности (по каждому предмету учебного плана)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510A" w:rsidRPr="00606831" w:rsidRDefault="004F510A" w:rsidP="00347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510A" w:rsidRPr="00606831" w:rsidRDefault="004F510A" w:rsidP="00347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510A" w:rsidRPr="00606831" w:rsidRDefault="004F510A" w:rsidP="00347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510A" w:rsidRPr="00606831" w:rsidRDefault="004F510A" w:rsidP="00347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510A" w:rsidRPr="00606831" w:rsidRDefault="004F510A" w:rsidP="00347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510A" w:rsidRPr="00606831" w:rsidRDefault="004F510A" w:rsidP="00347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4F510A" w:rsidRPr="00606831" w:rsidTr="007D7D33">
        <w:trPr>
          <w:jc w:val="center"/>
        </w:trPr>
        <w:tc>
          <w:tcPr>
            <w:tcW w:w="2162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510A" w:rsidRPr="00606831" w:rsidRDefault="004F510A" w:rsidP="003478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606831">
              <w:rPr>
                <w:rFonts w:ascii="Times New Roman" w:hAnsi="Times New Roman"/>
                <w:sz w:val="23"/>
                <w:szCs w:val="23"/>
                <w:lang w:eastAsia="ru-RU"/>
              </w:rPr>
              <w:t>Педагогические работники, имеющие ученую степень</w:t>
            </w:r>
          </w:p>
        </w:tc>
        <w:tc>
          <w:tcPr>
            <w:tcW w:w="1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10A" w:rsidRPr="00606831" w:rsidRDefault="004F510A" w:rsidP="003478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606831">
              <w:rPr>
                <w:rFonts w:ascii="Times New Roman" w:hAnsi="Times New Roman"/>
                <w:sz w:val="23"/>
                <w:szCs w:val="23"/>
                <w:lang w:eastAsia="ru-RU"/>
              </w:rPr>
              <w:t>– кандидата наук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10A" w:rsidRPr="00606831" w:rsidRDefault="004F510A" w:rsidP="00347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606831">
              <w:rPr>
                <w:rFonts w:ascii="Times New Roman" w:hAnsi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10A" w:rsidRPr="00606831" w:rsidRDefault="004F510A" w:rsidP="00347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606831">
              <w:rPr>
                <w:rFonts w:ascii="Times New Roman" w:hAnsi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10A" w:rsidRPr="00606831" w:rsidRDefault="004F510A" w:rsidP="00347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606831">
              <w:rPr>
                <w:rFonts w:ascii="Times New Roman" w:hAnsi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10A" w:rsidRPr="00606831" w:rsidRDefault="004F510A" w:rsidP="00347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606831">
              <w:rPr>
                <w:rFonts w:ascii="Times New Roman" w:hAnsi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10A" w:rsidRPr="00606831" w:rsidRDefault="004F510A" w:rsidP="00347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606831">
              <w:rPr>
                <w:rFonts w:ascii="Times New Roman" w:hAnsi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10A" w:rsidRPr="00606831" w:rsidRDefault="004F510A" w:rsidP="00347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606831">
              <w:rPr>
                <w:rFonts w:ascii="Times New Roman" w:hAnsi="Times New Roman"/>
                <w:sz w:val="23"/>
                <w:szCs w:val="23"/>
                <w:lang w:eastAsia="ru-RU"/>
              </w:rPr>
              <w:t>-</w:t>
            </w:r>
          </w:p>
        </w:tc>
      </w:tr>
      <w:tr w:rsidR="004F510A" w:rsidRPr="00606831" w:rsidTr="007D7D33">
        <w:trPr>
          <w:jc w:val="center"/>
        </w:trPr>
        <w:tc>
          <w:tcPr>
            <w:tcW w:w="2162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10A" w:rsidRPr="00606831" w:rsidRDefault="004F510A" w:rsidP="003478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10A" w:rsidRPr="00606831" w:rsidRDefault="004F510A" w:rsidP="003478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606831">
              <w:rPr>
                <w:rFonts w:ascii="Times New Roman" w:hAnsi="Times New Roman"/>
                <w:sz w:val="23"/>
                <w:szCs w:val="23"/>
                <w:lang w:eastAsia="ru-RU"/>
              </w:rPr>
              <w:t>– доктора наук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10A" w:rsidRPr="00606831" w:rsidRDefault="004F510A" w:rsidP="00347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606831">
              <w:rPr>
                <w:rFonts w:ascii="Times New Roman" w:hAnsi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10A" w:rsidRPr="00606831" w:rsidRDefault="004F510A" w:rsidP="00347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606831">
              <w:rPr>
                <w:rFonts w:ascii="Times New Roman" w:hAnsi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10A" w:rsidRPr="00606831" w:rsidRDefault="004F510A" w:rsidP="00347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606831">
              <w:rPr>
                <w:rFonts w:ascii="Times New Roman" w:hAnsi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10A" w:rsidRPr="00606831" w:rsidRDefault="004F510A" w:rsidP="00347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606831">
              <w:rPr>
                <w:rFonts w:ascii="Times New Roman" w:hAnsi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10A" w:rsidRPr="00606831" w:rsidRDefault="004F510A" w:rsidP="00347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606831">
              <w:rPr>
                <w:rFonts w:ascii="Times New Roman" w:hAnsi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10A" w:rsidRPr="00606831" w:rsidRDefault="004F510A" w:rsidP="00347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606831">
              <w:rPr>
                <w:rFonts w:ascii="Times New Roman" w:hAnsi="Times New Roman"/>
                <w:sz w:val="23"/>
                <w:szCs w:val="23"/>
                <w:lang w:eastAsia="ru-RU"/>
              </w:rPr>
              <w:t>-</w:t>
            </w:r>
          </w:p>
        </w:tc>
      </w:tr>
      <w:tr w:rsidR="004F510A" w:rsidRPr="00606831" w:rsidTr="007D7D33">
        <w:trPr>
          <w:trHeight w:val="252"/>
          <w:jc w:val="center"/>
        </w:trPr>
        <w:tc>
          <w:tcPr>
            <w:tcW w:w="3521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510A" w:rsidRPr="00606831" w:rsidRDefault="004F510A" w:rsidP="003478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606831">
              <w:rPr>
                <w:rFonts w:ascii="Times New Roman" w:hAnsi="Times New Roman"/>
                <w:sz w:val="23"/>
                <w:szCs w:val="23"/>
                <w:lang w:eastAsia="ru-RU"/>
              </w:rPr>
              <w:t>Педагогические работники, осваивающие программы дополнительного профессионального образования не реже одного раза в три года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510A" w:rsidRPr="00606831" w:rsidRDefault="004F510A" w:rsidP="00347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510A" w:rsidRPr="00606831" w:rsidRDefault="004F510A" w:rsidP="00347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510A" w:rsidRPr="00606831" w:rsidRDefault="004F510A" w:rsidP="00347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510A" w:rsidRPr="00606831" w:rsidRDefault="004F510A" w:rsidP="00347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510A" w:rsidRPr="00606831" w:rsidRDefault="004F510A" w:rsidP="00347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510A" w:rsidRPr="00606831" w:rsidRDefault="004F510A" w:rsidP="00347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4F510A" w:rsidRPr="00606831" w:rsidTr="007D7D33">
        <w:trPr>
          <w:jc w:val="center"/>
        </w:trPr>
        <w:tc>
          <w:tcPr>
            <w:tcW w:w="2162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510A" w:rsidRPr="00606831" w:rsidRDefault="004F510A" w:rsidP="003478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606831">
              <w:rPr>
                <w:rFonts w:ascii="Times New Roman" w:hAnsi="Times New Roman"/>
                <w:sz w:val="23"/>
                <w:szCs w:val="23"/>
                <w:lang w:eastAsia="ru-RU"/>
              </w:rPr>
              <w:t>Педагогически работники, имеющие квалификационную категорию</w:t>
            </w:r>
          </w:p>
        </w:tc>
        <w:tc>
          <w:tcPr>
            <w:tcW w:w="1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10A" w:rsidRPr="00606831" w:rsidRDefault="004F510A" w:rsidP="003478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606831">
              <w:rPr>
                <w:rFonts w:ascii="Times New Roman" w:hAnsi="Times New Roman"/>
                <w:sz w:val="23"/>
                <w:szCs w:val="23"/>
                <w:lang w:eastAsia="ru-RU"/>
              </w:rPr>
              <w:t>– всего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10A" w:rsidRPr="00606831" w:rsidRDefault="00755703" w:rsidP="00347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606831">
              <w:rPr>
                <w:rFonts w:ascii="Times New Roman" w:hAnsi="Times New Roman"/>
                <w:sz w:val="23"/>
                <w:szCs w:val="23"/>
                <w:lang w:eastAsia="ru-RU"/>
              </w:rPr>
              <w:t>1</w:t>
            </w:r>
            <w:r w:rsidR="00606831" w:rsidRPr="00606831">
              <w:rPr>
                <w:rFonts w:ascii="Times New Roman" w:hAnsi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10A" w:rsidRPr="00606831" w:rsidRDefault="004F510A" w:rsidP="00347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10A" w:rsidRPr="00606831" w:rsidRDefault="00755703" w:rsidP="00347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606831">
              <w:rPr>
                <w:rFonts w:ascii="Times New Roman" w:hAnsi="Times New Roman"/>
                <w:sz w:val="23"/>
                <w:szCs w:val="23"/>
                <w:lang w:eastAsia="ru-RU"/>
              </w:rPr>
              <w:t>1</w:t>
            </w:r>
            <w:r w:rsidR="00606831" w:rsidRPr="00606831">
              <w:rPr>
                <w:rFonts w:ascii="Times New Roman" w:hAnsi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10A" w:rsidRPr="00606831" w:rsidRDefault="004F510A" w:rsidP="00347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10A" w:rsidRPr="00606831" w:rsidRDefault="00755703" w:rsidP="00347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606831">
              <w:rPr>
                <w:rFonts w:ascii="Times New Roman" w:hAnsi="Times New Roman"/>
                <w:sz w:val="23"/>
                <w:szCs w:val="23"/>
                <w:lang w:eastAsia="ru-RU"/>
              </w:rPr>
              <w:t>1</w:t>
            </w:r>
            <w:r w:rsidR="00606831" w:rsidRPr="00606831">
              <w:rPr>
                <w:rFonts w:ascii="Times New Roman" w:hAnsi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10A" w:rsidRPr="00606831" w:rsidRDefault="004F510A" w:rsidP="00347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4F510A" w:rsidRPr="00606831" w:rsidTr="007D7D33">
        <w:trPr>
          <w:jc w:val="center"/>
        </w:trPr>
        <w:tc>
          <w:tcPr>
            <w:tcW w:w="2162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4F510A" w:rsidRPr="00606831" w:rsidRDefault="004F510A" w:rsidP="003478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10A" w:rsidRPr="00606831" w:rsidRDefault="004F510A" w:rsidP="003478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606831">
              <w:rPr>
                <w:rFonts w:ascii="Times New Roman" w:hAnsi="Times New Roman"/>
                <w:sz w:val="23"/>
                <w:szCs w:val="23"/>
                <w:lang w:eastAsia="ru-RU"/>
              </w:rPr>
              <w:t>– высшую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10A" w:rsidRPr="00606831" w:rsidRDefault="004F510A" w:rsidP="00347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10A" w:rsidRPr="00606831" w:rsidRDefault="004F510A" w:rsidP="00347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10A" w:rsidRPr="00606831" w:rsidRDefault="004F510A" w:rsidP="00347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10A" w:rsidRPr="00606831" w:rsidRDefault="004F510A" w:rsidP="00347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10A" w:rsidRPr="00606831" w:rsidRDefault="004F510A" w:rsidP="00347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10A" w:rsidRPr="00606831" w:rsidRDefault="004F510A" w:rsidP="00347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4F510A" w:rsidRPr="00606831" w:rsidTr="007D7D33">
        <w:trPr>
          <w:trHeight w:val="268"/>
          <w:jc w:val="center"/>
        </w:trPr>
        <w:tc>
          <w:tcPr>
            <w:tcW w:w="2162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10A" w:rsidRPr="00606831" w:rsidRDefault="004F510A" w:rsidP="003478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10A" w:rsidRPr="00606831" w:rsidRDefault="004F510A" w:rsidP="003478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606831">
              <w:rPr>
                <w:rFonts w:ascii="Times New Roman" w:hAnsi="Times New Roman"/>
                <w:sz w:val="23"/>
                <w:szCs w:val="23"/>
                <w:lang w:eastAsia="ru-RU"/>
              </w:rPr>
              <w:t>– первую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10A" w:rsidRPr="00606831" w:rsidRDefault="00E43A8C" w:rsidP="00347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606831">
              <w:rPr>
                <w:rFonts w:ascii="Times New Roman" w:hAnsi="Times New Roman"/>
                <w:sz w:val="23"/>
                <w:szCs w:val="23"/>
                <w:lang w:eastAsia="ru-RU"/>
              </w:rPr>
              <w:t>1</w:t>
            </w:r>
            <w:r w:rsidR="00606831" w:rsidRPr="00606831">
              <w:rPr>
                <w:rFonts w:ascii="Times New Roman" w:hAnsi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10A" w:rsidRPr="00606831" w:rsidRDefault="004F510A" w:rsidP="00347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10A" w:rsidRPr="00606831" w:rsidRDefault="00E43A8C" w:rsidP="00347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606831">
              <w:rPr>
                <w:rFonts w:ascii="Times New Roman" w:hAnsi="Times New Roman"/>
                <w:sz w:val="23"/>
                <w:szCs w:val="23"/>
                <w:lang w:eastAsia="ru-RU"/>
              </w:rPr>
              <w:t>1</w:t>
            </w:r>
            <w:r w:rsidR="00606831" w:rsidRPr="00606831">
              <w:rPr>
                <w:rFonts w:ascii="Times New Roman" w:hAnsi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10A" w:rsidRPr="00606831" w:rsidRDefault="004F510A" w:rsidP="00347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10A" w:rsidRPr="00606831" w:rsidRDefault="00606831" w:rsidP="00347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606831">
              <w:rPr>
                <w:rFonts w:ascii="Times New Roman" w:hAnsi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10A" w:rsidRPr="00606831" w:rsidRDefault="004F510A" w:rsidP="00347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4F510A" w:rsidRPr="00606831" w:rsidTr="007D7D33">
        <w:trPr>
          <w:jc w:val="center"/>
        </w:trPr>
        <w:tc>
          <w:tcPr>
            <w:tcW w:w="2162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510A" w:rsidRPr="00606831" w:rsidRDefault="004F510A" w:rsidP="003478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606831">
              <w:rPr>
                <w:rFonts w:ascii="Times New Roman" w:hAnsi="Times New Roman"/>
                <w:sz w:val="23"/>
                <w:szCs w:val="23"/>
                <w:lang w:eastAsia="ru-RU"/>
              </w:rPr>
              <w:t>Состав педагогического коллектива</w:t>
            </w:r>
          </w:p>
        </w:tc>
        <w:tc>
          <w:tcPr>
            <w:tcW w:w="1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10A" w:rsidRPr="00606831" w:rsidRDefault="004F510A" w:rsidP="003478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606831">
              <w:rPr>
                <w:rFonts w:ascii="Times New Roman" w:hAnsi="Times New Roman"/>
                <w:sz w:val="23"/>
                <w:szCs w:val="23"/>
                <w:lang w:eastAsia="ru-RU"/>
              </w:rPr>
              <w:t>–  учитель-логопед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10A" w:rsidRPr="00606831" w:rsidRDefault="004F510A" w:rsidP="00347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10A" w:rsidRPr="00606831" w:rsidRDefault="004F510A" w:rsidP="00347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10A" w:rsidRPr="00606831" w:rsidRDefault="004F510A" w:rsidP="00347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10A" w:rsidRPr="00606831" w:rsidRDefault="004F510A" w:rsidP="00347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10A" w:rsidRPr="00606831" w:rsidRDefault="004F510A" w:rsidP="00347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10A" w:rsidRPr="00606831" w:rsidRDefault="004F510A" w:rsidP="00347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4F510A" w:rsidRPr="00606831" w:rsidTr="007D7D33">
        <w:trPr>
          <w:jc w:val="center"/>
        </w:trPr>
        <w:tc>
          <w:tcPr>
            <w:tcW w:w="2162" w:type="pct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4F510A" w:rsidRPr="00606831" w:rsidRDefault="004F510A" w:rsidP="003478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10A" w:rsidRPr="00606831" w:rsidRDefault="004F510A" w:rsidP="003478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606831">
              <w:rPr>
                <w:rFonts w:ascii="Times New Roman" w:hAnsi="Times New Roman"/>
                <w:sz w:val="23"/>
                <w:szCs w:val="23"/>
                <w:lang w:eastAsia="ru-RU"/>
              </w:rPr>
              <w:t>–  педагог -психолог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10A" w:rsidRPr="00606831" w:rsidRDefault="004F510A" w:rsidP="00347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10A" w:rsidRPr="00606831" w:rsidRDefault="004F510A" w:rsidP="00347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10A" w:rsidRPr="00606831" w:rsidRDefault="004F510A" w:rsidP="00347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10A" w:rsidRPr="00606831" w:rsidRDefault="004F510A" w:rsidP="00347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10A" w:rsidRPr="00606831" w:rsidRDefault="004F510A" w:rsidP="00347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10A" w:rsidRPr="00606831" w:rsidRDefault="004F510A" w:rsidP="00347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4F510A" w:rsidRPr="00606831" w:rsidTr="007D7D33">
        <w:trPr>
          <w:jc w:val="center"/>
        </w:trPr>
        <w:tc>
          <w:tcPr>
            <w:tcW w:w="2162" w:type="pct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F510A" w:rsidRPr="00606831" w:rsidRDefault="004F510A" w:rsidP="003478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10A" w:rsidRPr="00606831" w:rsidRDefault="004F510A" w:rsidP="003478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10A" w:rsidRPr="00606831" w:rsidRDefault="004F510A" w:rsidP="00347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10A" w:rsidRPr="00606831" w:rsidRDefault="004F510A" w:rsidP="00347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10A" w:rsidRPr="00606831" w:rsidRDefault="004F510A" w:rsidP="00347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10A" w:rsidRPr="00606831" w:rsidRDefault="004F510A" w:rsidP="00347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10A" w:rsidRPr="00606831" w:rsidRDefault="004F510A" w:rsidP="00347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10A" w:rsidRPr="00606831" w:rsidRDefault="004F510A" w:rsidP="00347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4F510A" w:rsidRPr="00606831" w:rsidTr="007D7D33">
        <w:trPr>
          <w:jc w:val="center"/>
        </w:trPr>
        <w:tc>
          <w:tcPr>
            <w:tcW w:w="2162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4F510A" w:rsidRPr="00606831" w:rsidRDefault="004F510A" w:rsidP="003478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10A" w:rsidRPr="00606831" w:rsidRDefault="004F510A" w:rsidP="003478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10A" w:rsidRPr="00606831" w:rsidRDefault="004F510A" w:rsidP="00347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10A" w:rsidRPr="00606831" w:rsidRDefault="004F510A" w:rsidP="00347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10A" w:rsidRPr="00606831" w:rsidRDefault="004F510A" w:rsidP="00347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10A" w:rsidRPr="00606831" w:rsidRDefault="004F510A" w:rsidP="00347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10A" w:rsidRPr="00606831" w:rsidRDefault="004F510A" w:rsidP="00347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10A" w:rsidRPr="00606831" w:rsidRDefault="004F510A" w:rsidP="00347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4F510A" w:rsidRPr="00606831" w:rsidTr="007D7D33">
        <w:trPr>
          <w:jc w:val="center"/>
        </w:trPr>
        <w:tc>
          <w:tcPr>
            <w:tcW w:w="2162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4F510A" w:rsidRPr="00606831" w:rsidRDefault="004F510A" w:rsidP="003478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10A" w:rsidRPr="00606831" w:rsidRDefault="004F510A" w:rsidP="003478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606831">
              <w:rPr>
                <w:rFonts w:ascii="Times New Roman" w:hAnsi="Times New Roman"/>
                <w:sz w:val="23"/>
                <w:szCs w:val="23"/>
                <w:lang w:eastAsia="ru-RU"/>
              </w:rPr>
              <w:t>– педагог дополнительного образования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10A" w:rsidRPr="00606831" w:rsidRDefault="004F510A" w:rsidP="00347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606831">
              <w:rPr>
                <w:rFonts w:ascii="Times New Roman" w:hAnsi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10A" w:rsidRPr="00606831" w:rsidRDefault="004F510A" w:rsidP="00347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606831">
              <w:rPr>
                <w:rFonts w:ascii="Times New Roman" w:hAnsi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10A" w:rsidRPr="00606831" w:rsidRDefault="004F510A" w:rsidP="00347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606831">
              <w:rPr>
                <w:rFonts w:ascii="Times New Roman" w:hAnsi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10A" w:rsidRPr="00606831" w:rsidRDefault="004F510A" w:rsidP="00347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606831">
              <w:rPr>
                <w:rFonts w:ascii="Times New Roman" w:hAnsi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10A" w:rsidRPr="00606831" w:rsidRDefault="004F510A" w:rsidP="00347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606831">
              <w:rPr>
                <w:rFonts w:ascii="Times New Roman" w:hAnsi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10A" w:rsidRPr="00606831" w:rsidRDefault="004F510A" w:rsidP="00347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606831">
              <w:rPr>
                <w:rFonts w:ascii="Times New Roman" w:hAnsi="Times New Roman"/>
                <w:sz w:val="23"/>
                <w:szCs w:val="23"/>
                <w:lang w:eastAsia="ru-RU"/>
              </w:rPr>
              <w:t>100</w:t>
            </w:r>
          </w:p>
        </w:tc>
      </w:tr>
      <w:tr w:rsidR="004F510A" w:rsidRPr="00606831" w:rsidTr="007D7D33">
        <w:trPr>
          <w:jc w:val="center"/>
        </w:trPr>
        <w:tc>
          <w:tcPr>
            <w:tcW w:w="2162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4F510A" w:rsidRPr="00606831" w:rsidRDefault="004F510A" w:rsidP="003478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10A" w:rsidRPr="00606831" w:rsidRDefault="004F510A" w:rsidP="003478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10A" w:rsidRPr="00606831" w:rsidRDefault="004F510A" w:rsidP="00347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10A" w:rsidRPr="00606831" w:rsidRDefault="004F510A" w:rsidP="00347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10A" w:rsidRPr="00606831" w:rsidRDefault="004F510A" w:rsidP="00347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10A" w:rsidRPr="00606831" w:rsidRDefault="004F510A" w:rsidP="00347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10A" w:rsidRPr="00606831" w:rsidRDefault="004F510A" w:rsidP="00347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10A" w:rsidRPr="00606831" w:rsidRDefault="004F510A" w:rsidP="00347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4F510A" w:rsidRPr="00606831" w:rsidTr="007D7D33">
        <w:trPr>
          <w:jc w:val="center"/>
        </w:trPr>
        <w:tc>
          <w:tcPr>
            <w:tcW w:w="2162" w:type="pct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510A" w:rsidRPr="00606831" w:rsidRDefault="004F510A" w:rsidP="0034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10A" w:rsidRPr="00606831" w:rsidRDefault="004F510A" w:rsidP="0034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606831">
              <w:rPr>
                <w:rFonts w:ascii="Times New Roman" w:hAnsi="Times New Roman"/>
                <w:sz w:val="23"/>
                <w:szCs w:val="23"/>
                <w:lang w:eastAsia="ru-RU"/>
              </w:rPr>
              <w:t>– др. должности (указать наименование)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10A" w:rsidRPr="00606831" w:rsidRDefault="004F510A" w:rsidP="0034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606831">
              <w:rPr>
                <w:rFonts w:ascii="Times New Roman" w:hAnsi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10A" w:rsidRPr="00606831" w:rsidRDefault="004F510A" w:rsidP="0034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606831">
              <w:rPr>
                <w:rFonts w:ascii="Times New Roman" w:hAnsi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10A" w:rsidRPr="00606831" w:rsidRDefault="004F510A" w:rsidP="0034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606831">
              <w:rPr>
                <w:rFonts w:ascii="Times New Roman" w:hAnsi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10A" w:rsidRPr="00606831" w:rsidRDefault="004F510A" w:rsidP="0034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606831">
              <w:rPr>
                <w:rFonts w:ascii="Times New Roman" w:hAnsi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10A" w:rsidRPr="00606831" w:rsidRDefault="004F510A" w:rsidP="0034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606831">
              <w:rPr>
                <w:rFonts w:ascii="Times New Roman" w:hAnsi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10A" w:rsidRPr="00606831" w:rsidRDefault="004F510A" w:rsidP="0034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606831">
              <w:rPr>
                <w:rFonts w:ascii="Times New Roman" w:hAnsi="Times New Roman"/>
                <w:sz w:val="23"/>
                <w:szCs w:val="23"/>
                <w:lang w:eastAsia="ru-RU"/>
              </w:rPr>
              <w:t>-</w:t>
            </w:r>
          </w:p>
        </w:tc>
      </w:tr>
      <w:tr w:rsidR="004F510A" w:rsidRPr="00606831" w:rsidTr="007D7D33">
        <w:trPr>
          <w:trHeight w:val="181"/>
          <w:jc w:val="center"/>
        </w:trPr>
        <w:tc>
          <w:tcPr>
            <w:tcW w:w="2162" w:type="pct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F510A" w:rsidRPr="00606831" w:rsidRDefault="004F510A" w:rsidP="0034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606831">
              <w:rPr>
                <w:rFonts w:ascii="Times New Roman" w:hAnsi="Times New Roman"/>
                <w:sz w:val="23"/>
                <w:szCs w:val="23"/>
                <w:lang w:eastAsia="ru-RU"/>
              </w:rPr>
              <w:t>Состав педагогического коллектива по стажу работы</w:t>
            </w:r>
          </w:p>
        </w:tc>
        <w:tc>
          <w:tcPr>
            <w:tcW w:w="1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10A" w:rsidRPr="00606831" w:rsidRDefault="004F510A" w:rsidP="0034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606831">
              <w:rPr>
                <w:rFonts w:ascii="Times New Roman" w:hAnsi="Times New Roman"/>
                <w:sz w:val="23"/>
                <w:szCs w:val="23"/>
                <w:lang w:eastAsia="ru-RU"/>
              </w:rPr>
              <w:t>1 – 5 лет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10A" w:rsidRPr="00606831" w:rsidRDefault="004F510A" w:rsidP="0034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10A" w:rsidRPr="00606831" w:rsidRDefault="004F510A" w:rsidP="0034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10A" w:rsidRPr="00606831" w:rsidRDefault="004F510A" w:rsidP="0034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10A" w:rsidRPr="00606831" w:rsidRDefault="004F510A" w:rsidP="0034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10A" w:rsidRPr="00606831" w:rsidRDefault="004F510A" w:rsidP="0034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10A" w:rsidRPr="00606831" w:rsidRDefault="004F510A" w:rsidP="0034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4F510A" w:rsidRPr="00606831" w:rsidTr="007D7D33">
        <w:trPr>
          <w:jc w:val="center"/>
        </w:trPr>
        <w:tc>
          <w:tcPr>
            <w:tcW w:w="2162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4F510A" w:rsidRPr="00606831" w:rsidRDefault="004F510A" w:rsidP="0034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10A" w:rsidRPr="00606831" w:rsidRDefault="004F510A" w:rsidP="0034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606831">
              <w:rPr>
                <w:rFonts w:ascii="Times New Roman" w:hAnsi="Times New Roman"/>
                <w:sz w:val="23"/>
                <w:szCs w:val="23"/>
                <w:lang w:eastAsia="ru-RU"/>
              </w:rPr>
              <w:t>5 – 10 лет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10A" w:rsidRPr="00606831" w:rsidRDefault="003578A0" w:rsidP="0034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10A" w:rsidRPr="00606831" w:rsidRDefault="003578A0" w:rsidP="0034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7,1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10A" w:rsidRPr="00606831" w:rsidRDefault="003578A0" w:rsidP="0034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10A" w:rsidRPr="00606831" w:rsidRDefault="003578A0" w:rsidP="0034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6.6</w:t>
            </w: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10A" w:rsidRPr="00606831" w:rsidRDefault="003578A0" w:rsidP="0034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10A" w:rsidRPr="00606831" w:rsidRDefault="003578A0" w:rsidP="0034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6.6</w:t>
            </w:r>
          </w:p>
        </w:tc>
      </w:tr>
      <w:tr w:rsidR="004F510A" w:rsidRPr="00606831" w:rsidTr="007D7D33">
        <w:trPr>
          <w:jc w:val="center"/>
        </w:trPr>
        <w:tc>
          <w:tcPr>
            <w:tcW w:w="2162" w:type="pct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4F510A" w:rsidRPr="00606831" w:rsidRDefault="004F510A" w:rsidP="0034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10A" w:rsidRPr="00606831" w:rsidRDefault="004F510A" w:rsidP="0034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606831">
              <w:rPr>
                <w:rFonts w:ascii="Times New Roman" w:hAnsi="Times New Roman"/>
                <w:sz w:val="23"/>
                <w:szCs w:val="23"/>
                <w:lang w:eastAsia="ru-RU"/>
              </w:rPr>
              <w:t>свыше 20 лет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10A" w:rsidRPr="00606831" w:rsidRDefault="003578A0" w:rsidP="0060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10A" w:rsidRPr="00606831" w:rsidRDefault="003578A0" w:rsidP="0034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92,9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10A" w:rsidRPr="00606831" w:rsidRDefault="003578A0" w:rsidP="0034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10A" w:rsidRPr="00606831" w:rsidRDefault="003578A0" w:rsidP="0034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93,4</w:t>
            </w: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10A" w:rsidRPr="00606831" w:rsidRDefault="003578A0" w:rsidP="0034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10A" w:rsidRPr="00606831" w:rsidRDefault="003578A0" w:rsidP="0034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93.4</w:t>
            </w:r>
          </w:p>
        </w:tc>
      </w:tr>
      <w:tr w:rsidR="004F510A" w:rsidRPr="00606831" w:rsidTr="007D7D33">
        <w:trPr>
          <w:jc w:val="center"/>
        </w:trPr>
        <w:tc>
          <w:tcPr>
            <w:tcW w:w="352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10A" w:rsidRPr="00606831" w:rsidRDefault="004F510A" w:rsidP="003478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606831">
              <w:rPr>
                <w:rFonts w:ascii="Times New Roman" w:hAnsi="Times New Roman"/>
                <w:sz w:val="23"/>
                <w:szCs w:val="23"/>
                <w:lang w:eastAsia="ru-RU"/>
              </w:rPr>
              <w:t>Педагогические работники, имеющие звание Заслуженный учитель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10A" w:rsidRPr="00606831" w:rsidRDefault="004F510A" w:rsidP="00347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10A" w:rsidRPr="00606831" w:rsidRDefault="004F510A" w:rsidP="00347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10A" w:rsidRPr="00606831" w:rsidRDefault="004F510A" w:rsidP="00347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10A" w:rsidRPr="00606831" w:rsidRDefault="004F510A" w:rsidP="00347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10A" w:rsidRPr="00606831" w:rsidRDefault="004F510A" w:rsidP="00347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10A" w:rsidRPr="00606831" w:rsidRDefault="004F510A" w:rsidP="00347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4F510A" w:rsidRPr="00606831" w:rsidTr="007D7D33">
        <w:trPr>
          <w:jc w:val="center"/>
        </w:trPr>
        <w:tc>
          <w:tcPr>
            <w:tcW w:w="352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10A" w:rsidRPr="00606831" w:rsidRDefault="004F510A" w:rsidP="003478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606831">
              <w:rPr>
                <w:rFonts w:ascii="Times New Roman" w:hAnsi="Times New Roman"/>
                <w:sz w:val="23"/>
                <w:szCs w:val="23"/>
                <w:lang w:eastAsia="ru-RU"/>
              </w:rPr>
              <w:t>Педагогические работники, имеющие государственные и ведомственные награды, почетные звания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10A" w:rsidRPr="00606831" w:rsidRDefault="00B11BB4" w:rsidP="00347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10A" w:rsidRPr="00606831" w:rsidRDefault="00B11BB4" w:rsidP="00347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14,2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10A" w:rsidRPr="00606831" w:rsidRDefault="00B11BB4" w:rsidP="00606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10A" w:rsidRPr="00606831" w:rsidRDefault="00B11BB4" w:rsidP="00606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13,3</w:t>
            </w: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10A" w:rsidRPr="00606831" w:rsidRDefault="00B11BB4" w:rsidP="00347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10A" w:rsidRPr="00606831" w:rsidRDefault="00B11BB4" w:rsidP="00347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13,3</w:t>
            </w:r>
          </w:p>
        </w:tc>
      </w:tr>
    </w:tbl>
    <w:p w:rsidR="00254922" w:rsidRDefault="00254922" w:rsidP="00347883">
      <w:pPr>
        <w:spacing w:line="240" w:lineRule="auto"/>
        <w:rPr>
          <w:rFonts w:ascii="Times New Roman" w:hAnsi="Times New Roman" w:cs="Courier New"/>
          <w:b/>
          <w:bCs/>
          <w:color w:val="000000"/>
          <w:sz w:val="28"/>
          <w:szCs w:val="28"/>
          <w:lang w:eastAsia="ru-RU"/>
        </w:rPr>
      </w:pPr>
    </w:p>
    <w:p w:rsidR="007A1AA4" w:rsidRPr="0077777B" w:rsidRDefault="007A1AA4" w:rsidP="00347883">
      <w:pPr>
        <w:spacing w:line="240" w:lineRule="auto"/>
        <w:rPr>
          <w:rFonts w:ascii="Times New Roman" w:eastAsia="Times New Roman" w:hAnsi="Times New Roman"/>
          <w:b/>
          <w:iCs/>
          <w:sz w:val="28"/>
        </w:rPr>
      </w:pPr>
    </w:p>
    <w:p w:rsidR="00B91A3D" w:rsidRPr="00D1574D" w:rsidRDefault="00B91A3D" w:rsidP="00B91A3D">
      <w:pPr>
        <w:tabs>
          <w:tab w:val="left" w:pos="720"/>
        </w:tabs>
        <w:spacing w:after="0" w:line="240" w:lineRule="auto"/>
        <w:contextualSpacing/>
        <w:jc w:val="right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  <w:r w:rsidRPr="00D1574D">
        <w:rPr>
          <w:rFonts w:ascii="Times New Roman" w:hAnsi="Times New Roman" w:cs="Courier New"/>
          <w:b/>
          <w:color w:val="000000"/>
          <w:sz w:val="24"/>
          <w:szCs w:val="24"/>
          <w:lang w:eastAsia="ru-RU"/>
        </w:rPr>
        <w:t>Приложение 8</w:t>
      </w:r>
    </w:p>
    <w:p w:rsidR="00B91A3D" w:rsidRPr="00D1574D" w:rsidRDefault="00B91A3D" w:rsidP="00B91A3D">
      <w:pPr>
        <w:spacing w:after="0" w:line="240" w:lineRule="auto"/>
        <w:jc w:val="right"/>
        <w:rPr>
          <w:rFonts w:ascii="Times New Roman" w:hAnsi="Times New Roman" w:cs="Courier New"/>
          <w:b/>
          <w:color w:val="000000"/>
          <w:sz w:val="24"/>
          <w:szCs w:val="24"/>
          <w:lang w:eastAsia="ru-RU"/>
        </w:rPr>
      </w:pPr>
    </w:p>
    <w:p w:rsidR="00FC65DC" w:rsidRPr="00D1574D" w:rsidRDefault="00B91A3D" w:rsidP="00B91A3D">
      <w:pPr>
        <w:spacing w:after="0" w:line="240" w:lineRule="auto"/>
        <w:jc w:val="center"/>
        <w:rPr>
          <w:rFonts w:ascii="Times New Roman" w:hAnsi="Times New Roman" w:cs="Courier New"/>
          <w:b/>
          <w:color w:val="000000"/>
          <w:sz w:val="24"/>
          <w:szCs w:val="24"/>
          <w:lang w:eastAsia="ru-RU"/>
        </w:rPr>
      </w:pPr>
      <w:r w:rsidRPr="00D1574D">
        <w:rPr>
          <w:rFonts w:ascii="Times New Roman" w:hAnsi="Times New Roman" w:cs="Courier New"/>
          <w:b/>
          <w:color w:val="000000"/>
          <w:sz w:val="24"/>
          <w:szCs w:val="24"/>
          <w:lang w:eastAsia="ru-RU"/>
        </w:rPr>
        <w:t>Выполнение санитарно-гигиенических норм в учебном плане по основным общеобразовательным программ</w:t>
      </w:r>
      <w:r w:rsidR="00B87F46" w:rsidRPr="00D1574D">
        <w:rPr>
          <w:rFonts w:ascii="Times New Roman" w:hAnsi="Times New Roman" w:cs="Courier New"/>
          <w:b/>
          <w:color w:val="000000"/>
          <w:sz w:val="24"/>
          <w:szCs w:val="24"/>
          <w:lang w:eastAsia="ru-RU"/>
        </w:rPr>
        <w:t>ам</w:t>
      </w:r>
    </w:p>
    <w:tbl>
      <w:tblPr>
        <w:tblpPr w:leftFromText="180" w:rightFromText="180" w:vertAnchor="text" w:horzAnchor="page" w:tblpX="676" w:tblpY="599"/>
        <w:tblW w:w="55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47"/>
        <w:gridCol w:w="2503"/>
        <w:gridCol w:w="2275"/>
        <w:gridCol w:w="2499"/>
        <w:gridCol w:w="2275"/>
        <w:gridCol w:w="2275"/>
        <w:gridCol w:w="2727"/>
      </w:tblGrid>
      <w:tr w:rsidR="00B91A3D" w:rsidRPr="00D1574D" w:rsidTr="00B91A3D">
        <w:trPr>
          <w:trHeight w:val="80"/>
        </w:trPr>
        <w:tc>
          <w:tcPr>
            <w:tcW w:w="720" w:type="pct"/>
            <w:vMerge w:val="restart"/>
          </w:tcPr>
          <w:p w:rsidR="00B91A3D" w:rsidRPr="00D1574D" w:rsidRDefault="00B91A3D" w:rsidP="00B91A3D">
            <w:pPr>
              <w:spacing w:after="0" w:line="240" w:lineRule="auto"/>
              <w:ind w:left="-360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D1574D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Показатель </w:t>
            </w:r>
          </w:p>
        </w:tc>
        <w:tc>
          <w:tcPr>
            <w:tcW w:w="1405" w:type="pct"/>
            <w:gridSpan w:val="2"/>
          </w:tcPr>
          <w:p w:rsidR="00B91A3D" w:rsidRPr="00D1574D" w:rsidRDefault="00B91A3D" w:rsidP="00B91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D1574D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Начальное общее образование</w:t>
            </w:r>
          </w:p>
        </w:tc>
        <w:tc>
          <w:tcPr>
            <w:tcW w:w="1404" w:type="pct"/>
            <w:gridSpan w:val="2"/>
          </w:tcPr>
          <w:p w:rsidR="00B91A3D" w:rsidRPr="00D1574D" w:rsidRDefault="00B91A3D" w:rsidP="00B91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D1574D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Основное общее образование</w:t>
            </w:r>
          </w:p>
        </w:tc>
        <w:tc>
          <w:tcPr>
            <w:tcW w:w="1471" w:type="pct"/>
            <w:gridSpan w:val="2"/>
          </w:tcPr>
          <w:p w:rsidR="00B91A3D" w:rsidRPr="00D1574D" w:rsidRDefault="00B91A3D" w:rsidP="00B91A3D">
            <w:pPr>
              <w:spacing w:after="0" w:line="240" w:lineRule="auto"/>
              <w:ind w:right="175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D1574D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Среднее общее образование</w:t>
            </w:r>
          </w:p>
        </w:tc>
      </w:tr>
      <w:tr w:rsidR="00B91A3D" w:rsidRPr="00D1574D" w:rsidTr="00B91A3D">
        <w:trPr>
          <w:trHeight w:val="168"/>
        </w:trPr>
        <w:tc>
          <w:tcPr>
            <w:tcW w:w="720" w:type="pct"/>
            <w:vMerge/>
          </w:tcPr>
          <w:p w:rsidR="00B91A3D" w:rsidRPr="00D1574D" w:rsidRDefault="00B91A3D" w:rsidP="00B91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36" w:type="pct"/>
          </w:tcPr>
          <w:p w:rsidR="00B91A3D" w:rsidRPr="00D1574D" w:rsidRDefault="00B91A3D" w:rsidP="00B91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D1574D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по уставу/ локальному акту</w:t>
            </w:r>
          </w:p>
        </w:tc>
        <w:tc>
          <w:tcPr>
            <w:tcW w:w="669" w:type="pct"/>
          </w:tcPr>
          <w:p w:rsidR="00B91A3D" w:rsidRPr="00D1574D" w:rsidRDefault="00B91A3D" w:rsidP="00B91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D1574D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фактический </w:t>
            </w:r>
          </w:p>
        </w:tc>
        <w:tc>
          <w:tcPr>
            <w:tcW w:w="735" w:type="pct"/>
          </w:tcPr>
          <w:p w:rsidR="00B91A3D" w:rsidRPr="00D1574D" w:rsidRDefault="00B91A3D" w:rsidP="00B91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D1574D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по уставу/ локальному акту</w:t>
            </w:r>
          </w:p>
        </w:tc>
        <w:tc>
          <w:tcPr>
            <w:tcW w:w="669" w:type="pct"/>
          </w:tcPr>
          <w:p w:rsidR="00B91A3D" w:rsidRPr="00D1574D" w:rsidRDefault="00B91A3D" w:rsidP="00B91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D1574D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фактический </w:t>
            </w:r>
          </w:p>
        </w:tc>
        <w:tc>
          <w:tcPr>
            <w:tcW w:w="669" w:type="pct"/>
          </w:tcPr>
          <w:p w:rsidR="00B91A3D" w:rsidRPr="00D1574D" w:rsidRDefault="00B91A3D" w:rsidP="00B91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D1574D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по уставу/ локальному акту</w:t>
            </w:r>
          </w:p>
        </w:tc>
        <w:tc>
          <w:tcPr>
            <w:tcW w:w="802" w:type="pct"/>
          </w:tcPr>
          <w:p w:rsidR="00B91A3D" w:rsidRPr="00D1574D" w:rsidRDefault="00B91A3D" w:rsidP="00B91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D1574D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фактический </w:t>
            </w:r>
          </w:p>
        </w:tc>
      </w:tr>
      <w:tr w:rsidR="00B91A3D" w:rsidRPr="00D1574D" w:rsidTr="00B91A3D">
        <w:trPr>
          <w:trHeight w:val="160"/>
        </w:trPr>
        <w:tc>
          <w:tcPr>
            <w:tcW w:w="720" w:type="pct"/>
          </w:tcPr>
          <w:p w:rsidR="00B91A3D" w:rsidRPr="00D1574D" w:rsidRDefault="00B91A3D" w:rsidP="00B91A3D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D1574D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Продолжительность учебного года</w:t>
            </w:r>
          </w:p>
        </w:tc>
        <w:tc>
          <w:tcPr>
            <w:tcW w:w="736" w:type="pct"/>
          </w:tcPr>
          <w:p w:rsidR="00B91A3D" w:rsidRPr="00D1574D" w:rsidRDefault="00D1574D" w:rsidP="00B91A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D1574D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33 учебные недели в 1 классе</w:t>
            </w:r>
            <w:r w:rsidR="00B91A3D" w:rsidRPr="00D1574D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;</w:t>
            </w:r>
          </w:p>
          <w:p w:rsidR="00B91A3D" w:rsidRPr="00D1574D" w:rsidRDefault="00B91A3D" w:rsidP="00B91A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D1574D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Не менее 34 учебных во 2-4 классах;</w:t>
            </w:r>
          </w:p>
          <w:p w:rsidR="00B91A3D" w:rsidRPr="00D1574D" w:rsidRDefault="00B91A3D" w:rsidP="00B91A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69" w:type="pct"/>
          </w:tcPr>
          <w:p w:rsidR="00B91A3D" w:rsidRPr="00D1574D" w:rsidRDefault="00D1574D" w:rsidP="00B91A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D1574D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33 учебные недели в 1 классе</w:t>
            </w:r>
            <w:r w:rsidR="00B91A3D" w:rsidRPr="00D1574D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;</w:t>
            </w:r>
          </w:p>
          <w:p w:rsidR="00B91A3D" w:rsidRPr="00D1574D" w:rsidRDefault="00B91A3D" w:rsidP="00B91A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D1574D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Не менее 34 учебных во 2-4 классах;</w:t>
            </w:r>
          </w:p>
          <w:p w:rsidR="00B91A3D" w:rsidRPr="00D1574D" w:rsidRDefault="00B91A3D" w:rsidP="00B91A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35" w:type="pct"/>
          </w:tcPr>
          <w:p w:rsidR="00B91A3D" w:rsidRPr="00D1574D" w:rsidRDefault="00B91A3D" w:rsidP="00B91A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D1574D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35 недель в 5-8, </w:t>
            </w:r>
          </w:p>
          <w:p w:rsidR="00B91A3D" w:rsidRPr="00D1574D" w:rsidRDefault="00B91A3D" w:rsidP="00B91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D1574D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34 недели в 9-х классах</w:t>
            </w:r>
          </w:p>
        </w:tc>
        <w:tc>
          <w:tcPr>
            <w:tcW w:w="669" w:type="pct"/>
          </w:tcPr>
          <w:p w:rsidR="00B91A3D" w:rsidRPr="00D1574D" w:rsidRDefault="00B91A3D" w:rsidP="00B91A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D1574D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35 недель в 5-8, </w:t>
            </w:r>
          </w:p>
          <w:p w:rsidR="00B91A3D" w:rsidRPr="00D1574D" w:rsidRDefault="00B91A3D" w:rsidP="00B91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D1574D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34 недели в 9-х классах</w:t>
            </w:r>
          </w:p>
        </w:tc>
        <w:tc>
          <w:tcPr>
            <w:tcW w:w="669" w:type="pct"/>
          </w:tcPr>
          <w:p w:rsidR="00B91A3D" w:rsidRPr="00D1574D" w:rsidRDefault="00D1574D" w:rsidP="00B91A3D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D1574D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35 недель в 10 классе</w:t>
            </w:r>
            <w:r w:rsidR="00B91A3D" w:rsidRPr="00D1574D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;</w:t>
            </w:r>
          </w:p>
          <w:p w:rsidR="00B91A3D" w:rsidRPr="00D1574D" w:rsidRDefault="00D1574D" w:rsidP="00B91A3D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D1574D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34 недели в 11 классе</w:t>
            </w:r>
          </w:p>
        </w:tc>
        <w:tc>
          <w:tcPr>
            <w:tcW w:w="802" w:type="pct"/>
          </w:tcPr>
          <w:p w:rsidR="00B91A3D" w:rsidRPr="00D1574D" w:rsidRDefault="00D1574D" w:rsidP="00B91A3D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D1574D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35 недель в 10 классе</w:t>
            </w:r>
            <w:r w:rsidR="00B91A3D" w:rsidRPr="00D1574D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;</w:t>
            </w:r>
          </w:p>
          <w:p w:rsidR="00B91A3D" w:rsidRPr="00D1574D" w:rsidRDefault="00B91A3D" w:rsidP="00B91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D1574D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34 не</w:t>
            </w:r>
            <w:r w:rsidR="00D1574D" w:rsidRPr="00D1574D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дели в 11 классе</w:t>
            </w:r>
          </w:p>
        </w:tc>
      </w:tr>
      <w:tr w:rsidR="00B91A3D" w:rsidRPr="00D1574D" w:rsidTr="00B91A3D">
        <w:trPr>
          <w:trHeight w:val="160"/>
        </w:trPr>
        <w:tc>
          <w:tcPr>
            <w:tcW w:w="720" w:type="pct"/>
          </w:tcPr>
          <w:p w:rsidR="00B91A3D" w:rsidRPr="00D1574D" w:rsidRDefault="00B91A3D" w:rsidP="00B91A3D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D1574D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Продолжительность учебной недели</w:t>
            </w:r>
          </w:p>
        </w:tc>
        <w:tc>
          <w:tcPr>
            <w:tcW w:w="736" w:type="pct"/>
          </w:tcPr>
          <w:p w:rsidR="00B91A3D" w:rsidRPr="00D1574D" w:rsidRDefault="00D1574D" w:rsidP="00B91A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D1574D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5 – дней в 1 классе</w:t>
            </w:r>
            <w:r w:rsidR="00B91A3D" w:rsidRPr="00D1574D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;</w:t>
            </w:r>
          </w:p>
          <w:p w:rsidR="00B91A3D" w:rsidRPr="00D1574D" w:rsidRDefault="00D1574D" w:rsidP="00B91A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D1574D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2-</w:t>
            </w:r>
            <w:r w:rsidR="00B91A3D" w:rsidRPr="00D1574D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4 классы – 6-ти дневная учебная неделя</w:t>
            </w:r>
          </w:p>
        </w:tc>
        <w:tc>
          <w:tcPr>
            <w:tcW w:w="669" w:type="pct"/>
          </w:tcPr>
          <w:p w:rsidR="00B91A3D" w:rsidRPr="00D1574D" w:rsidRDefault="00D1574D" w:rsidP="00B91A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D1574D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5 – дней в 1 классе</w:t>
            </w:r>
            <w:r w:rsidR="00B91A3D" w:rsidRPr="00D1574D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;</w:t>
            </w:r>
          </w:p>
          <w:p w:rsidR="00B91A3D" w:rsidRPr="00D1574D" w:rsidRDefault="00D1574D" w:rsidP="00B91A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D1574D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2- </w:t>
            </w:r>
            <w:r w:rsidR="00B91A3D" w:rsidRPr="00D1574D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4 классы – 6-ти дневная учебная неделя</w:t>
            </w:r>
          </w:p>
        </w:tc>
        <w:tc>
          <w:tcPr>
            <w:tcW w:w="735" w:type="pct"/>
          </w:tcPr>
          <w:p w:rsidR="00B91A3D" w:rsidRPr="00D1574D" w:rsidRDefault="00B91A3D" w:rsidP="00B91A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D1574D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6-дневная учебная неделя</w:t>
            </w:r>
          </w:p>
        </w:tc>
        <w:tc>
          <w:tcPr>
            <w:tcW w:w="669" w:type="pct"/>
          </w:tcPr>
          <w:p w:rsidR="00B91A3D" w:rsidRPr="00D1574D" w:rsidRDefault="00B91A3D" w:rsidP="00B91A3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3"/>
                <w:szCs w:val="23"/>
                <w:lang w:eastAsia="ru-RU"/>
              </w:rPr>
            </w:pPr>
            <w:r w:rsidRPr="00D1574D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6-дневная учебная неделя</w:t>
            </w:r>
          </w:p>
        </w:tc>
        <w:tc>
          <w:tcPr>
            <w:tcW w:w="669" w:type="pct"/>
          </w:tcPr>
          <w:p w:rsidR="00B91A3D" w:rsidRPr="00D1574D" w:rsidRDefault="00B91A3D" w:rsidP="00B91A3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3"/>
                <w:szCs w:val="23"/>
                <w:lang w:eastAsia="ru-RU"/>
              </w:rPr>
            </w:pPr>
            <w:r w:rsidRPr="00D1574D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6-дневная учебная неделя</w:t>
            </w:r>
          </w:p>
        </w:tc>
        <w:tc>
          <w:tcPr>
            <w:tcW w:w="802" w:type="pct"/>
          </w:tcPr>
          <w:p w:rsidR="00B91A3D" w:rsidRPr="00D1574D" w:rsidRDefault="00B91A3D" w:rsidP="00B91A3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3"/>
                <w:szCs w:val="23"/>
                <w:lang w:eastAsia="ru-RU"/>
              </w:rPr>
            </w:pPr>
            <w:r w:rsidRPr="00D1574D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6-дневная учебная неделя</w:t>
            </w:r>
          </w:p>
        </w:tc>
      </w:tr>
      <w:tr w:rsidR="00B91A3D" w:rsidRPr="00D1574D" w:rsidTr="00B91A3D">
        <w:trPr>
          <w:trHeight w:val="80"/>
        </w:trPr>
        <w:tc>
          <w:tcPr>
            <w:tcW w:w="720" w:type="pct"/>
          </w:tcPr>
          <w:p w:rsidR="00B91A3D" w:rsidRPr="00D1574D" w:rsidRDefault="00B91A3D" w:rsidP="00B91A3D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D1574D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Продолжительность урока</w:t>
            </w:r>
          </w:p>
        </w:tc>
        <w:tc>
          <w:tcPr>
            <w:tcW w:w="736" w:type="pct"/>
          </w:tcPr>
          <w:p w:rsidR="00B91A3D" w:rsidRPr="00D1574D" w:rsidRDefault="00B91A3D" w:rsidP="00B91A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D1574D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35 минут;                                                 40 минут.</w:t>
            </w:r>
          </w:p>
        </w:tc>
        <w:tc>
          <w:tcPr>
            <w:tcW w:w="669" w:type="pct"/>
          </w:tcPr>
          <w:p w:rsidR="00B91A3D" w:rsidRPr="00D1574D" w:rsidRDefault="00B91A3D" w:rsidP="00B91A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D1574D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 35минут;   .40 минут</w:t>
            </w:r>
          </w:p>
        </w:tc>
        <w:tc>
          <w:tcPr>
            <w:tcW w:w="735" w:type="pct"/>
          </w:tcPr>
          <w:p w:rsidR="00B91A3D" w:rsidRPr="00D1574D" w:rsidRDefault="00B91A3D" w:rsidP="00B91A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D1574D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Не менее  45 минут.</w:t>
            </w:r>
          </w:p>
        </w:tc>
        <w:tc>
          <w:tcPr>
            <w:tcW w:w="669" w:type="pct"/>
          </w:tcPr>
          <w:p w:rsidR="00B91A3D" w:rsidRPr="00D1574D" w:rsidRDefault="00D1574D" w:rsidP="00B91A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D1574D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45</w:t>
            </w:r>
            <w:r w:rsidR="00B91A3D" w:rsidRPr="00D1574D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 минут</w:t>
            </w:r>
          </w:p>
        </w:tc>
        <w:tc>
          <w:tcPr>
            <w:tcW w:w="669" w:type="pct"/>
          </w:tcPr>
          <w:p w:rsidR="00B91A3D" w:rsidRPr="00D1574D" w:rsidRDefault="00B91A3D" w:rsidP="00B91A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D1574D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Не менее  45 минут.</w:t>
            </w:r>
          </w:p>
        </w:tc>
        <w:tc>
          <w:tcPr>
            <w:tcW w:w="802" w:type="pct"/>
          </w:tcPr>
          <w:p w:rsidR="00B91A3D" w:rsidRPr="00D1574D" w:rsidRDefault="00D1574D" w:rsidP="00B91A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D1574D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45</w:t>
            </w:r>
            <w:r w:rsidR="00B91A3D" w:rsidRPr="00D1574D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 минут</w:t>
            </w:r>
          </w:p>
        </w:tc>
      </w:tr>
      <w:tr w:rsidR="00B91A3D" w:rsidRPr="00D1574D" w:rsidTr="00B91A3D">
        <w:trPr>
          <w:trHeight w:val="76"/>
        </w:trPr>
        <w:tc>
          <w:tcPr>
            <w:tcW w:w="720" w:type="pct"/>
          </w:tcPr>
          <w:p w:rsidR="00B91A3D" w:rsidRPr="00D1574D" w:rsidRDefault="00B91A3D" w:rsidP="00B91A3D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D1574D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Продолжительность </w:t>
            </w:r>
            <w:r w:rsidRPr="00D1574D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lastRenderedPageBreak/>
              <w:t>перерывов</w:t>
            </w:r>
          </w:p>
        </w:tc>
        <w:tc>
          <w:tcPr>
            <w:tcW w:w="736" w:type="pct"/>
          </w:tcPr>
          <w:p w:rsidR="00B91A3D" w:rsidRPr="00D1574D" w:rsidRDefault="00B91A3D" w:rsidP="00B91A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D1574D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lastRenderedPageBreak/>
              <w:t>10-20 минут</w:t>
            </w:r>
          </w:p>
        </w:tc>
        <w:tc>
          <w:tcPr>
            <w:tcW w:w="669" w:type="pct"/>
          </w:tcPr>
          <w:p w:rsidR="00B91A3D" w:rsidRPr="00D1574D" w:rsidRDefault="00B91A3D" w:rsidP="00B91A3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3"/>
                <w:szCs w:val="23"/>
                <w:lang w:eastAsia="ru-RU"/>
              </w:rPr>
            </w:pPr>
            <w:r w:rsidRPr="00D1574D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10-20 минут</w:t>
            </w:r>
          </w:p>
        </w:tc>
        <w:tc>
          <w:tcPr>
            <w:tcW w:w="735" w:type="pct"/>
          </w:tcPr>
          <w:p w:rsidR="00B91A3D" w:rsidRPr="00D1574D" w:rsidRDefault="00B91A3D" w:rsidP="00B91A3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3"/>
                <w:szCs w:val="23"/>
                <w:lang w:eastAsia="ru-RU"/>
              </w:rPr>
            </w:pPr>
            <w:r w:rsidRPr="00D1574D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10-20 минут</w:t>
            </w:r>
          </w:p>
        </w:tc>
        <w:tc>
          <w:tcPr>
            <w:tcW w:w="669" w:type="pct"/>
          </w:tcPr>
          <w:p w:rsidR="00B91A3D" w:rsidRPr="00D1574D" w:rsidRDefault="00B91A3D" w:rsidP="00B91A3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3"/>
                <w:szCs w:val="23"/>
                <w:lang w:eastAsia="ru-RU"/>
              </w:rPr>
            </w:pPr>
            <w:r w:rsidRPr="00D1574D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10-20 минут</w:t>
            </w:r>
          </w:p>
        </w:tc>
        <w:tc>
          <w:tcPr>
            <w:tcW w:w="669" w:type="pct"/>
          </w:tcPr>
          <w:p w:rsidR="00B91A3D" w:rsidRPr="00D1574D" w:rsidRDefault="00B91A3D" w:rsidP="00B91A3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3"/>
                <w:szCs w:val="23"/>
                <w:lang w:eastAsia="ru-RU"/>
              </w:rPr>
            </w:pPr>
            <w:r w:rsidRPr="00D1574D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10-20 минут</w:t>
            </w:r>
          </w:p>
        </w:tc>
        <w:tc>
          <w:tcPr>
            <w:tcW w:w="802" w:type="pct"/>
          </w:tcPr>
          <w:p w:rsidR="00B91A3D" w:rsidRPr="00D1574D" w:rsidRDefault="00B91A3D" w:rsidP="00B91A3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3"/>
                <w:szCs w:val="23"/>
                <w:lang w:eastAsia="ru-RU"/>
              </w:rPr>
            </w:pPr>
            <w:r w:rsidRPr="00D1574D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10-20 минут</w:t>
            </w:r>
          </w:p>
        </w:tc>
      </w:tr>
      <w:tr w:rsidR="00B91A3D" w:rsidRPr="00D1574D" w:rsidTr="00B91A3D">
        <w:trPr>
          <w:trHeight w:val="160"/>
        </w:trPr>
        <w:tc>
          <w:tcPr>
            <w:tcW w:w="720" w:type="pct"/>
          </w:tcPr>
          <w:p w:rsidR="00B91A3D" w:rsidRPr="00D1574D" w:rsidRDefault="00B91A3D" w:rsidP="00B91A3D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D1574D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lastRenderedPageBreak/>
              <w:t>Количество занятий в день (минимальное и максимальное)</w:t>
            </w:r>
          </w:p>
        </w:tc>
        <w:tc>
          <w:tcPr>
            <w:tcW w:w="736" w:type="pct"/>
          </w:tcPr>
          <w:p w:rsidR="00B91A3D" w:rsidRPr="00D1574D" w:rsidRDefault="00B91A3D" w:rsidP="00B91A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D1574D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3 – 5 уроков</w:t>
            </w:r>
          </w:p>
        </w:tc>
        <w:tc>
          <w:tcPr>
            <w:tcW w:w="669" w:type="pct"/>
          </w:tcPr>
          <w:p w:rsidR="00B91A3D" w:rsidRPr="00D1574D" w:rsidRDefault="00B91A3D" w:rsidP="00B91A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D1574D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3 – 5 уроков</w:t>
            </w:r>
          </w:p>
        </w:tc>
        <w:tc>
          <w:tcPr>
            <w:tcW w:w="735" w:type="pct"/>
          </w:tcPr>
          <w:p w:rsidR="00B91A3D" w:rsidRPr="00D1574D" w:rsidRDefault="00B91A3D" w:rsidP="00B91A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D1574D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5-6 уроков</w:t>
            </w:r>
          </w:p>
        </w:tc>
        <w:tc>
          <w:tcPr>
            <w:tcW w:w="669" w:type="pct"/>
          </w:tcPr>
          <w:p w:rsidR="00B91A3D" w:rsidRPr="00D1574D" w:rsidRDefault="00B91A3D" w:rsidP="00B91A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D1574D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5-6 уроков</w:t>
            </w:r>
          </w:p>
        </w:tc>
        <w:tc>
          <w:tcPr>
            <w:tcW w:w="669" w:type="pct"/>
          </w:tcPr>
          <w:p w:rsidR="00B91A3D" w:rsidRPr="00D1574D" w:rsidRDefault="00B91A3D" w:rsidP="00B91A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D1574D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6-7 уроков </w:t>
            </w:r>
          </w:p>
        </w:tc>
        <w:tc>
          <w:tcPr>
            <w:tcW w:w="802" w:type="pct"/>
          </w:tcPr>
          <w:p w:rsidR="00B91A3D" w:rsidRPr="00D1574D" w:rsidRDefault="00B91A3D" w:rsidP="00B91A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D1574D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6-7 уроков</w:t>
            </w:r>
          </w:p>
        </w:tc>
      </w:tr>
      <w:tr w:rsidR="00B91A3D" w:rsidRPr="00D1574D" w:rsidTr="00B91A3D">
        <w:trPr>
          <w:trHeight w:val="80"/>
        </w:trPr>
        <w:tc>
          <w:tcPr>
            <w:tcW w:w="720" w:type="pct"/>
          </w:tcPr>
          <w:p w:rsidR="00B91A3D" w:rsidRPr="00D1574D" w:rsidRDefault="00B91A3D" w:rsidP="00B91A3D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D1574D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Продолжительность каникул</w:t>
            </w:r>
          </w:p>
        </w:tc>
        <w:tc>
          <w:tcPr>
            <w:tcW w:w="736" w:type="pct"/>
          </w:tcPr>
          <w:p w:rsidR="00B91A3D" w:rsidRPr="00D1574D" w:rsidRDefault="00B91A3D" w:rsidP="00B91A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D1574D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Не менее 30 календарных дней в течение года и не менее 8 недель летом</w:t>
            </w:r>
          </w:p>
        </w:tc>
        <w:tc>
          <w:tcPr>
            <w:tcW w:w="669" w:type="pct"/>
          </w:tcPr>
          <w:p w:rsidR="00B91A3D" w:rsidRPr="00D1574D" w:rsidRDefault="00B91A3D" w:rsidP="00B91A3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3"/>
                <w:szCs w:val="23"/>
                <w:lang w:eastAsia="ru-RU"/>
              </w:rPr>
            </w:pPr>
            <w:r w:rsidRPr="00D1574D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Не менее 30 календарных дней в течение года и не менее 8 недель летом</w:t>
            </w:r>
          </w:p>
        </w:tc>
        <w:tc>
          <w:tcPr>
            <w:tcW w:w="735" w:type="pct"/>
          </w:tcPr>
          <w:p w:rsidR="00B91A3D" w:rsidRPr="00D1574D" w:rsidRDefault="00B91A3D" w:rsidP="00B91A3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3"/>
                <w:szCs w:val="23"/>
                <w:lang w:eastAsia="ru-RU"/>
              </w:rPr>
            </w:pPr>
            <w:r w:rsidRPr="00D1574D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Не менее 30 календарных дней в течение года и не менее 8 недель летом</w:t>
            </w:r>
          </w:p>
        </w:tc>
        <w:tc>
          <w:tcPr>
            <w:tcW w:w="669" w:type="pct"/>
          </w:tcPr>
          <w:p w:rsidR="00B91A3D" w:rsidRPr="00D1574D" w:rsidRDefault="00B91A3D" w:rsidP="00B91A3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3"/>
                <w:szCs w:val="23"/>
                <w:lang w:eastAsia="ru-RU"/>
              </w:rPr>
            </w:pPr>
            <w:r w:rsidRPr="00D1574D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Не менее 30 календарных дней в течение года и не менее 8 недель летом</w:t>
            </w:r>
          </w:p>
        </w:tc>
        <w:tc>
          <w:tcPr>
            <w:tcW w:w="669" w:type="pct"/>
          </w:tcPr>
          <w:p w:rsidR="00B91A3D" w:rsidRPr="00D1574D" w:rsidRDefault="00B91A3D" w:rsidP="00B91A3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3"/>
                <w:szCs w:val="23"/>
                <w:lang w:eastAsia="ru-RU"/>
              </w:rPr>
            </w:pPr>
            <w:r w:rsidRPr="00D1574D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Не менее 30 календарных дней в течение года и не менее 8 недель летом</w:t>
            </w:r>
          </w:p>
        </w:tc>
        <w:tc>
          <w:tcPr>
            <w:tcW w:w="802" w:type="pct"/>
          </w:tcPr>
          <w:p w:rsidR="00B91A3D" w:rsidRPr="00D1574D" w:rsidRDefault="00B91A3D" w:rsidP="00B91A3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3"/>
                <w:szCs w:val="23"/>
                <w:lang w:eastAsia="ru-RU"/>
              </w:rPr>
            </w:pPr>
            <w:r w:rsidRPr="00D1574D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Не менее 30 календарных дней в течение года и не менее 8 недель летом</w:t>
            </w:r>
          </w:p>
        </w:tc>
      </w:tr>
      <w:tr w:rsidR="00B91A3D" w:rsidRPr="00D1574D" w:rsidTr="00B91A3D">
        <w:trPr>
          <w:trHeight w:val="322"/>
        </w:trPr>
        <w:tc>
          <w:tcPr>
            <w:tcW w:w="720" w:type="pct"/>
          </w:tcPr>
          <w:p w:rsidR="00B91A3D" w:rsidRPr="00D1574D" w:rsidRDefault="00B91A3D" w:rsidP="00B91A3D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1574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Периодичность проведения промежуточной аттестации обучающихся</w:t>
            </w:r>
          </w:p>
        </w:tc>
        <w:tc>
          <w:tcPr>
            <w:tcW w:w="736" w:type="pct"/>
          </w:tcPr>
          <w:p w:rsidR="00B91A3D" w:rsidRPr="00D1574D" w:rsidRDefault="00B91A3D" w:rsidP="00B91A3D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D1574D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Один раз в год.</w:t>
            </w:r>
          </w:p>
        </w:tc>
        <w:tc>
          <w:tcPr>
            <w:tcW w:w="669" w:type="pct"/>
          </w:tcPr>
          <w:p w:rsidR="00B91A3D" w:rsidRPr="00D1574D" w:rsidRDefault="00B91A3D" w:rsidP="00B91A3D">
            <w:pPr>
              <w:spacing w:after="0" w:line="240" w:lineRule="auto"/>
              <w:rPr>
                <w:rFonts w:ascii="Courier New" w:hAnsi="Courier New" w:cs="Courier New"/>
                <w:color w:val="000000"/>
                <w:sz w:val="23"/>
                <w:szCs w:val="23"/>
                <w:lang w:eastAsia="ru-RU"/>
              </w:rPr>
            </w:pPr>
            <w:r w:rsidRPr="00D1574D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Один раз в год.</w:t>
            </w:r>
          </w:p>
        </w:tc>
        <w:tc>
          <w:tcPr>
            <w:tcW w:w="735" w:type="pct"/>
          </w:tcPr>
          <w:p w:rsidR="00B91A3D" w:rsidRPr="00D1574D" w:rsidRDefault="00B91A3D" w:rsidP="00B91A3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3"/>
                <w:szCs w:val="23"/>
                <w:lang w:eastAsia="ru-RU"/>
              </w:rPr>
            </w:pPr>
            <w:r w:rsidRPr="00D1574D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Один раз в год.</w:t>
            </w:r>
          </w:p>
        </w:tc>
        <w:tc>
          <w:tcPr>
            <w:tcW w:w="669" w:type="pct"/>
          </w:tcPr>
          <w:p w:rsidR="00B91A3D" w:rsidRPr="00D1574D" w:rsidRDefault="00B91A3D" w:rsidP="00B91A3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3"/>
                <w:szCs w:val="23"/>
                <w:lang w:eastAsia="ru-RU"/>
              </w:rPr>
            </w:pPr>
            <w:r w:rsidRPr="00D1574D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Один раз в год.</w:t>
            </w:r>
          </w:p>
        </w:tc>
        <w:tc>
          <w:tcPr>
            <w:tcW w:w="669" w:type="pct"/>
          </w:tcPr>
          <w:p w:rsidR="00B91A3D" w:rsidRPr="00D1574D" w:rsidRDefault="00B91A3D" w:rsidP="00B91A3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3"/>
                <w:szCs w:val="23"/>
                <w:lang w:eastAsia="ru-RU"/>
              </w:rPr>
            </w:pPr>
            <w:r w:rsidRPr="00D1574D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Один раз в год.</w:t>
            </w:r>
          </w:p>
        </w:tc>
        <w:tc>
          <w:tcPr>
            <w:tcW w:w="802" w:type="pct"/>
          </w:tcPr>
          <w:p w:rsidR="00B91A3D" w:rsidRPr="00D1574D" w:rsidRDefault="00B91A3D" w:rsidP="00B91A3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3"/>
                <w:szCs w:val="23"/>
                <w:lang w:eastAsia="ru-RU"/>
              </w:rPr>
            </w:pPr>
            <w:r w:rsidRPr="00D1574D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Один раз в год.</w:t>
            </w:r>
          </w:p>
        </w:tc>
      </w:tr>
    </w:tbl>
    <w:p w:rsidR="00521C4C" w:rsidRDefault="00521C4C" w:rsidP="00347883">
      <w:pPr>
        <w:spacing w:after="240" w:line="240" w:lineRule="auto"/>
        <w:rPr>
          <w:rFonts w:ascii="Times New Roman" w:hAnsi="Times New Roman"/>
          <w:b/>
          <w:sz w:val="28"/>
          <w:szCs w:val="28"/>
        </w:rPr>
      </w:pPr>
    </w:p>
    <w:p w:rsidR="00521C4C" w:rsidRPr="00254922" w:rsidRDefault="00521C4C" w:rsidP="00347883">
      <w:pPr>
        <w:spacing w:after="240" w:line="240" w:lineRule="auto"/>
        <w:rPr>
          <w:rFonts w:ascii="Times New Roman" w:hAnsi="Times New Roman"/>
          <w:b/>
          <w:sz w:val="28"/>
          <w:szCs w:val="28"/>
        </w:rPr>
      </w:pPr>
    </w:p>
    <w:p w:rsidR="004F510A" w:rsidRPr="002B75DA" w:rsidRDefault="004F510A" w:rsidP="00347883">
      <w:pPr>
        <w:spacing w:line="240" w:lineRule="auto"/>
        <w:ind w:firstLine="708"/>
        <w:jc w:val="right"/>
        <w:rPr>
          <w:rFonts w:ascii="Times New Roman" w:hAnsi="Times New Roman"/>
          <w:b/>
          <w:sz w:val="28"/>
          <w:szCs w:val="28"/>
        </w:rPr>
      </w:pPr>
      <w:r w:rsidRPr="002B75DA">
        <w:rPr>
          <w:rFonts w:ascii="Times New Roman" w:hAnsi="Times New Roman"/>
          <w:b/>
          <w:sz w:val="28"/>
          <w:szCs w:val="28"/>
        </w:rPr>
        <w:t xml:space="preserve">Приложение </w:t>
      </w:r>
      <w:r>
        <w:rPr>
          <w:rFonts w:ascii="Times New Roman" w:hAnsi="Times New Roman"/>
          <w:b/>
          <w:sz w:val="28"/>
          <w:szCs w:val="28"/>
        </w:rPr>
        <w:t>9</w:t>
      </w:r>
    </w:p>
    <w:p w:rsidR="004F510A" w:rsidRPr="00254922" w:rsidRDefault="004F510A" w:rsidP="0034788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54922">
        <w:rPr>
          <w:rFonts w:ascii="Times New Roman" w:hAnsi="Times New Roman"/>
          <w:b/>
          <w:sz w:val="28"/>
          <w:szCs w:val="28"/>
        </w:rPr>
        <w:t>Обеспеченность основных общеобразовательных  программ  кабинетами, лабораториями и мастерскими</w:t>
      </w:r>
    </w:p>
    <w:tbl>
      <w:tblPr>
        <w:tblW w:w="935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24"/>
        <w:gridCol w:w="1276"/>
        <w:gridCol w:w="1277"/>
        <w:gridCol w:w="1276"/>
      </w:tblGrid>
      <w:tr w:rsidR="004F510A" w:rsidRPr="007F6201" w:rsidTr="007D7D33">
        <w:tc>
          <w:tcPr>
            <w:tcW w:w="5524" w:type="dxa"/>
            <w:vMerge w:val="restart"/>
            <w:shd w:val="clear" w:color="auto" w:fill="auto"/>
          </w:tcPr>
          <w:p w:rsidR="004F510A" w:rsidRPr="007F6201" w:rsidRDefault="004F510A" w:rsidP="0034788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201">
              <w:rPr>
                <w:rFonts w:ascii="Times New Roman" w:hAnsi="Times New Roman"/>
                <w:sz w:val="28"/>
                <w:szCs w:val="28"/>
              </w:rPr>
              <w:t>Наличие специализированных  кабинетов, помещений для  реализации рабочих  программ и воспитательной деятельности</w:t>
            </w:r>
          </w:p>
        </w:tc>
        <w:tc>
          <w:tcPr>
            <w:tcW w:w="3829" w:type="dxa"/>
            <w:gridSpan w:val="3"/>
            <w:shd w:val="clear" w:color="auto" w:fill="auto"/>
          </w:tcPr>
          <w:p w:rsidR="004F510A" w:rsidRPr="007F6201" w:rsidRDefault="004F510A" w:rsidP="0034788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01">
              <w:rPr>
                <w:rFonts w:ascii="Times New Roman" w:hAnsi="Times New Roman"/>
                <w:sz w:val="28"/>
                <w:szCs w:val="28"/>
              </w:rPr>
              <w:t>Наличие/ количество</w:t>
            </w:r>
          </w:p>
        </w:tc>
      </w:tr>
      <w:tr w:rsidR="004F510A" w:rsidRPr="007F6201" w:rsidTr="007D7D33">
        <w:tc>
          <w:tcPr>
            <w:tcW w:w="5524" w:type="dxa"/>
            <w:vMerge/>
            <w:shd w:val="clear" w:color="auto" w:fill="auto"/>
          </w:tcPr>
          <w:p w:rsidR="004F510A" w:rsidRPr="007F6201" w:rsidRDefault="004F510A" w:rsidP="0034788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4F510A" w:rsidRPr="007F6201" w:rsidRDefault="004F510A" w:rsidP="0034788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AA5CB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7" w:type="dxa"/>
            <w:shd w:val="clear" w:color="auto" w:fill="auto"/>
          </w:tcPr>
          <w:p w:rsidR="004F510A" w:rsidRPr="007F6201" w:rsidRDefault="004F510A" w:rsidP="0034788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AA5CB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4F510A" w:rsidRPr="007F6201" w:rsidRDefault="004F510A" w:rsidP="0034788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AA5CB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4F510A" w:rsidRPr="007F6201" w:rsidTr="007D7D33">
        <w:tc>
          <w:tcPr>
            <w:tcW w:w="5524" w:type="dxa"/>
            <w:shd w:val="clear" w:color="auto" w:fill="auto"/>
          </w:tcPr>
          <w:p w:rsidR="004F510A" w:rsidRPr="007F6201" w:rsidRDefault="004F510A" w:rsidP="0034788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201">
              <w:rPr>
                <w:rFonts w:ascii="Times New Roman" w:hAnsi="Times New Roman"/>
                <w:sz w:val="28"/>
                <w:szCs w:val="28"/>
              </w:rPr>
              <w:t>-физики</w:t>
            </w:r>
          </w:p>
        </w:tc>
        <w:tc>
          <w:tcPr>
            <w:tcW w:w="1276" w:type="dxa"/>
            <w:shd w:val="clear" w:color="auto" w:fill="auto"/>
          </w:tcPr>
          <w:p w:rsidR="004F510A" w:rsidRPr="007F6201" w:rsidRDefault="004F510A" w:rsidP="0034788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0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7" w:type="dxa"/>
            <w:shd w:val="clear" w:color="auto" w:fill="auto"/>
          </w:tcPr>
          <w:p w:rsidR="004F510A" w:rsidRPr="007F6201" w:rsidRDefault="004F510A" w:rsidP="0034788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0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4F510A" w:rsidRPr="007F6201" w:rsidRDefault="004F510A" w:rsidP="0034788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0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F510A" w:rsidRPr="007F6201" w:rsidTr="007D7D33">
        <w:tc>
          <w:tcPr>
            <w:tcW w:w="5524" w:type="dxa"/>
            <w:shd w:val="clear" w:color="auto" w:fill="auto"/>
          </w:tcPr>
          <w:p w:rsidR="004F510A" w:rsidRPr="007F6201" w:rsidRDefault="004F510A" w:rsidP="0034788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201">
              <w:rPr>
                <w:rFonts w:ascii="Times New Roman" w:hAnsi="Times New Roman"/>
                <w:sz w:val="28"/>
                <w:szCs w:val="28"/>
              </w:rPr>
              <w:t xml:space="preserve"> -химии</w:t>
            </w:r>
          </w:p>
        </w:tc>
        <w:tc>
          <w:tcPr>
            <w:tcW w:w="1276" w:type="dxa"/>
            <w:shd w:val="clear" w:color="auto" w:fill="auto"/>
          </w:tcPr>
          <w:p w:rsidR="004F510A" w:rsidRPr="007F6201" w:rsidRDefault="004F510A" w:rsidP="0034788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0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7" w:type="dxa"/>
            <w:shd w:val="clear" w:color="auto" w:fill="auto"/>
          </w:tcPr>
          <w:p w:rsidR="004F510A" w:rsidRPr="007F6201" w:rsidRDefault="004F510A" w:rsidP="0034788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0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4F510A" w:rsidRPr="007F6201" w:rsidRDefault="004F510A" w:rsidP="0034788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0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F510A" w:rsidRPr="007F6201" w:rsidTr="007D7D33">
        <w:tc>
          <w:tcPr>
            <w:tcW w:w="5524" w:type="dxa"/>
            <w:shd w:val="clear" w:color="auto" w:fill="auto"/>
          </w:tcPr>
          <w:p w:rsidR="004F510A" w:rsidRPr="007F6201" w:rsidRDefault="004F510A" w:rsidP="0034788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201">
              <w:rPr>
                <w:rFonts w:ascii="Times New Roman" w:hAnsi="Times New Roman"/>
                <w:sz w:val="28"/>
                <w:szCs w:val="28"/>
              </w:rPr>
              <w:t>- биологии (естествознания)</w:t>
            </w:r>
          </w:p>
        </w:tc>
        <w:tc>
          <w:tcPr>
            <w:tcW w:w="1276" w:type="dxa"/>
            <w:shd w:val="clear" w:color="auto" w:fill="auto"/>
          </w:tcPr>
          <w:p w:rsidR="004F510A" w:rsidRPr="007F6201" w:rsidRDefault="004F510A" w:rsidP="0034788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0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7" w:type="dxa"/>
            <w:shd w:val="clear" w:color="auto" w:fill="auto"/>
          </w:tcPr>
          <w:p w:rsidR="004F510A" w:rsidRPr="007F6201" w:rsidRDefault="004F510A" w:rsidP="0034788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0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4F510A" w:rsidRPr="007F6201" w:rsidRDefault="004F510A" w:rsidP="0034788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0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F510A" w:rsidRPr="007F6201" w:rsidTr="007D7D33">
        <w:tc>
          <w:tcPr>
            <w:tcW w:w="5524" w:type="dxa"/>
            <w:shd w:val="clear" w:color="auto" w:fill="auto"/>
          </w:tcPr>
          <w:p w:rsidR="004F510A" w:rsidRPr="007F6201" w:rsidRDefault="004F510A" w:rsidP="0034788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201">
              <w:rPr>
                <w:rFonts w:ascii="Times New Roman" w:hAnsi="Times New Roman"/>
                <w:sz w:val="28"/>
                <w:szCs w:val="28"/>
              </w:rPr>
              <w:t>- информатики и ИКТ</w:t>
            </w:r>
          </w:p>
        </w:tc>
        <w:tc>
          <w:tcPr>
            <w:tcW w:w="1276" w:type="dxa"/>
            <w:shd w:val="clear" w:color="auto" w:fill="auto"/>
          </w:tcPr>
          <w:p w:rsidR="004F510A" w:rsidRPr="007F6201" w:rsidRDefault="00AA5CB0" w:rsidP="0034788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7" w:type="dxa"/>
            <w:shd w:val="clear" w:color="auto" w:fill="auto"/>
          </w:tcPr>
          <w:p w:rsidR="004F510A" w:rsidRPr="007F6201" w:rsidRDefault="00AA5CB0" w:rsidP="0034788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4F510A" w:rsidRPr="007F6201" w:rsidRDefault="00AA5CB0" w:rsidP="0034788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F510A" w:rsidRPr="007F6201" w:rsidTr="007D7D33">
        <w:tc>
          <w:tcPr>
            <w:tcW w:w="5524" w:type="dxa"/>
            <w:shd w:val="clear" w:color="auto" w:fill="auto"/>
          </w:tcPr>
          <w:p w:rsidR="004F510A" w:rsidRPr="007F6201" w:rsidRDefault="004F510A" w:rsidP="0034788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201">
              <w:rPr>
                <w:rFonts w:ascii="Times New Roman" w:hAnsi="Times New Roman"/>
                <w:sz w:val="28"/>
                <w:szCs w:val="28"/>
              </w:rPr>
              <w:lastRenderedPageBreak/>
              <w:t>- начальных классов</w:t>
            </w:r>
          </w:p>
        </w:tc>
        <w:tc>
          <w:tcPr>
            <w:tcW w:w="1276" w:type="dxa"/>
            <w:shd w:val="clear" w:color="auto" w:fill="auto"/>
          </w:tcPr>
          <w:p w:rsidR="004F510A" w:rsidRPr="007F6201" w:rsidRDefault="00AA5CB0" w:rsidP="0034788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7" w:type="dxa"/>
            <w:shd w:val="clear" w:color="auto" w:fill="auto"/>
          </w:tcPr>
          <w:p w:rsidR="004F510A" w:rsidRPr="007F6201" w:rsidRDefault="00AA5CB0" w:rsidP="0034788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4F510A" w:rsidRPr="007F6201" w:rsidRDefault="00AA5CB0" w:rsidP="0034788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F510A" w:rsidRPr="007F6201" w:rsidTr="007D7D33">
        <w:tc>
          <w:tcPr>
            <w:tcW w:w="5524" w:type="dxa"/>
            <w:shd w:val="clear" w:color="auto" w:fill="auto"/>
          </w:tcPr>
          <w:p w:rsidR="004F510A" w:rsidRPr="007F6201" w:rsidRDefault="004F510A" w:rsidP="0034788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201">
              <w:rPr>
                <w:rFonts w:ascii="Times New Roman" w:hAnsi="Times New Roman"/>
                <w:sz w:val="28"/>
                <w:szCs w:val="28"/>
              </w:rPr>
              <w:t>-лингафонных  кабинетов</w:t>
            </w:r>
          </w:p>
        </w:tc>
        <w:tc>
          <w:tcPr>
            <w:tcW w:w="1276" w:type="dxa"/>
            <w:shd w:val="clear" w:color="auto" w:fill="auto"/>
          </w:tcPr>
          <w:p w:rsidR="004F510A" w:rsidRPr="007F6201" w:rsidRDefault="004F510A" w:rsidP="0034788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0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7" w:type="dxa"/>
            <w:shd w:val="clear" w:color="auto" w:fill="auto"/>
          </w:tcPr>
          <w:p w:rsidR="004F510A" w:rsidRPr="007F6201" w:rsidRDefault="004F510A" w:rsidP="0034788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0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F510A" w:rsidRPr="007F6201" w:rsidRDefault="004F510A" w:rsidP="0034788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0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F510A" w:rsidRPr="007F6201" w:rsidTr="007D7D33">
        <w:tc>
          <w:tcPr>
            <w:tcW w:w="5524" w:type="dxa"/>
            <w:shd w:val="clear" w:color="auto" w:fill="auto"/>
          </w:tcPr>
          <w:p w:rsidR="004F510A" w:rsidRPr="007F6201" w:rsidRDefault="004F510A" w:rsidP="0034788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201">
              <w:rPr>
                <w:rFonts w:ascii="Times New Roman" w:hAnsi="Times New Roman"/>
                <w:sz w:val="28"/>
                <w:szCs w:val="28"/>
              </w:rPr>
              <w:t>- другие  учебные  кабинеты ( математика, история и обществознание, русский язык и  литературы, география и иностранных  языков)</w:t>
            </w:r>
          </w:p>
        </w:tc>
        <w:tc>
          <w:tcPr>
            <w:tcW w:w="1276" w:type="dxa"/>
            <w:shd w:val="clear" w:color="auto" w:fill="auto"/>
          </w:tcPr>
          <w:p w:rsidR="004F510A" w:rsidRPr="007F6201" w:rsidRDefault="00AA5CB0" w:rsidP="0034788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7" w:type="dxa"/>
            <w:shd w:val="clear" w:color="auto" w:fill="auto"/>
          </w:tcPr>
          <w:p w:rsidR="004F510A" w:rsidRPr="007F6201" w:rsidRDefault="00AA5CB0" w:rsidP="0034788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4F510A" w:rsidRPr="007F6201" w:rsidRDefault="00AA5CB0" w:rsidP="0034788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4F510A" w:rsidRPr="007F6201" w:rsidTr="007D7D33">
        <w:tc>
          <w:tcPr>
            <w:tcW w:w="5524" w:type="dxa"/>
            <w:shd w:val="clear" w:color="auto" w:fill="auto"/>
          </w:tcPr>
          <w:p w:rsidR="004F510A" w:rsidRPr="007F6201" w:rsidRDefault="004F510A" w:rsidP="0034788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201">
              <w:rPr>
                <w:rFonts w:ascii="Times New Roman" w:hAnsi="Times New Roman"/>
                <w:sz w:val="28"/>
                <w:szCs w:val="28"/>
              </w:rPr>
              <w:t>- лабораторий (лаборантские : химия, физика</w:t>
            </w:r>
            <w:r>
              <w:rPr>
                <w:rFonts w:ascii="Times New Roman" w:hAnsi="Times New Roman"/>
                <w:sz w:val="28"/>
                <w:szCs w:val="28"/>
              </w:rPr>
              <w:t>, биология</w:t>
            </w:r>
            <w:r w:rsidRPr="007F6201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4F510A" w:rsidRPr="007F6201" w:rsidRDefault="00AA5CB0" w:rsidP="0034788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7" w:type="dxa"/>
            <w:shd w:val="clear" w:color="auto" w:fill="auto"/>
          </w:tcPr>
          <w:p w:rsidR="004F510A" w:rsidRPr="007F6201" w:rsidRDefault="00AA5CB0" w:rsidP="0034788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4F510A" w:rsidRPr="007F6201" w:rsidRDefault="00AA5CB0" w:rsidP="0034788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F510A" w:rsidRPr="007F6201" w:rsidTr="007D7D33">
        <w:tc>
          <w:tcPr>
            <w:tcW w:w="5524" w:type="dxa"/>
            <w:shd w:val="clear" w:color="auto" w:fill="auto"/>
          </w:tcPr>
          <w:p w:rsidR="004F510A" w:rsidRPr="007F6201" w:rsidRDefault="004F510A" w:rsidP="0034788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201">
              <w:rPr>
                <w:rFonts w:ascii="Times New Roman" w:hAnsi="Times New Roman"/>
                <w:sz w:val="28"/>
                <w:szCs w:val="28"/>
              </w:rPr>
              <w:t>- библиотеки/справочно-информационного центра и т.д.</w:t>
            </w:r>
          </w:p>
        </w:tc>
        <w:tc>
          <w:tcPr>
            <w:tcW w:w="1276" w:type="dxa"/>
            <w:shd w:val="clear" w:color="auto" w:fill="auto"/>
          </w:tcPr>
          <w:p w:rsidR="004F510A" w:rsidRPr="007F6201" w:rsidRDefault="004F510A" w:rsidP="0034788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0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7" w:type="dxa"/>
            <w:shd w:val="clear" w:color="auto" w:fill="auto"/>
          </w:tcPr>
          <w:p w:rsidR="004F510A" w:rsidRPr="007F6201" w:rsidRDefault="004F510A" w:rsidP="0034788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0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4F510A" w:rsidRPr="007F6201" w:rsidRDefault="004F510A" w:rsidP="0034788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0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F510A" w:rsidRPr="007F6201" w:rsidTr="007D7D33">
        <w:tc>
          <w:tcPr>
            <w:tcW w:w="5524" w:type="dxa"/>
            <w:shd w:val="clear" w:color="auto" w:fill="auto"/>
          </w:tcPr>
          <w:p w:rsidR="004F510A" w:rsidRPr="007F6201" w:rsidRDefault="004F510A" w:rsidP="0034788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201">
              <w:rPr>
                <w:rFonts w:ascii="Times New Roman" w:hAnsi="Times New Roman"/>
                <w:sz w:val="28"/>
                <w:szCs w:val="28"/>
              </w:rPr>
              <w:t>- кабинетов  обслуживающего  труда</w:t>
            </w:r>
          </w:p>
        </w:tc>
        <w:tc>
          <w:tcPr>
            <w:tcW w:w="1276" w:type="dxa"/>
            <w:shd w:val="clear" w:color="auto" w:fill="auto"/>
          </w:tcPr>
          <w:p w:rsidR="004F510A" w:rsidRPr="007F6201" w:rsidRDefault="004F510A" w:rsidP="0034788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  <w:shd w:val="clear" w:color="auto" w:fill="auto"/>
          </w:tcPr>
          <w:p w:rsidR="004F510A" w:rsidRPr="007F6201" w:rsidRDefault="004F510A" w:rsidP="0034788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4F510A" w:rsidRPr="007F6201" w:rsidRDefault="004F510A" w:rsidP="0034788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510A" w:rsidRPr="007F6201" w:rsidTr="007D7D33">
        <w:tc>
          <w:tcPr>
            <w:tcW w:w="5524" w:type="dxa"/>
            <w:shd w:val="clear" w:color="auto" w:fill="auto"/>
          </w:tcPr>
          <w:p w:rsidR="004F510A" w:rsidRPr="007F6201" w:rsidRDefault="004F510A" w:rsidP="0034788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201">
              <w:rPr>
                <w:rFonts w:ascii="Times New Roman" w:hAnsi="Times New Roman"/>
                <w:sz w:val="28"/>
                <w:szCs w:val="28"/>
              </w:rPr>
              <w:t>- учебных  мастерских</w:t>
            </w:r>
          </w:p>
        </w:tc>
        <w:tc>
          <w:tcPr>
            <w:tcW w:w="1276" w:type="dxa"/>
            <w:shd w:val="clear" w:color="auto" w:fill="auto"/>
          </w:tcPr>
          <w:p w:rsidR="004F510A" w:rsidRPr="007F6201" w:rsidRDefault="00AA5CB0" w:rsidP="0034788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7" w:type="dxa"/>
            <w:shd w:val="clear" w:color="auto" w:fill="auto"/>
          </w:tcPr>
          <w:p w:rsidR="004F510A" w:rsidRPr="007F6201" w:rsidRDefault="00AA5CB0" w:rsidP="0034788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4F510A" w:rsidRPr="007F6201" w:rsidRDefault="00AA5CB0" w:rsidP="0034788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F510A" w:rsidRPr="007F6201" w:rsidTr="007D7D33">
        <w:tc>
          <w:tcPr>
            <w:tcW w:w="5524" w:type="dxa"/>
            <w:shd w:val="clear" w:color="auto" w:fill="auto"/>
          </w:tcPr>
          <w:p w:rsidR="004F510A" w:rsidRPr="007F6201" w:rsidRDefault="004F510A" w:rsidP="0034788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201">
              <w:rPr>
                <w:rFonts w:ascii="Times New Roman" w:hAnsi="Times New Roman"/>
                <w:sz w:val="28"/>
                <w:szCs w:val="28"/>
              </w:rPr>
              <w:t>- актового  зала</w:t>
            </w:r>
          </w:p>
        </w:tc>
        <w:tc>
          <w:tcPr>
            <w:tcW w:w="1276" w:type="dxa"/>
            <w:shd w:val="clear" w:color="auto" w:fill="auto"/>
          </w:tcPr>
          <w:p w:rsidR="004F510A" w:rsidRPr="007F6201" w:rsidRDefault="004F510A" w:rsidP="0034788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  <w:shd w:val="clear" w:color="auto" w:fill="auto"/>
          </w:tcPr>
          <w:p w:rsidR="004F510A" w:rsidRPr="007F6201" w:rsidRDefault="004F510A" w:rsidP="0034788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4F510A" w:rsidRPr="007F6201" w:rsidRDefault="004F510A" w:rsidP="0034788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7777B" w:rsidRDefault="0077777B" w:rsidP="00347883">
      <w:pPr>
        <w:spacing w:after="240" w:line="240" w:lineRule="auto"/>
        <w:jc w:val="right"/>
        <w:rPr>
          <w:rFonts w:ascii="Times New Roman" w:hAnsi="Times New Roman"/>
          <w:b/>
          <w:sz w:val="28"/>
          <w:szCs w:val="28"/>
          <w:highlight w:val="yellow"/>
        </w:rPr>
      </w:pPr>
    </w:p>
    <w:p w:rsidR="00521C4C" w:rsidRDefault="00521C4C" w:rsidP="00347883">
      <w:pPr>
        <w:spacing w:after="240" w:line="240" w:lineRule="auto"/>
        <w:jc w:val="right"/>
        <w:rPr>
          <w:rFonts w:ascii="Times New Roman" w:hAnsi="Times New Roman"/>
          <w:b/>
          <w:sz w:val="28"/>
          <w:szCs w:val="28"/>
          <w:highlight w:val="yellow"/>
        </w:rPr>
      </w:pPr>
    </w:p>
    <w:p w:rsidR="00521C4C" w:rsidRDefault="00521C4C" w:rsidP="00347883">
      <w:pPr>
        <w:spacing w:after="240" w:line="240" w:lineRule="auto"/>
        <w:jc w:val="right"/>
        <w:rPr>
          <w:rFonts w:ascii="Times New Roman" w:hAnsi="Times New Roman"/>
          <w:b/>
          <w:sz w:val="28"/>
          <w:szCs w:val="28"/>
          <w:highlight w:val="yellow"/>
        </w:rPr>
      </w:pPr>
    </w:p>
    <w:p w:rsidR="00521C4C" w:rsidRDefault="00521C4C" w:rsidP="00347883">
      <w:pPr>
        <w:spacing w:after="240" w:line="240" w:lineRule="auto"/>
        <w:jc w:val="right"/>
        <w:rPr>
          <w:rFonts w:ascii="Times New Roman" w:hAnsi="Times New Roman"/>
          <w:b/>
          <w:sz w:val="28"/>
          <w:szCs w:val="28"/>
          <w:highlight w:val="yellow"/>
        </w:rPr>
      </w:pPr>
    </w:p>
    <w:p w:rsidR="00521C4C" w:rsidRDefault="00521C4C" w:rsidP="00347883">
      <w:pPr>
        <w:spacing w:after="240" w:line="240" w:lineRule="auto"/>
        <w:jc w:val="right"/>
        <w:rPr>
          <w:rFonts w:ascii="Times New Roman" w:hAnsi="Times New Roman"/>
          <w:b/>
          <w:sz w:val="28"/>
          <w:szCs w:val="28"/>
          <w:highlight w:val="yellow"/>
        </w:rPr>
      </w:pPr>
    </w:p>
    <w:p w:rsidR="00521C4C" w:rsidRDefault="00521C4C" w:rsidP="00347883">
      <w:pPr>
        <w:spacing w:after="240" w:line="240" w:lineRule="auto"/>
        <w:jc w:val="right"/>
        <w:rPr>
          <w:rFonts w:ascii="Times New Roman" w:hAnsi="Times New Roman"/>
          <w:b/>
          <w:sz w:val="28"/>
          <w:szCs w:val="28"/>
          <w:highlight w:val="yellow"/>
        </w:rPr>
      </w:pPr>
    </w:p>
    <w:p w:rsidR="00521C4C" w:rsidRDefault="00521C4C" w:rsidP="00347883">
      <w:pPr>
        <w:spacing w:after="240" w:line="240" w:lineRule="auto"/>
        <w:jc w:val="right"/>
        <w:rPr>
          <w:rFonts w:ascii="Times New Roman" w:hAnsi="Times New Roman"/>
          <w:b/>
          <w:sz w:val="28"/>
          <w:szCs w:val="28"/>
          <w:highlight w:val="yellow"/>
        </w:rPr>
      </w:pPr>
    </w:p>
    <w:p w:rsidR="00521C4C" w:rsidRDefault="00521C4C" w:rsidP="00347883">
      <w:pPr>
        <w:spacing w:after="240" w:line="240" w:lineRule="auto"/>
        <w:jc w:val="right"/>
        <w:rPr>
          <w:rFonts w:ascii="Times New Roman" w:hAnsi="Times New Roman"/>
          <w:b/>
          <w:sz w:val="28"/>
          <w:szCs w:val="28"/>
          <w:highlight w:val="yellow"/>
        </w:rPr>
      </w:pPr>
    </w:p>
    <w:p w:rsidR="00521C4C" w:rsidRDefault="00521C4C" w:rsidP="00347883">
      <w:pPr>
        <w:spacing w:after="240" w:line="240" w:lineRule="auto"/>
        <w:jc w:val="right"/>
        <w:rPr>
          <w:rFonts w:ascii="Times New Roman" w:hAnsi="Times New Roman"/>
          <w:b/>
          <w:sz w:val="28"/>
          <w:szCs w:val="28"/>
          <w:highlight w:val="yellow"/>
        </w:rPr>
      </w:pPr>
    </w:p>
    <w:p w:rsidR="0077777B" w:rsidRDefault="0077777B" w:rsidP="00347883">
      <w:pPr>
        <w:tabs>
          <w:tab w:val="left" w:pos="720"/>
        </w:tabs>
        <w:spacing w:line="240" w:lineRule="auto"/>
        <w:contextualSpacing/>
        <w:jc w:val="right"/>
        <w:rPr>
          <w:rFonts w:ascii="Times New Roman" w:hAnsi="Times New Roman"/>
          <w:b/>
          <w:sz w:val="28"/>
          <w:szCs w:val="28"/>
        </w:rPr>
      </w:pPr>
      <w:r w:rsidRPr="003A3F6D">
        <w:rPr>
          <w:rFonts w:ascii="Times New Roman" w:hAnsi="Times New Roman"/>
          <w:b/>
          <w:sz w:val="28"/>
          <w:szCs w:val="28"/>
        </w:rPr>
        <w:t xml:space="preserve">Приложение </w:t>
      </w:r>
      <w:r w:rsidR="00FC65DC">
        <w:rPr>
          <w:rFonts w:ascii="Times New Roman" w:hAnsi="Times New Roman"/>
          <w:b/>
          <w:sz w:val="28"/>
          <w:szCs w:val="28"/>
        </w:rPr>
        <w:t>10</w:t>
      </w:r>
    </w:p>
    <w:p w:rsidR="001A7DC0" w:rsidRPr="00462D1E" w:rsidRDefault="001A7DC0" w:rsidP="00347883">
      <w:pPr>
        <w:tabs>
          <w:tab w:val="left" w:pos="720"/>
        </w:tabs>
        <w:spacing w:line="240" w:lineRule="auto"/>
        <w:contextualSpacing/>
        <w:jc w:val="right"/>
        <w:rPr>
          <w:rFonts w:ascii="Times New Roman" w:hAnsi="Times New Roman"/>
          <w:b/>
          <w:color w:val="FF0000"/>
          <w:sz w:val="28"/>
          <w:szCs w:val="28"/>
        </w:rPr>
      </w:pPr>
    </w:p>
    <w:p w:rsidR="0077777B" w:rsidRPr="00DB1BB2" w:rsidRDefault="0077777B" w:rsidP="00347883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DB1BB2">
        <w:rPr>
          <w:rFonts w:ascii="Times New Roman" w:hAnsi="Times New Roman"/>
          <w:b/>
          <w:sz w:val="28"/>
          <w:szCs w:val="28"/>
        </w:rPr>
        <w:t>Обеспеченность информационно</w:t>
      </w:r>
      <w:r>
        <w:rPr>
          <w:rFonts w:ascii="Times New Roman" w:hAnsi="Times New Roman"/>
          <w:b/>
          <w:sz w:val="28"/>
          <w:szCs w:val="28"/>
        </w:rPr>
        <w:t>–</w:t>
      </w:r>
      <w:r w:rsidRPr="00DB1BB2">
        <w:rPr>
          <w:rFonts w:ascii="Times New Roman" w:hAnsi="Times New Roman"/>
          <w:b/>
          <w:sz w:val="28"/>
          <w:szCs w:val="28"/>
        </w:rPr>
        <w:t>библиотечными ресурсами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7777B" w:rsidRPr="009E4D55" w:rsidRDefault="0077777B" w:rsidP="00347883">
      <w:pPr>
        <w:spacing w:line="240" w:lineRule="auto"/>
        <w:rPr>
          <w:rFonts w:ascii="Times New Roman" w:hAnsi="Times New Roman"/>
          <w:sz w:val="20"/>
          <w:szCs w:val="20"/>
        </w:rPr>
      </w:pPr>
    </w:p>
    <w:tbl>
      <w:tblPr>
        <w:tblW w:w="10314" w:type="dxa"/>
        <w:tblInd w:w="-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48"/>
        <w:gridCol w:w="5766"/>
      </w:tblGrid>
      <w:tr w:rsidR="0077777B" w:rsidRPr="00522815" w:rsidTr="00FC65DC">
        <w:trPr>
          <w:trHeight w:val="319"/>
        </w:trPr>
        <w:tc>
          <w:tcPr>
            <w:tcW w:w="4548" w:type="dxa"/>
          </w:tcPr>
          <w:p w:rsidR="0077777B" w:rsidRPr="00A631BC" w:rsidRDefault="0077777B" w:rsidP="00347883">
            <w:pPr>
              <w:spacing w:after="12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A631BC">
              <w:rPr>
                <w:rFonts w:ascii="Times New Roman" w:hAnsi="Times New Roman"/>
                <w:b/>
                <w:sz w:val="26"/>
                <w:szCs w:val="26"/>
              </w:rPr>
              <w:t>Показатель (требование ФГОС)</w:t>
            </w:r>
          </w:p>
        </w:tc>
        <w:tc>
          <w:tcPr>
            <w:tcW w:w="5766" w:type="dxa"/>
          </w:tcPr>
          <w:p w:rsidR="0077777B" w:rsidRPr="00A631BC" w:rsidRDefault="0077777B" w:rsidP="00347883">
            <w:pPr>
              <w:spacing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631BC">
              <w:rPr>
                <w:rFonts w:ascii="Times New Roman" w:hAnsi="Times New Roman"/>
                <w:sz w:val="26"/>
                <w:szCs w:val="26"/>
              </w:rPr>
              <w:t>Результаты самообследования</w:t>
            </w:r>
          </w:p>
        </w:tc>
      </w:tr>
      <w:tr w:rsidR="0077777B" w:rsidRPr="00522815" w:rsidTr="00FC65DC">
        <w:tc>
          <w:tcPr>
            <w:tcW w:w="4548" w:type="dxa"/>
          </w:tcPr>
          <w:p w:rsidR="0077777B" w:rsidRDefault="0077777B" w:rsidP="00347883">
            <w:pPr>
              <w:pStyle w:val="NoSpacing1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6"/>
                <w:szCs w:val="26"/>
              </w:rPr>
            </w:pPr>
            <w:r w:rsidRPr="00A631BC">
              <w:rPr>
                <w:rFonts w:ascii="Times New Roman" w:hAnsi="Times New Roman"/>
                <w:sz w:val="26"/>
                <w:szCs w:val="26"/>
              </w:rPr>
              <w:t>Обеспеченность обучающихся печатными и/или электронными изданиями (включая электронные базы периодических изданий)</w:t>
            </w:r>
            <w:r w:rsidRPr="00A631BC">
              <w:rPr>
                <w:rFonts w:ascii="Times New Roman" w:hAnsi="Times New Roman"/>
                <w:b/>
                <w:sz w:val="26"/>
                <w:szCs w:val="26"/>
              </w:rPr>
              <w:t>:</w:t>
            </w:r>
            <w:r w:rsidRPr="00A631BC">
              <w:rPr>
                <w:rFonts w:ascii="Times New Roman" w:hAnsi="Times New Roman"/>
                <w:sz w:val="26"/>
                <w:szCs w:val="26"/>
              </w:rPr>
              <w:t xml:space="preserve"> кол-во экз. на 1 обучающегося (от … – до …)</w:t>
            </w:r>
          </w:p>
          <w:p w:rsidR="0077777B" w:rsidRPr="00A631BC" w:rsidRDefault="0077777B" w:rsidP="00347883">
            <w:pPr>
              <w:pStyle w:val="NoSpacing1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66" w:type="dxa"/>
          </w:tcPr>
          <w:p w:rsidR="0077777B" w:rsidRDefault="0077777B" w:rsidP="00347883">
            <w:pPr>
              <w:spacing w:after="12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77777B" w:rsidRPr="00A631BC" w:rsidRDefault="00F27639" w:rsidP="00347883">
            <w:pPr>
              <w:spacing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D473BA">
              <w:rPr>
                <w:rFonts w:ascii="Times New Roman" w:hAnsi="Times New Roman"/>
                <w:sz w:val="26"/>
                <w:szCs w:val="26"/>
              </w:rPr>
              <w:t>0</w:t>
            </w:r>
            <w:r w:rsidR="0077777B">
              <w:rPr>
                <w:rFonts w:ascii="Times New Roman" w:hAnsi="Times New Roman"/>
                <w:sz w:val="26"/>
                <w:szCs w:val="26"/>
              </w:rPr>
              <w:t xml:space="preserve"> экземпляров </w:t>
            </w:r>
          </w:p>
        </w:tc>
      </w:tr>
      <w:tr w:rsidR="0077777B" w:rsidRPr="00522815" w:rsidTr="00FC65DC">
        <w:tc>
          <w:tcPr>
            <w:tcW w:w="4548" w:type="dxa"/>
          </w:tcPr>
          <w:p w:rsidR="0077777B" w:rsidRDefault="0077777B" w:rsidP="00347883">
            <w:pPr>
              <w:pStyle w:val="NoSpacing1"/>
              <w:rPr>
                <w:sz w:val="26"/>
                <w:szCs w:val="26"/>
              </w:rPr>
            </w:pPr>
            <w:r w:rsidRPr="00A631BC">
              <w:rPr>
                <w:rFonts w:ascii="Times New Roman" w:hAnsi="Times New Roman"/>
                <w:sz w:val="26"/>
                <w:szCs w:val="26"/>
              </w:rPr>
              <w:t xml:space="preserve">Укомплектованность библиотечного фонда печатными и/или </w:t>
            </w:r>
            <w:r>
              <w:rPr>
                <w:rFonts w:ascii="Times New Roman" w:hAnsi="Times New Roman"/>
                <w:sz w:val="26"/>
                <w:szCs w:val="26"/>
              </w:rPr>
              <w:t>ины</w:t>
            </w:r>
            <w:r w:rsidRPr="00A631BC">
              <w:rPr>
                <w:rFonts w:ascii="Times New Roman" w:hAnsi="Times New Roman"/>
                <w:sz w:val="26"/>
                <w:szCs w:val="26"/>
              </w:rPr>
              <w:t>ми изданиями</w:t>
            </w:r>
            <w:r w:rsidRPr="00A631BC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Pr="00A631BC">
              <w:rPr>
                <w:rFonts w:ascii="Times New Roman" w:hAnsi="Times New Roman"/>
                <w:b/>
                <w:sz w:val="26"/>
                <w:szCs w:val="26"/>
              </w:rPr>
              <w:t>официальной,</w:t>
            </w:r>
            <w:r w:rsidRPr="00A631BC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</w:t>
            </w:r>
            <w:r w:rsidRPr="00A631BC">
              <w:rPr>
                <w:rFonts w:ascii="Times New Roman" w:hAnsi="Times New Roman"/>
                <w:b/>
                <w:sz w:val="26"/>
                <w:szCs w:val="26"/>
              </w:rPr>
              <w:t>периодической, справочно-библиографической</w:t>
            </w:r>
            <w:r w:rsidRPr="00A631BC">
              <w:rPr>
                <w:rFonts w:ascii="Times New Roman" w:hAnsi="Times New Roman"/>
                <w:sz w:val="26"/>
                <w:szCs w:val="26"/>
              </w:rPr>
              <w:t xml:space="preserve"> литературы: кол-во экз. на 100 об.-ся</w:t>
            </w:r>
            <w:r w:rsidRPr="00A631BC">
              <w:rPr>
                <w:sz w:val="26"/>
                <w:szCs w:val="26"/>
              </w:rPr>
              <w:t xml:space="preserve"> </w:t>
            </w:r>
          </w:p>
          <w:p w:rsidR="0077777B" w:rsidRPr="00A631BC" w:rsidRDefault="0077777B" w:rsidP="00347883">
            <w:pPr>
              <w:pStyle w:val="NoSpacing1"/>
              <w:rPr>
                <w:sz w:val="26"/>
                <w:szCs w:val="26"/>
              </w:rPr>
            </w:pPr>
          </w:p>
        </w:tc>
        <w:tc>
          <w:tcPr>
            <w:tcW w:w="5766" w:type="dxa"/>
          </w:tcPr>
          <w:p w:rsidR="0077777B" w:rsidRDefault="0077777B" w:rsidP="00347883">
            <w:pPr>
              <w:spacing w:after="12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77777B" w:rsidRDefault="0077777B" w:rsidP="00347883">
            <w:pPr>
              <w:spacing w:after="12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77777B" w:rsidRPr="00A631BC" w:rsidRDefault="00D473BA" w:rsidP="00347883">
            <w:pPr>
              <w:spacing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</w:t>
            </w:r>
            <w:r w:rsidR="0077777B">
              <w:rPr>
                <w:rFonts w:ascii="Times New Roman" w:hAnsi="Times New Roman"/>
                <w:sz w:val="26"/>
                <w:szCs w:val="26"/>
              </w:rPr>
              <w:t xml:space="preserve"> экземпляр</w:t>
            </w:r>
            <w:r w:rsidR="000C1D65">
              <w:rPr>
                <w:rFonts w:ascii="Times New Roman" w:hAnsi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на 37</w:t>
            </w:r>
            <w:r w:rsidR="0077777B">
              <w:rPr>
                <w:rFonts w:ascii="Times New Roman" w:hAnsi="Times New Roman"/>
                <w:sz w:val="26"/>
                <w:szCs w:val="26"/>
              </w:rPr>
              <w:t xml:space="preserve"> обучающихся</w:t>
            </w:r>
          </w:p>
        </w:tc>
      </w:tr>
      <w:tr w:rsidR="0077777B" w:rsidRPr="00522815" w:rsidTr="00FC65DC">
        <w:tc>
          <w:tcPr>
            <w:tcW w:w="4548" w:type="dxa"/>
          </w:tcPr>
          <w:p w:rsidR="0077777B" w:rsidRDefault="0077777B" w:rsidP="00347883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31BC">
              <w:rPr>
                <w:rFonts w:ascii="Times New Roman" w:hAnsi="Times New Roman"/>
                <w:sz w:val="26"/>
                <w:szCs w:val="26"/>
              </w:rPr>
              <w:t>% фонда учебной литературы не старше пяти лет</w:t>
            </w:r>
          </w:p>
          <w:p w:rsidR="0077777B" w:rsidRPr="00A631BC" w:rsidRDefault="0077777B" w:rsidP="00347883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66" w:type="dxa"/>
          </w:tcPr>
          <w:p w:rsidR="0077777B" w:rsidRDefault="0077777B" w:rsidP="00347883">
            <w:pPr>
              <w:spacing w:after="12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77777B" w:rsidRPr="00A631BC" w:rsidRDefault="0077777B" w:rsidP="00347883">
            <w:pPr>
              <w:spacing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100%</w:t>
            </w:r>
          </w:p>
        </w:tc>
      </w:tr>
      <w:tr w:rsidR="0077777B" w:rsidRPr="00522815" w:rsidTr="00FC65DC">
        <w:tc>
          <w:tcPr>
            <w:tcW w:w="4548" w:type="dxa"/>
          </w:tcPr>
          <w:p w:rsidR="0077777B" w:rsidRDefault="0077777B" w:rsidP="0034788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631BC">
              <w:rPr>
                <w:rFonts w:ascii="Times New Roman" w:hAnsi="Times New Roman"/>
                <w:sz w:val="26"/>
                <w:szCs w:val="26"/>
              </w:rPr>
              <w:t>Наличие лицензионных компьютерных программ (кол-во)</w:t>
            </w:r>
          </w:p>
          <w:p w:rsidR="0077777B" w:rsidRPr="00A631BC" w:rsidRDefault="0077777B" w:rsidP="0034788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66" w:type="dxa"/>
          </w:tcPr>
          <w:p w:rsidR="0077777B" w:rsidRDefault="0077777B" w:rsidP="00347883">
            <w:pPr>
              <w:spacing w:after="12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77777B" w:rsidRPr="00A631BC" w:rsidRDefault="00D473BA" w:rsidP="00347883">
            <w:pPr>
              <w:spacing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77777B" w:rsidRPr="00522815" w:rsidTr="00FC65DC">
        <w:tc>
          <w:tcPr>
            <w:tcW w:w="4548" w:type="dxa"/>
          </w:tcPr>
          <w:p w:rsidR="0077777B" w:rsidRDefault="0077777B" w:rsidP="00347883">
            <w:pPr>
              <w:pStyle w:val="NoSpacing1"/>
              <w:rPr>
                <w:rFonts w:ascii="Times New Roman" w:hAnsi="Times New Roman"/>
                <w:sz w:val="26"/>
                <w:szCs w:val="26"/>
              </w:rPr>
            </w:pPr>
            <w:r w:rsidRPr="00A631BC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Наличие свободного доступа в Интернет (да/кол-во точек доступа </w:t>
            </w:r>
            <w:r>
              <w:rPr>
                <w:rFonts w:ascii="Times New Roman" w:hAnsi="Times New Roman"/>
                <w:sz w:val="26"/>
                <w:szCs w:val="26"/>
              </w:rPr>
              <w:t>–</w:t>
            </w:r>
            <w:r w:rsidRPr="00A631BC">
              <w:rPr>
                <w:rFonts w:ascii="Times New Roman" w:hAnsi="Times New Roman"/>
                <w:sz w:val="26"/>
                <w:szCs w:val="26"/>
              </w:rPr>
              <w:t xml:space="preserve"> нет)</w:t>
            </w:r>
          </w:p>
          <w:p w:rsidR="0077777B" w:rsidRPr="00A631BC" w:rsidRDefault="0077777B" w:rsidP="00347883">
            <w:pPr>
              <w:pStyle w:val="NoSpacing1"/>
              <w:rPr>
                <w:sz w:val="26"/>
                <w:szCs w:val="26"/>
              </w:rPr>
            </w:pPr>
          </w:p>
        </w:tc>
        <w:tc>
          <w:tcPr>
            <w:tcW w:w="5766" w:type="dxa"/>
          </w:tcPr>
          <w:p w:rsidR="0077777B" w:rsidRDefault="0077777B" w:rsidP="00347883">
            <w:pPr>
              <w:spacing w:after="12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77777B" w:rsidRPr="006903C5" w:rsidRDefault="0077777B" w:rsidP="00347883">
            <w:pPr>
              <w:spacing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Да/5, неограниченный доступ к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WiFi</w:t>
            </w:r>
          </w:p>
        </w:tc>
      </w:tr>
    </w:tbl>
    <w:p w:rsidR="00254922" w:rsidRDefault="00254922" w:rsidP="00347883">
      <w:pPr>
        <w:spacing w:line="240" w:lineRule="auto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77777B" w:rsidRDefault="0077777B" w:rsidP="00347883">
      <w:pPr>
        <w:spacing w:line="240" w:lineRule="auto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77777B" w:rsidRDefault="0077777B" w:rsidP="00347883">
      <w:pPr>
        <w:spacing w:line="240" w:lineRule="auto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FC65DC" w:rsidRDefault="00FC65DC" w:rsidP="00347883">
      <w:pPr>
        <w:spacing w:line="240" w:lineRule="auto"/>
        <w:rPr>
          <w:rFonts w:ascii="Times New Roman" w:hAnsi="Times New Roman"/>
          <w:b/>
          <w:bCs/>
          <w:color w:val="FF0000"/>
          <w:sz w:val="28"/>
          <w:szCs w:val="28"/>
        </w:rPr>
        <w:sectPr w:rsidR="00FC65DC" w:rsidSect="00442041">
          <w:pgSz w:w="16838" w:h="11906" w:orient="landscape"/>
          <w:pgMar w:top="991" w:right="851" w:bottom="1560" w:left="851" w:header="708" w:footer="708" w:gutter="0"/>
          <w:cols w:space="708"/>
          <w:docGrid w:linePitch="360"/>
        </w:sectPr>
      </w:pPr>
    </w:p>
    <w:p w:rsidR="00472071" w:rsidRPr="00017758" w:rsidRDefault="00254922" w:rsidP="00347883">
      <w:pPr>
        <w:spacing w:line="240" w:lineRule="auto"/>
        <w:jc w:val="right"/>
        <w:rPr>
          <w:rFonts w:ascii="Times New Roman" w:eastAsia="Times New Roman" w:hAnsi="Times New Roman"/>
          <w:b/>
          <w:sz w:val="28"/>
          <w:szCs w:val="28"/>
          <w:shd w:val="clear" w:color="auto" w:fill="FFFFFF"/>
        </w:rPr>
      </w:pPr>
      <w:r w:rsidRPr="00017758">
        <w:rPr>
          <w:rFonts w:ascii="Times New Roman" w:eastAsia="Times New Roman" w:hAnsi="Times New Roman"/>
          <w:b/>
          <w:sz w:val="28"/>
          <w:szCs w:val="28"/>
          <w:shd w:val="clear" w:color="auto" w:fill="FFFFFF"/>
        </w:rPr>
        <w:lastRenderedPageBreak/>
        <w:t xml:space="preserve">Приложение 11 </w:t>
      </w:r>
    </w:p>
    <w:p w:rsidR="00254922" w:rsidRDefault="00254922" w:rsidP="00347883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</w:rPr>
      </w:pPr>
      <w:r w:rsidRPr="00017758">
        <w:rPr>
          <w:rFonts w:ascii="Times New Roman" w:eastAsia="Times New Roman" w:hAnsi="Times New Roman"/>
          <w:b/>
          <w:sz w:val="28"/>
          <w:szCs w:val="28"/>
          <w:shd w:val="clear" w:color="auto" w:fill="FFFFFF"/>
        </w:rPr>
        <w:t>Устранение недостатков, выявленных в ходе предыдущего самообследования</w:t>
      </w:r>
    </w:p>
    <w:p w:rsidR="00D473BA" w:rsidRDefault="00D473BA" w:rsidP="00347883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</w:rPr>
      </w:pPr>
    </w:p>
    <w:p w:rsidR="00D473BA" w:rsidRPr="00017758" w:rsidRDefault="00D473BA" w:rsidP="00347883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</w:rPr>
      </w:pPr>
    </w:p>
    <w:p w:rsidR="00017758" w:rsidRDefault="00017758" w:rsidP="00347883">
      <w:pPr>
        <w:spacing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017758">
        <w:rPr>
          <w:rFonts w:ascii="Times New Roman" w:eastAsia="Times New Roman" w:hAnsi="Times New Roman"/>
          <w:sz w:val="28"/>
          <w:szCs w:val="28"/>
          <w:shd w:val="clear" w:color="auto" w:fill="FFFFFF"/>
        </w:rPr>
        <w:t>В ходе предыдущего самообследования была выявлена основная проблема: уменьшение значимости духовных и интеллектуальных ценностей учащихся, их недостаточная заинтересованность в социально-значимой и творческой деятельности.</w:t>
      </w:r>
    </w:p>
    <w:p w:rsidR="0041440A" w:rsidRDefault="00017758" w:rsidP="0034788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D10A8">
        <w:rPr>
          <w:rFonts w:ascii="Times New Roman" w:hAnsi="Times New Roman"/>
          <w:sz w:val="28"/>
          <w:szCs w:val="28"/>
        </w:rPr>
        <w:t>Рез</w:t>
      </w:r>
      <w:r w:rsidR="00D473BA">
        <w:rPr>
          <w:rFonts w:ascii="Times New Roman" w:hAnsi="Times New Roman"/>
          <w:sz w:val="28"/>
          <w:szCs w:val="28"/>
        </w:rPr>
        <w:t>ультатом работы коллектива школы</w:t>
      </w:r>
      <w:r w:rsidRPr="008D10A8">
        <w:rPr>
          <w:rFonts w:ascii="Times New Roman" w:hAnsi="Times New Roman"/>
          <w:sz w:val="28"/>
          <w:szCs w:val="28"/>
        </w:rPr>
        <w:t xml:space="preserve"> за прошедший год стало активное вовлечение учащихся в  проектную,  социально значимую  и творческую деятельность, что позволило решить одну из основных проблем учреждения: повысить уровень значимости духовных и интеллектуальных ценностей учащихся. </w:t>
      </w:r>
    </w:p>
    <w:p w:rsidR="00501841" w:rsidRPr="00CA62FC" w:rsidRDefault="00501841" w:rsidP="00347883">
      <w:pPr>
        <w:spacing w:line="240" w:lineRule="auto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</w:p>
    <w:p w:rsidR="00501841" w:rsidRDefault="00501841" w:rsidP="00347883">
      <w:pPr>
        <w:spacing w:line="240" w:lineRule="auto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</w:p>
    <w:p w:rsidR="00501841" w:rsidRDefault="00501841" w:rsidP="00347883">
      <w:pPr>
        <w:spacing w:line="240" w:lineRule="auto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</w:p>
    <w:p w:rsidR="00501841" w:rsidRDefault="00501841" w:rsidP="00347883">
      <w:pPr>
        <w:spacing w:line="240" w:lineRule="auto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</w:p>
    <w:p w:rsidR="00501841" w:rsidRDefault="00501841" w:rsidP="00347883">
      <w:pPr>
        <w:spacing w:line="240" w:lineRule="auto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</w:p>
    <w:p w:rsidR="00501841" w:rsidRDefault="00501841" w:rsidP="00347883">
      <w:pPr>
        <w:spacing w:line="240" w:lineRule="auto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</w:p>
    <w:p w:rsidR="00501841" w:rsidRDefault="00501841" w:rsidP="00347883">
      <w:pPr>
        <w:spacing w:line="240" w:lineRule="auto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</w:p>
    <w:p w:rsidR="00501841" w:rsidRDefault="00501841" w:rsidP="00347883">
      <w:pPr>
        <w:spacing w:line="240" w:lineRule="auto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</w:p>
    <w:p w:rsidR="00501841" w:rsidRDefault="00501841" w:rsidP="00347883">
      <w:pPr>
        <w:spacing w:line="240" w:lineRule="auto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</w:p>
    <w:p w:rsidR="00501841" w:rsidRDefault="00501841" w:rsidP="00347883">
      <w:pPr>
        <w:spacing w:line="240" w:lineRule="auto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</w:p>
    <w:p w:rsidR="00501841" w:rsidRDefault="00501841" w:rsidP="00347883">
      <w:pPr>
        <w:spacing w:line="240" w:lineRule="auto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</w:p>
    <w:p w:rsidR="00501841" w:rsidRDefault="00501841" w:rsidP="00347883">
      <w:pPr>
        <w:spacing w:line="240" w:lineRule="auto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</w:p>
    <w:p w:rsidR="00501841" w:rsidRDefault="00501841" w:rsidP="00347883">
      <w:pPr>
        <w:spacing w:line="240" w:lineRule="auto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</w:p>
    <w:p w:rsidR="00501841" w:rsidRDefault="00501841" w:rsidP="00347883">
      <w:pPr>
        <w:spacing w:line="240" w:lineRule="auto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</w:p>
    <w:p w:rsidR="00501841" w:rsidRDefault="00501841" w:rsidP="00347883">
      <w:pPr>
        <w:spacing w:line="240" w:lineRule="auto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</w:p>
    <w:p w:rsidR="00501841" w:rsidRDefault="00501841" w:rsidP="00347883">
      <w:pPr>
        <w:spacing w:line="240" w:lineRule="auto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</w:p>
    <w:p w:rsidR="00501841" w:rsidRDefault="00501841" w:rsidP="00347883">
      <w:pPr>
        <w:spacing w:line="240" w:lineRule="auto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</w:p>
    <w:p w:rsidR="00501841" w:rsidRDefault="00501841" w:rsidP="00347883">
      <w:pPr>
        <w:spacing w:line="240" w:lineRule="auto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</w:p>
    <w:p w:rsidR="00501841" w:rsidRDefault="00501841" w:rsidP="00347883">
      <w:pPr>
        <w:spacing w:line="240" w:lineRule="auto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</w:p>
    <w:p w:rsidR="00501841" w:rsidRDefault="00501841" w:rsidP="00347883">
      <w:pPr>
        <w:spacing w:line="240" w:lineRule="auto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</w:p>
    <w:p w:rsidR="00501841" w:rsidRDefault="00501841" w:rsidP="00347883">
      <w:pPr>
        <w:spacing w:line="240" w:lineRule="auto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</w:p>
    <w:p w:rsidR="00A405F0" w:rsidRDefault="00A405F0" w:rsidP="00347883">
      <w:pPr>
        <w:pStyle w:val="11"/>
        <w:ind w:left="114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F6C4E">
        <w:rPr>
          <w:rFonts w:ascii="Times New Roman" w:hAnsi="Times New Roman" w:cs="Times New Roman"/>
          <w:b/>
          <w:sz w:val="28"/>
          <w:szCs w:val="28"/>
        </w:rPr>
        <w:t>Приложение 12</w:t>
      </w:r>
    </w:p>
    <w:p w:rsidR="00A405F0" w:rsidRPr="004701F7" w:rsidRDefault="00A405F0" w:rsidP="00587EA8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01F7">
        <w:rPr>
          <w:rFonts w:ascii="Times New Roman" w:hAnsi="Times New Roman" w:cs="Times New Roman"/>
          <w:b/>
          <w:bCs/>
          <w:sz w:val="24"/>
          <w:szCs w:val="24"/>
        </w:rPr>
        <w:t>ПОКАЗАТЕЛИ</w:t>
      </w:r>
      <w:r w:rsidR="00587EA8">
        <w:rPr>
          <w:rFonts w:ascii="Times New Roman" w:hAnsi="Times New Roman" w:cs="Times New Roman"/>
          <w:b/>
          <w:bCs/>
          <w:sz w:val="24"/>
          <w:szCs w:val="24"/>
        </w:rPr>
        <w:t xml:space="preserve"> ДЕЯТЕЛЬНОСТИ</w:t>
      </w:r>
    </w:p>
    <w:p w:rsidR="00A405F0" w:rsidRDefault="00A405F0" w:rsidP="009E456A">
      <w:pPr>
        <w:pStyle w:val="ConsPlusNormal"/>
        <w:jc w:val="center"/>
        <w:rPr>
          <w:rFonts w:ascii="Times New Roman" w:hAnsi="Times New Roman"/>
        </w:rPr>
      </w:pPr>
    </w:p>
    <w:p w:rsidR="00501841" w:rsidRDefault="00D473BA" w:rsidP="00501841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Муниципальное казенное</w:t>
      </w:r>
      <w:r w:rsidR="00501841" w:rsidRPr="00501841">
        <w:rPr>
          <w:rFonts w:ascii="Times New Roman" w:hAnsi="Times New Roman"/>
          <w:b/>
          <w:sz w:val="28"/>
          <w:szCs w:val="28"/>
          <w:u w:val="single"/>
        </w:rPr>
        <w:t xml:space="preserve"> общеобразовательное учреждение</w:t>
      </w:r>
    </w:p>
    <w:p w:rsidR="00A405F0" w:rsidRPr="00501841" w:rsidRDefault="00D473BA" w:rsidP="00501841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«Средняя общеобразовательная школа с.Сафаровка»</w:t>
      </w:r>
    </w:p>
    <w:p w:rsidR="00A405F0" w:rsidRDefault="00A405F0" w:rsidP="00501841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C6549A">
        <w:rPr>
          <w:rFonts w:ascii="Times New Roman" w:hAnsi="Times New Roman"/>
          <w:sz w:val="20"/>
          <w:szCs w:val="20"/>
        </w:rPr>
        <w:t>(полное наименован</w:t>
      </w:r>
      <w:r w:rsidR="00501841">
        <w:rPr>
          <w:rFonts w:ascii="Times New Roman" w:hAnsi="Times New Roman"/>
          <w:sz w:val="20"/>
          <w:szCs w:val="20"/>
        </w:rPr>
        <w:t>ие образовательной организации)</w:t>
      </w:r>
    </w:p>
    <w:p w:rsidR="00587EA8" w:rsidRPr="00501841" w:rsidRDefault="00587EA8" w:rsidP="00501841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4"/>
        <w:gridCol w:w="3734"/>
        <w:gridCol w:w="1289"/>
        <w:gridCol w:w="3734"/>
      </w:tblGrid>
      <w:tr w:rsidR="00A405F0" w:rsidRPr="007C1021" w:rsidTr="008B399C">
        <w:tc>
          <w:tcPr>
            <w:tcW w:w="425" w:type="pct"/>
          </w:tcPr>
          <w:p w:rsidR="00A405F0" w:rsidRPr="007C1021" w:rsidRDefault="00A405F0" w:rsidP="0034788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 п/п</w:t>
            </w:r>
          </w:p>
        </w:tc>
        <w:tc>
          <w:tcPr>
            <w:tcW w:w="1951" w:type="pct"/>
          </w:tcPr>
          <w:p w:rsidR="00A405F0" w:rsidRPr="007C1021" w:rsidRDefault="00A405F0" w:rsidP="0034788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673" w:type="pct"/>
          </w:tcPr>
          <w:p w:rsidR="00A405F0" w:rsidRPr="007C1021" w:rsidRDefault="00A405F0" w:rsidP="0034788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951" w:type="pct"/>
          </w:tcPr>
          <w:p w:rsidR="00A405F0" w:rsidRPr="007C1021" w:rsidRDefault="00A405F0" w:rsidP="0034788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 расчета показателя</w:t>
            </w:r>
          </w:p>
        </w:tc>
      </w:tr>
      <w:tr w:rsidR="00A405F0" w:rsidRPr="007C1021" w:rsidTr="008B399C">
        <w:tc>
          <w:tcPr>
            <w:tcW w:w="425" w:type="pct"/>
          </w:tcPr>
          <w:p w:rsidR="00A405F0" w:rsidRPr="007C1021" w:rsidRDefault="00A405F0" w:rsidP="0034788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951" w:type="pct"/>
          </w:tcPr>
          <w:p w:rsidR="00A405F0" w:rsidRPr="007C1021" w:rsidRDefault="00A405F0" w:rsidP="0034788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673" w:type="pct"/>
          </w:tcPr>
          <w:p w:rsidR="00A405F0" w:rsidRPr="007C1021" w:rsidRDefault="00A405F0" w:rsidP="0034788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1" w:type="pct"/>
          </w:tcPr>
          <w:p w:rsidR="00A405F0" w:rsidRPr="007C1021" w:rsidRDefault="00A405F0" w:rsidP="0034788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331CB6" w:rsidRPr="007C1021" w:rsidTr="008B399C">
        <w:tc>
          <w:tcPr>
            <w:tcW w:w="425" w:type="pct"/>
          </w:tcPr>
          <w:p w:rsidR="00331CB6" w:rsidRPr="007C1021" w:rsidRDefault="00331CB6" w:rsidP="0034788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1951" w:type="pct"/>
          </w:tcPr>
          <w:p w:rsidR="00331CB6" w:rsidRPr="007C1021" w:rsidRDefault="00331CB6" w:rsidP="0034788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673" w:type="pct"/>
          </w:tcPr>
          <w:p w:rsidR="00331CB6" w:rsidRPr="007C1021" w:rsidRDefault="00D473BA" w:rsidP="0034788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37 </w:t>
            </w:r>
            <w:r w:rsidR="00331CB6" w:rsidRPr="007C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B6" w:rsidRDefault="00331CB6" w:rsidP="0034788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основании приказов о зачислении и движении контингента (по состоянию на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01 июня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текущего года)</w:t>
            </w:r>
          </w:p>
        </w:tc>
      </w:tr>
      <w:tr w:rsidR="00331CB6" w:rsidRPr="007C1021" w:rsidTr="008B399C">
        <w:tc>
          <w:tcPr>
            <w:tcW w:w="425" w:type="pct"/>
          </w:tcPr>
          <w:p w:rsidR="00331CB6" w:rsidRPr="007C1021" w:rsidRDefault="00331CB6" w:rsidP="0034788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1951" w:type="pct"/>
          </w:tcPr>
          <w:p w:rsidR="00331CB6" w:rsidRPr="007C1021" w:rsidRDefault="00331CB6" w:rsidP="0034788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673" w:type="pct"/>
          </w:tcPr>
          <w:p w:rsidR="00331CB6" w:rsidRPr="007C1021" w:rsidRDefault="00D473BA" w:rsidP="0034788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 </w:t>
            </w:r>
            <w:r w:rsidR="00331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31CB6" w:rsidRPr="007C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B6" w:rsidRDefault="00331CB6" w:rsidP="0034788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основании приказов о зачислении и движении контингента (численность обучающихся в 1-4 классах)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(по состоянию на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 июня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текущего года)</w:t>
            </w:r>
          </w:p>
        </w:tc>
      </w:tr>
      <w:tr w:rsidR="00331CB6" w:rsidRPr="007C1021" w:rsidTr="008B399C">
        <w:tc>
          <w:tcPr>
            <w:tcW w:w="425" w:type="pct"/>
          </w:tcPr>
          <w:p w:rsidR="00331CB6" w:rsidRPr="007C1021" w:rsidRDefault="00331CB6" w:rsidP="0034788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1951" w:type="pct"/>
          </w:tcPr>
          <w:p w:rsidR="00331CB6" w:rsidRPr="007C1021" w:rsidRDefault="00331CB6" w:rsidP="0034788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673" w:type="pct"/>
          </w:tcPr>
          <w:p w:rsidR="00331CB6" w:rsidRPr="007C1021" w:rsidRDefault="00D473BA" w:rsidP="0034788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21 </w:t>
            </w:r>
            <w:r w:rsidR="00331CB6" w:rsidRPr="007C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B6" w:rsidRDefault="00331CB6" w:rsidP="0034788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основании приказов о зачислении и движении контингента</w:t>
            </w:r>
          </w:p>
          <w:p w:rsidR="00331CB6" w:rsidRDefault="00331CB6" w:rsidP="0034788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(численность обучающихся в 5-9 классах)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(по состоянию на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 июня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текущего года)</w:t>
            </w:r>
          </w:p>
        </w:tc>
      </w:tr>
      <w:tr w:rsidR="00331CB6" w:rsidRPr="007C1021" w:rsidTr="008B399C">
        <w:tc>
          <w:tcPr>
            <w:tcW w:w="425" w:type="pct"/>
          </w:tcPr>
          <w:p w:rsidR="00331CB6" w:rsidRPr="007C1021" w:rsidRDefault="00331CB6" w:rsidP="0034788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1951" w:type="pct"/>
          </w:tcPr>
          <w:p w:rsidR="00331CB6" w:rsidRPr="007C1021" w:rsidRDefault="00331CB6" w:rsidP="0034788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673" w:type="pct"/>
          </w:tcPr>
          <w:p w:rsidR="00331CB6" w:rsidRPr="007C1021" w:rsidRDefault="00D473BA" w:rsidP="0034788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r w:rsidR="00331CB6" w:rsidRPr="007C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B6" w:rsidRDefault="00331CB6" w:rsidP="0034788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основании приказов о зачислении и движении контингента</w:t>
            </w:r>
          </w:p>
          <w:p w:rsidR="00331CB6" w:rsidRDefault="00331CB6" w:rsidP="0034788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(численность обучающихся в 10-11 классах)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состоянию на 01 июня текущего года)</w:t>
            </w:r>
          </w:p>
        </w:tc>
      </w:tr>
      <w:tr w:rsidR="00331CB6" w:rsidRPr="007C1021" w:rsidTr="008B399C">
        <w:tc>
          <w:tcPr>
            <w:tcW w:w="425" w:type="pct"/>
          </w:tcPr>
          <w:p w:rsidR="00331CB6" w:rsidRPr="007C1021" w:rsidRDefault="00331CB6" w:rsidP="0034788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1951" w:type="pct"/>
          </w:tcPr>
          <w:p w:rsidR="00331CB6" w:rsidRPr="007C1021" w:rsidRDefault="00331CB6" w:rsidP="0034788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673" w:type="pct"/>
          </w:tcPr>
          <w:p w:rsidR="00331CB6" w:rsidRPr="007C1021" w:rsidRDefault="00D473BA" w:rsidP="0034788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27 </w:t>
            </w:r>
            <w:r w:rsidR="00331CB6" w:rsidRPr="007C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/72</w:t>
            </w:r>
            <w:r w:rsidR="00331CB6" w:rsidRPr="007C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B6" w:rsidRDefault="00331CB6" w:rsidP="0034788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 на основании сводных ведомостей успеваемости по итогам учебного года/(п.1.5/п.1.1*100%)</w:t>
            </w:r>
          </w:p>
        </w:tc>
      </w:tr>
      <w:tr w:rsidR="00331CB6" w:rsidRPr="007C1021" w:rsidTr="008B399C">
        <w:tc>
          <w:tcPr>
            <w:tcW w:w="425" w:type="pct"/>
          </w:tcPr>
          <w:p w:rsidR="00331CB6" w:rsidRPr="007C1021" w:rsidRDefault="00331CB6" w:rsidP="0034788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1951" w:type="pct"/>
          </w:tcPr>
          <w:p w:rsidR="00331CB6" w:rsidRPr="007C1021" w:rsidRDefault="00331CB6" w:rsidP="0034788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673" w:type="pct"/>
          </w:tcPr>
          <w:p w:rsidR="00331CB6" w:rsidRPr="007C1021" w:rsidRDefault="00D473BA" w:rsidP="0034788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  <w:r w:rsidR="00331CB6" w:rsidRPr="007C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балл</w:t>
            </w:r>
            <w:r w:rsidR="00331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B6" w:rsidRDefault="00331CB6" w:rsidP="0034788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основании статистических данных РЦОИ</w:t>
            </w:r>
          </w:p>
        </w:tc>
      </w:tr>
      <w:tr w:rsidR="00331CB6" w:rsidRPr="007C1021" w:rsidTr="008B399C">
        <w:tc>
          <w:tcPr>
            <w:tcW w:w="425" w:type="pct"/>
          </w:tcPr>
          <w:p w:rsidR="00331CB6" w:rsidRPr="007C1021" w:rsidRDefault="00331CB6" w:rsidP="0034788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1951" w:type="pct"/>
          </w:tcPr>
          <w:p w:rsidR="00331CB6" w:rsidRPr="007C1021" w:rsidRDefault="00331CB6" w:rsidP="0034788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673" w:type="pct"/>
          </w:tcPr>
          <w:p w:rsidR="00331CB6" w:rsidRPr="007C1021" w:rsidRDefault="00D473BA" w:rsidP="0034788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331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31CB6" w:rsidRPr="007C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балл</w:t>
            </w:r>
            <w:r w:rsidR="00331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B6" w:rsidRDefault="00331CB6" w:rsidP="0034788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основании статистических данных РЦОИ</w:t>
            </w:r>
          </w:p>
        </w:tc>
      </w:tr>
      <w:tr w:rsidR="00331CB6" w:rsidRPr="007C1021" w:rsidTr="008B399C">
        <w:tc>
          <w:tcPr>
            <w:tcW w:w="425" w:type="pct"/>
          </w:tcPr>
          <w:p w:rsidR="00331CB6" w:rsidRPr="007C1021" w:rsidRDefault="00331CB6" w:rsidP="0034788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1951" w:type="pct"/>
          </w:tcPr>
          <w:p w:rsidR="00331CB6" w:rsidRPr="007C1021" w:rsidRDefault="00331CB6" w:rsidP="0034788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673" w:type="pct"/>
          </w:tcPr>
          <w:p w:rsidR="00331CB6" w:rsidRPr="007C1021" w:rsidRDefault="00331CB6" w:rsidP="0034788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B6" w:rsidRDefault="00331CB6" w:rsidP="00D473B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1CB6" w:rsidRPr="007C1021" w:rsidTr="008B399C">
        <w:tc>
          <w:tcPr>
            <w:tcW w:w="425" w:type="pct"/>
          </w:tcPr>
          <w:p w:rsidR="00331CB6" w:rsidRPr="007C1021" w:rsidRDefault="00331CB6" w:rsidP="0034788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1.9</w:t>
            </w:r>
          </w:p>
        </w:tc>
        <w:tc>
          <w:tcPr>
            <w:tcW w:w="1951" w:type="pct"/>
          </w:tcPr>
          <w:p w:rsidR="00331CB6" w:rsidRPr="007C1021" w:rsidRDefault="00331CB6" w:rsidP="0034788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673" w:type="pct"/>
          </w:tcPr>
          <w:p w:rsidR="00331CB6" w:rsidRPr="007C1021" w:rsidRDefault="00331CB6" w:rsidP="00D473B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B6" w:rsidRDefault="00331CB6" w:rsidP="00D473B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1CB6" w:rsidRPr="007C1021" w:rsidTr="008B399C">
        <w:tc>
          <w:tcPr>
            <w:tcW w:w="425" w:type="pct"/>
          </w:tcPr>
          <w:p w:rsidR="00331CB6" w:rsidRPr="007C1021" w:rsidRDefault="00331CB6" w:rsidP="0034788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1.10</w:t>
            </w:r>
          </w:p>
        </w:tc>
        <w:tc>
          <w:tcPr>
            <w:tcW w:w="1951" w:type="pct"/>
          </w:tcPr>
          <w:p w:rsidR="00331CB6" w:rsidRPr="007C1021" w:rsidRDefault="00331CB6" w:rsidP="00347883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 (с учетом пересдач)</w:t>
            </w:r>
          </w:p>
        </w:tc>
        <w:tc>
          <w:tcPr>
            <w:tcW w:w="673" w:type="pct"/>
          </w:tcPr>
          <w:p w:rsidR="00331CB6" w:rsidRDefault="00331CB6" w:rsidP="0034788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  <w:r w:rsidRPr="007C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человек/</w:t>
            </w:r>
          </w:p>
          <w:p w:rsidR="00331CB6" w:rsidRPr="007C1021" w:rsidRDefault="00331CB6" w:rsidP="0034788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  <w:r w:rsidRPr="007C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B6" w:rsidRDefault="00331CB6" w:rsidP="0034788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 на основании приказов о результатах ГИА/ (п.1.10/количество выпускников 9 классов*100%)</w:t>
            </w:r>
          </w:p>
        </w:tc>
      </w:tr>
      <w:tr w:rsidR="00331CB6" w:rsidRPr="007C1021" w:rsidTr="008B399C">
        <w:tc>
          <w:tcPr>
            <w:tcW w:w="425" w:type="pct"/>
          </w:tcPr>
          <w:p w:rsidR="00331CB6" w:rsidRPr="007C1021" w:rsidRDefault="00331CB6" w:rsidP="0034788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1.11</w:t>
            </w:r>
          </w:p>
        </w:tc>
        <w:tc>
          <w:tcPr>
            <w:tcW w:w="1951" w:type="pct"/>
          </w:tcPr>
          <w:p w:rsidR="00331CB6" w:rsidRPr="007C1021" w:rsidRDefault="00331CB6" w:rsidP="00347883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 (с учетом пересдач)</w:t>
            </w:r>
          </w:p>
        </w:tc>
        <w:tc>
          <w:tcPr>
            <w:tcW w:w="673" w:type="pct"/>
          </w:tcPr>
          <w:p w:rsidR="00331CB6" w:rsidRDefault="009B2D76" w:rsidP="0034788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="00331CB6" w:rsidRPr="007C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человек/</w:t>
            </w:r>
          </w:p>
          <w:p w:rsidR="00331CB6" w:rsidRPr="007C1021" w:rsidRDefault="009B2D76" w:rsidP="0034788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 w:rsidR="00331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31CB6" w:rsidRPr="007C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B6" w:rsidRDefault="00331CB6" w:rsidP="0034788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 на основании приказов о результатах ГИА/ (п.1.11/количество выпускников 9 классов*100%)</w:t>
            </w:r>
          </w:p>
        </w:tc>
      </w:tr>
      <w:tr w:rsidR="00331CB6" w:rsidRPr="007C1021" w:rsidTr="008B399C">
        <w:tc>
          <w:tcPr>
            <w:tcW w:w="425" w:type="pct"/>
          </w:tcPr>
          <w:p w:rsidR="00331CB6" w:rsidRPr="007C1021" w:rsidRDefault="00331CB6" w:rsidP="0034788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1.12</w:t>
            </w:r>
          </w:p>
        </w:tc>
        <w:tc>
          <w:tcPr>
            <w:tcW w:w="1951" w:type="pct"/>
          </w:tcPr>
          <w:p w:rsidR="00331CB6" w:rsidRPr="007C1021" w:rsidRDefault="00331CB6" w:rsidP="00347883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 (с учетом пересдач)</w:t>
            </w:r>
          </w:p>
        </w:tc>
        <w:tc>
          <w:tcPr>
            <w:tcW w:w="673" w:type="pct"/>
          </w:tcPr>
          <w:p w:rsidR="00331CB6" w:rsidRPr="007C1021" w:rsidRDefault="00331CB6" w:rsidP="009B2D76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B6" w:rsidRDefault="00331CB6" w:rsidP="009B2D76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1CB6" w:rsidRPr="007C1021" w:rsidTr="008B399C">
        <w:tc>
          <w:tcPr>
            <w:tcW w:w="425" w:type="pct"/>
          </w:tcPr>
          <w:p w:rsidR="00331CB6" w:rsidRPr="007C1021" w:rsidRDefault="00331CB6" w:rsidP="0034788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1.13</w:t>
            </w:r>
          </w:p>
        </w:tc>
        <w:tc>
          <w:tcPr>
            <w:tcW w:w="1951" w:type="pct"/>
          </w:tcPr>
          <w:p w:rsidR="00331CB6" w:rsidRPr="007C1021" w:rsidRDefault="00331CB6" w:rsidP="00347883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 (с учетом пересдач)</w:t>
            </w:r>
          </w:p>
        </w:tc>
        <w:tc>
          <w:tcPr>
            <w:tcW w:w="673" w:type="pct"/>
          </w:tcPr>
          <w:p w:rsidR="00331CB6" w:rsidRPr="007C1021" w:rsidRDefault="00331CB6" w:rsidP="009B2D76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B6" w:rsidRDefault="00331CB6" w:rsidP="0034788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1CB6" w:rsidRPr="007C1021" w:rsidTr="008B399C">
        <w:tc>
          <w:tcPr>
            <w:tcW w:w="425" w:type="pct"/>
          </w:tcPr>
          <w:p w:rsidR="00331CB6" w:rsidRPr="007C1021" w:rsidRDefault="00331CB6" w:rsidP="0034788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1.14</w:t>
            </w:r>
          </w:p>
        </w:tc>
        <w:tc>
          <w:tcPr>
            <w:tcW w:w="1951" w:type="pct"/>
          </w:tcPr>
          <w:p w:rsidR="00331CB6" w:rsidRPr="007C1021" w:rsidRDefault="00331CB6" w:rsidP="00347883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673" w:type="pct"/>
          </w:tcPr>
          <w:p w:rsidR="00331CB6" w:rsidRDefault="00331CB6" w:rsidP="0034788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  <w:r w:rsidRPr="007C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человек/</w:t>
            </w:r>
          </w:p>
          <w:p w:rsidR="00331CB6" w:rsidRPr="007C1021" w:rsidRDefault="00331CB6" w:rsidP="0034788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7C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B6" w:rsidRDefault="00331CB6" w:rsidP="0034788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 на основании приказов о результатах ГИА/ (п.1.14/количество выпускников 9 классов*100%)</w:t>
            </w:r>
          </w:p>
        </w:tc>
      </w:tr>
      <w:tr w:rsidR="00331CB6" w:rsidRPr="007C1021" w:rsidTr="008B399C">
        <w:tc>
          <w:tcPr>
            <w:tcW w:w="425" w:type="pct"/>
          </w:tcPr>
          <w:p w:rsidR="00331CB6" w:rsidRPr="007C1021" w:rsidRDefault="00331CB6" w:rsidP="0034788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1.15</w:t>
            </w:r>
          </w:p>
        </w:tc>
        <w:tc>
          <w:tcPr>
            <w:tcW w:w="1951" w:type="pct"/>
          </w:tcPr>
          <w:p w:rsidR="00331CB6" w:rsidRPr="007C1021" w:rsidRDefault="00331CB6" w:rsidP="00347883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673" w:type="pct"/>
          </w:tcPr>
          <w:p w:rsidR="00331CB6" w:rsidRPr="007C1021" w:rsidRDefault="00331CB6" w:rsidP="009B2D76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B6" w:rsidRDefault="00331CB6" w:rsidP="009B2D76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1CB6" w:rsidRPr="007C1021" w:rsidTr="008B399C">
        <w:tc>
          <w:tcPr>
            <w:tcW w:w="425" w:type="pct"/>
          </w:tcPr>
          <w:p w:rsidR="00331CB6" w:rsidRPr="007C1021" w:rsidRDefault="00331CB6" w:rsidP="0034788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1.16</w:t>
            </w:r>
          </w:p>
        </w:tc>
        <w:tc>
          <w:tcPr>
            <w:tcW w:w="1951" w:type="pct"/>
          </w:tcPr>
          <w:p w:rsidR="00331CB6" w:rsidRPr="007C1021" w:rsidRDefault="00331CB6" w:rsidP="00347883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Численность/удельный вес численности выпускников 9 класса, получивших аттестаты об </w:t>
            </w:r>
            <w:r w:rsidRPr="007C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основном общем образовании с отличием, в общей численности выпускников 9 класса</w:t>
            </w:r>
          </w:p>
        </w:tc>
        <w:tc>
          <w:tcPr>
            <w:tcW w:w="673" w:type="pct"/>
          </w:tcPr>
          <w:p w:rsidR="00331CB6" w:rsidRDefault="009B2D76" w:rsidP="0034788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  <w:r w:rsidR="00331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31CB6" w:rsidRPr="007C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человек/</w:t>
            </w:r>
          </w:p>
          <w:p w:rsidR="00331CB6" w:rsidRPr="007C1021" w:rsidRDefault="009B2D76" w:rsidP="009B2D76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33,3</w:t>
            </w:r>
            <w:r w:rsidR="00331CB6" w:rsidRPr="007C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B6" w:rsidRDefault="00331CB6" w:rsidP="0034788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численность на основании приказов о результатах ГИА/ (п.1.16/количество выпускников 9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классов*100%)</w:t>
            </w:r>
          </w:p>
        </w:tc>
      </w:tr>
      <w:tr w:rsidR="00331CB6" w:rsidRPr="007C1021" w:rsidTr="008B399C">
        <w:tc>
          <w:tcPr>
            <w:tcW w:w="425" w:type="pct"/>
          </w:tcPr>
          <w:p w:rsidR="00331CB6" w:rsidRPr="007C1021" w:rsidRDefault="00331CB6" w:rsidP="0034788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1.17</w:t>
            </w:r>
          </w:p>
        </w:tc>
        <w:tc>
          <w:tcPr>
            <w:tcW w:w="1951" w:type="pct"/>
          </w:tcPr>
          <w:p w:rsidR="00331CB6" w:rsidRPr="007C1021" w:rsidRDefault="00331CB6" w:rsidP="00347883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673" w:type="pct"/>
          </w:tcPr>
          <w:p w:rsidR="00331CB6" w:rsidRPr="007C1021" w:rsidRDefault="00331CB6" w:rsidP="0034788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B6" w:rsidRDefault="00331CB6" w:rsidP="0034788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1CB6" w:rsidRPr="007C1021" w:rsidTr="008B399C">
        <w:tc>
          <w:tcPr>
            <w:tcW w:w="425" w:type="pct"/>
          </w:tcPr>
          <w:p w:rsidR="00331CB6" w:rsidRPr="007C1021" w:rsidRDefault="00331CB6" w:rsidP="0034788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3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1.18</w:t>
            </w:r>
          </w:p>
        </w:tc>
        <w:tc>
          <w:tcPr>
            <w:tcW w:w="1951" w:type="pct"/>
          </w:tcPr>
          <w:p w:rsidR="00331CB6" w:rsidRPr="007C1021" w:rsidRDefault="00331CB6" w:rsidP="00347883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673" w:type="pct"/>
          </w:tcPr>
          <w:p w:rsidR="00331CB6" w:rsidRDefault="00331CB6" w:rsidP="0034788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человек/%</w:t>
            </w:r>
          </w:p>
          <w:p w:rsidR="00331CB6" w:rsidRPr="007C1021" w:rsidRDefault="009B2D76" w:rsidP="0034788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  <w:r w:rsidR="00331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B6" w:rsidRDefault="00331CB6" w:rsidP="0034788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 за прошедший учебный год/( п.1.18/п.1.1*100%)</w:t>
            </w:r>
          </w:p>
        </w:tc>
      </w:tr>
      <w:tr w:rsidR="00331CB6" w:rsidRPr="007C1021" w:rsidTr="008B399C">
        <w:tc>
          <w:tcPr>
            <w:tcW w:w="425" w:type="pct"/>
          </w:tcPr>
          <w:p w:rsidR="00331CB6" w:rsidRPr="007C1021" w:rsidRDefault="00331CB6" w:rsidP="0034788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1.19</w:t>
            </w:r>
          </w:p>
        </w:tc>
        <w:tc>
          <w:tcPr>
            <w:tcW w:w="1951" w:type="pct"/>
          </w:tcPr>
          <w:p w:rsidR="00331CB6" w:rsidRPr="007C1021" w:rsidRDefault="00331CB6" w:rsidP="00347883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673" w:type="pct"/>
          </w:tcPr>
          <w:p w:rsidR="00331CB6" w:rsidRDefault="00331CB6" w:rsidP="0034788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человек/%</w:t>
            </w:r>
          </w:p>
          <w:p w:rsidR="00331CB6" w:rsidRPr="007C1021" w:rsidRDefault="009B2D76" w:rsidP="0034788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28/76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B6" w:rsidRDefault="00331CB6" w:rsidP="0034788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 за прошедший учебный год/( п.1.19/п.1.1*100%)</w:t>
            </w:r>
          </w:p>
        </w:tc>
      </w:tr>
      <w:tr w:rsidR="00331CB6" w:rsidRPr="007C1021" w:rsidTr="008B399C">
        <w:tc>
          <w:tcPr>
            <w:tcW w:w="425" w:type="pct"/>
          </w:tcPr>
          <w:p w:rsidR="00331CB6" w:rsidRPr="007C1021" w:rsidRDefault="00331CB6" w:rsidP="0034788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1.19.1</w:t>
            </w:r>
          </w:p>
        </w:tc>
        <w:tc>
          <w:tcPr>
            <w:tcW w:w="1951" w:type="pct"/>
          </w:tcPr>
          <w:p w:rsidR="00331CB6" w:rsidRPr="007C1021" w:rsidRDefault="00331CB6" w:rsidP="00347883">
            <w:pPr>
              <w:pStyle w:val="ConsPlusNormal"/>
              <w:ind w:left="31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Регионального уровня</w:t>
            </w:r>
          </w:p>
        </w:tc>
        <w:tc>
          <w:tcPr>
            <w:tcW w:w="673" w:type="pct"/>
          </w:tcPr>
          <w:p w:rsidR="00331CB6" w:rsidRDefault="00331CB6" w:rsidP="0034788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человек/%</w:t>
            </w:r>
          </w:p>
          <w:p w:rsidR="00331CB6" w:rsidRPr="007C1021" w:rsidRDefault="009B2D76" w:rsidP="0034788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331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1,07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B6" w:rsidRDefault="00331CB6" w:rsidP="0034788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 за прошедший учебный год/( п.1.19.1/п.1.1*100%)</w:t>
            </w:r>
          </w:p>
        </w:tc>
      </w:tr>
      <w:tr w:rsidR="00331CB6" w:rsidRPr="007C1021" w:rsidTr="008B399C">
        <w:tc>
          <w:tcPr>
            <w:tcW w:w="425" w:type="pct"/>
          </w:tcPr>
          <w:p w:rsidR="00331CB6" w:rsidRPr="007C1021" w:rsidRDefault="00331CB6" w:rsidP="0034788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1.19.2</w:t>
            </w:r>
          </w:p>
        </w:tc>
        <w:tc>
          <w:tcPr>
            <w:tcW w:w="1951" w:type="pct"/>
          </w:tcPr>
          <w:p w:rsidR="00331CB6" w:rsidRPr="007C1021" w:rsidRDefault="00331CB6" w:rsidP="00347883">
            <w:pPr>
              <w:pStyle w:val="ConsPlusNormal"/>
              <w:ind w:left="31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Федерального уровня</w:t>
            </w:r>
          </w:p>
        </w:tc>
        <w:tc>
          <w:tcPr>
            <w:tcW w:w="673" w:type="pct"/>
          </w:tcPr>
          <w:p w:rsidR="00331CB6" w:rsidRPr="007C1021" w:rsidRDefault="00331CB6" w:rsidP="009B2D76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B6" w:rsidRDefault="00331CB6" w:rsidP="009B2D76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1CB6" w:rsidRPr="007C1021" w:rsidTr="008B399C">
        <w:tc>
          <w:tcPr>
            <w:tcW w:w="425" w:type="pct"/>
          </w:tcPr>
          <w:p w:rsidR="00331CB6" w:rsidRPr="007C1021" w:rsidRDefault="00331CB6" w:rsidP="0034788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1.19.3</w:t>
            </w:r>
          </w:p>
        </w:tc>
        <w:tc>
          <w:tcPr>
            <w:tcW w:w="1951" w:type="pct"/>
          </w:tcPr>
          <w:p w:rsidR="00331CB6" w:rsidRPr="007C1021" w:rsidRDefault="00331CB6" w:rsidP="00347883">
            <w:pPr>
              <w:pStyle w:val="ConsPlusNormal"/>
              <w:ind w:left="31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Международного уровня</w:t>
            </w:r>
          </w:p>
        </w:tc>
        <w:tc>
          <w:tcPr>
            <w:tcW w:w="673" w:type="pct"/>
          </w:tcPr>
          <w:p w:rsidR="00331CB6" w:rsidRPr="007C1021" w:rsidRDefault="00331CB6" w:rsidP="009B2D76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B6" w:rsidRDefault="00331CB6" w:rsidP="0034788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1CB6" w:rsidRPr="007C1021" w:rsidTr="008B399C">
        <w:tc>
          <w:tcPr>
            <w:tcW w:w="425" w:type="pct"/>
          </w:tcPr>
          <w:p w:rsidR="00331CB6" w:rsidRPr="007C1021" w:rsidRDefault="00331CB6" w:rsidP="0034788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1.20</w:t>
            </w:r>
          </w:p>
        </w:tc>
        <w:tc>
          <w:tcPr>
            <w:tcW w:w="1951" w:type="pct"/>
          </w:tcPr>
          <w:p w:rsidR="00331CB6" w:rsidRPr="007C1021" w:rsidRDefault="00331CB6" w:rsidP="00347883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673" w:type="pct"/>
          </w:tcPr>
          <w:p w:rsidR="00331CB6" w:rsidRDefault="00331CB6" w:rsidP="0034788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  <w:r w:rsidRPr="007C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человек/</w:t>
            </w:r>
          </w:p>
          <w:p w:rsidR="00331CB6" w:rsidRPr="007C1021" w:rsidRDefault="00331CB6" w:rsidP="0034788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7C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B6" w:rsidRDefault="00331CB6" w:rsidP="0034788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 на основании приказов/( п.1.20/п.1.1*100%)</w:t>
            </w:r>
          </w:p>
        </w:tc>
      </w:tr>
      <w:tr w:rsidR="00331CB6" w:rsidRPr="007C1021" w:rsidTr="008B399C">
        <w:tc>
          <w:tcPr>
            <w:tcW w:w="425" w:type="pct"/>
          </w:tcPr>
          <w:p w:rsidR="00331CB6" w:rsidRPr="007C1021" w:rsidRDefault="00331CB6" w:rsidP="0034788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1.21</w:t>
            </w:r>
          </w:p>
        </w:tc>
        <w:tc>
          <w:tcPr>
            <w:tcW w:w="1951" w:type="pct"/>
          </w:tcPr>
          <w:p w:rsidR="00331CB6" w:rsidRPr="007C1021" w:rsidRDefault="00331CB6" w:rsidP="00347883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673" w:type="pct"/>
          </w:tcPr>
          <w:p w:rsidR="00331CB6" w:rsidRDefault="009B2D76" w:rsidP="0034788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331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31CB6" w:rsidRPr="007C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человек/</w:t>
            </w:r>
          </w:p>
          <w:p w:rsidR="00331CB6" w:rsidRPr="007C1021" w:rsidRDefault="009B2D76" w:rsidP="0034788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8,1</w:t>
            </w:r>
            <w:r w:rsidR="00331CB6" w:rsidRPr="007C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B6" w:rsidRDefault="00331CB6" w:rsidP="0034788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 на основании приказов/( п.1.21/п.1.1*100%)</w:t>
            </w:r>
          </w:p>
        </w:tc>
      </w:tr>
      <w:tr w:rsidR="00331CB6" w:rsidRPr="007C1021" w:rsidTr="008B399C">
        <w:tc>
          <w:tcPr>
            <w:tcW w:w="425" w:type="pct"/>
          </w:tcPr>
          <w:p w:rsidR="00331CB6" w:rsidRPr="007C1021" w:rsidRDefault="00331CB6" w:rsidP="0034788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1.22</w:t>
            </w:r>
          </w:p>
        </w:tc>
        <w:tc>
          <w:tcPr>
            <w:tcW w:w="1951" w:type="pct"/>
          </w:tcPr>
          <w:p w:rsidR="00331CB6" w:rsidRPr="007C1021" w:rsidRDefault="00331CB6" w:rsidP="00347883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 (в том числе с частичным использованием дистанционных технологий при обучении по отдельным предметам) </w:t>
            </w:r>
          </w:p>
        </w:tc>
        <w:tc>
          <w:tcPr>
            <w:tcW w:w="673" w:type="pct"/>
          </w:tcPr>
          <w:p w:rsidR="00331CB6" w:rsidRDefault="00331CB6" w:rsidP="0034788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  <w:r w:rsidRPr="007C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человек/</w:t>
            </w:r>
          </w:p>
          <w:p w:rsidR="00331CB6" w:rsidRPr="007C1021" w:rsidRDefault="00331CB6" w:rsidP="0034788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7C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B6" w:rsidRDefault="00331CB6" w:rsidP="0034788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 на основании приказов/( п.1.22/п.1.1*100%)</w:t>
            </w:r>
          </w:p>
        </w:tc>
      </w:tr>
      <w:tr w:rsidR="00331CB6" w:rsidRPr="007C1021" w:rsidTr="008B399C">
        <w:tc>
          <w:tcPr>
            <w:tcW w:w="425" w:type="pct"/>
          </w:tcPr>
          <w:p w:rsidR="00331CB6" w:rsidRPr="007C1021" w:rsidRDefault="00331CB6" w:rsidP="0034788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1.23</w:t>
            </w:r>
          </w:p>
        </w:tc>
        <w:tc>
          <w:tcPr>
            <w:tcW w:w="1951" w:type="pct"/>
          </w:tcPr>
          <w:p w:rsidR="00331CB6" w:rsidRPr="007C1021" w:rsidRDefault="00331CB6" w:rsidP="00347883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673" w:type="pct"/>
          </w:tcPr>
          <w:p w:rsidR="00331CB6" w:rsidRDefault="00331CB6" w:rsidP="0034788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  <w:r w:rsidRPr="007C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человек/</w:t>
            </w:r>
          </w:p>
          <w:p w:rsidR="00331CB6" w:rsidRPr="007C1021" w:rsidRDefault="00331CB6" w:rsidP="0034788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7C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B6" w:rsidRDefault="00331CB6" w:rsidP="0034788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 на основании приказов/( п.1.23/п.1.1*100%)</w:t>
            </w:r>
          </w:p>
        </w:tc>
      </w:tr>
      <w:tr w:rsidR="00331CB6" w:rsidRPr="007C1021" w:rsidTr="008B399C">
        <w:tc>
          <w:tcPr>
            <w:tcW w:w="425" w:type="pct"/>
          </w:tcPr>
          <w:p w:rsidR="00331CB6" w:rsidRPr="007C1021" w:rsidRDefault="00331CB6" w:rsidP="0034788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3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1.24</w:t>
            </w:r>
          </w:p>
        </w:tc>
        <w:tc>
          <w:tcPr>
            <w:tcW w:w="1951" w:type="pct"/>
          </w:tcPr>
          <w:p w:rsidR="00331CB6" w:rsidRPr="007C1021" w:rsidRDefault="00331CB6" w:rsidP="00347883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Общая численность педагогических работников, в </w:t>
            </w:r>
            <w:r w:rsidRPr="007C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том числе:</w:t>
            </w:r>
          </w:p>
          <w:p w:rsidR="00331CB6" w:rsidRPr="007C1021" w:rsidRDefault="00331CB6" w:rsidP="00347883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(к педагогическим работникам  относятся должности преподавателя-организатора ОБЖ;  руководителя физического воспитания; старшего воспитателя; старшего методиста; тьютора; учителя; учителя-дефектолога; учителя-логопеда (логопеда), воспитателя; методиста; педагога – психолога; старшего инструктора-методиста; старшего педагога дополнительного образования; старшего тренера-преподавателя</w:t>
            </w:r>
            <w:r w:rsidRPr="007C1021">
              <w:rPr>
                <w:color w:val="000000"/>
                <w:sz w:val="24"/>
                <w:szCs w:val="24"/>
              </w:rPr>
              <w:t xml:space="preserve">, </w:t>
            </w:r>
            <w:r w:rsidRPr="007C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концертмейстера; педагога дополнительного образования; педагога – организатора, социального педагога;</w:t>
            </w:r>
          </w:p>
          <w:p w:rsidR="00331CB6" w:rsidRPr="007C1021" w:rsidRDefault="00331CB6" w:rsidP="00347883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тренера-преподавателя, инструктора по труду; инструктора по физической культуре; музыкального руководителя; старшего вожатого)</w:t>
            </w:r>
          </w:p>
        </w:tc>
        <w:tc>
          <w:tcPr>
            <w:tcW w:w="673" w:type="pct"/>
          </w:tcPr>
          <w:p w:rsidR="00331CB6" w:rsidRDefault="00331CB6" w:rsidP="0034788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Человек</w:t>
            </w:r>
          </w:p>
          <w:p w:rsidR="00331CB6" w:rsidRPr="007C1021" w:rsidRDefault="009B2D76" w:rsidP="0034788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951" w:type="pct"/>
          </w:tcPr>
          <w:p w:rsidR="00331CB6" w:rsidRPr="007C1021" w:rsidRDefault="00331CB6" w:rsidP="0034788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основании приказов о приеме и увольнении</w:t>
            </w:r>
          </w:p>
          <w:p w:rsidR="00331CB6" w:rsidRPr="007C1021" w:rsidRDefault="00331CB6" w:rsidP="0034788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(по состоянию на 01 июня текущего года) </w:t>
            </w:r>
          </w:p>
          <w:p w:rsidR="00331CB6" w:rsidRPr="007C1021" w:rsidRDefault="00331CB6" w:rsidP="0034788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1CB6" w:rsidRPr="007C1021" w:rsidTr="008B399C">
        <w:tc>
          <w:tcPr>
            <w:tcW w:w="425" w:type="pct"/>
          </w:tcPr>
          <w:p w:rsidR="00331CB6" w:rsidRPr="007C1021" w:rsidRDefault="00331CB6" w:rsidP="0034788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1.25</w:t>
            </w:r>
          </w:p>
        </w:tc>
        <w:tc>
          <w:tcPr>
            <w:tcW w:w="1951" w:type="pct"/>
          </w:tcPr>
          <w:p w:rsidR="00331CB6" w:rsidRPr="007C1021" w:rsidRDefault="00331CB6" w:rsidP="00347883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673" w:type="pct"/>
          </w:tcPr>
          <w:p w:rsidR="00331CB6" w:rsidRDefault="00331CB6" w:rsidP="0034788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человек/%</w:t>
            </w:r>
          </w:p>
          <w:p w:rsidR="00331CB6" w:rsidRPr="007C1021" w:rsidRDefault="009B2D76" w:rsidP="0034788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331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951" w:type="pct"/>
          </w:tcPr>
          <w:p w:rsidR="00331CB6" w:rsidRPr="007C1021" w:rsidRDefault="00331CB6" w:rsidP="0034788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 на основании личных дел работников/ (п.1.25/п.1.24*100%)</w:t>
            </w:r>
          </w:p>
        </w:tc>
      </w:tr>
      <w:tr w:rsidR="00331CB6" w:rsidRPr="007C1021" w:rsidTr="008B399C">
        <w:tc>
          <w:tcPr>
            <w:tcW w:w="425" w:type="pct"/>
          </w:tcPr>
          <w:p w:rsidR="00331CB6" w:rsidRPr="007C1021" w:rsidRDefault="00331CB6" w:rsidP="0034788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1.26</w:t>
            </w:r>
          </w:p>
        </w:tc>
        <w:tc>
          <w:tcPr>
            <w:tcW w:w="1951" w:type="pct"/>
          </w:tcPr>
          <w:p w:rsidR="00331CB6" w:rsidRPr="007C1021" w:rsidRDefault="00331CB6" w:rsidP="00347883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673" w:type="pct"/>
          </w:tcPr>
          <w:p w:rsidR="00331CB6" w:rsidRDefault="00331CB6" w:rsidP="0034788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человек/%</w:t>
            </w:r>
          </w:p>
          <w:p w:rsidR="00331CB6" w:rsidRPr="007C1021" w:rsidRDefault="009B2D76" w:rsidP="0034788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10/66</w:t>
            </w:r>
          </w:p>
        </w:tc>
        <w:tc>
          <w:tcPr>
            <w:tcW w:w="1951" w:type="pct"/>
          </w:tcPr>
          <w:p w:rsidR="00331CB6" w:rsidRPr="007C1021" w:rsidRDefault="00331CB6" w:rsidP="0034788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 на основании личных дел работников/ (п.1.26/п.1.24*100%)</w:t>
            </w:r>
          </w:p>
        </w:tc>
      </w:tr>
      <w:tr w:rsidR="00331CB6" w:rsidRPr="007C1021" w:rsidTr="008B399C">
        <w:tc>
          <w:tcPr>
            <w:tcW w:w="425" w:type="pct"/>
          </w:tcPr>
          <w:p w:rsidR="00331CB6" w:rsidRPr="007C1021" w:rsidRDefault="00331CB6" w:rsidP="0034788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1.27</w:t>
            </w:r>
          </w:p>
        </w:tc>
        <w:tc>
          <w:tcPr>
            <w:tcW w:w="1951" w:type="pct"/>
          </w:tcPr>
          <w:p w:rsidR="00331CB6" w:rsidRPr="007C1021" w:rsidRDefault="00331CB6" w:rsidP="00347883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673" w:type="pct"/>
          </w:tcPr>
          <w:p w:rsidR="00331CB6" w:rsidRDefault="00331CB6" w:rsidP="0034788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человек/%</w:t>
            </w:r>
          </w:p>
          <w:p w:rsidR="00331CB6" w:rsidRPr="007C1021" w:rsidRDefault="009B2D76" w:rsidP="0034788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5/34</w:t>
            </w:r>
          </w:p>
        </w:tc>
        <w:tc>
          <w:tcPr>
            <w:tcW w:w="1951" w:type="pct"/>
          </w:tcPr>
          <w:p w:rsidR="00331CB6" w:rsidRPr="007C1021" w:rsidRDefault="00331CB6" w:rsidP="0034788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 на основании личных дел работников/ (п.1.27/п.1.24*100%)</w:t>
            </w:r>
          </w:p>
        </w:tc>
      </w:tr>
      <w:tr w:rsidR="00331CB6" w:rsidRPr="007C1021" w:rsidTr="008B399C">
        <w:tc>
          <w:tcPr>
            <w:tcW w:w="425" w:type="pct"/>
          </w:tcPr>
          <w:p w:rsidR="00331CB6" w:rsidRPr="007C1021" w:rsidRDefault="00331CB6" w:rsidP="0034788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1.28</w:t>
            </w:r>
          </w:p>
        </w:tc>
        <w:tc>
          <w:tcPr>
            <w:tcW w:w="1951" w:type="pct"/>
          </w:tcPr>
          <w:p w:rsidR="00331CB6" w:rsidRPr="007C1021" w:rsidRDefault="00331CB6" w:rsidP="00347883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673" w:type="pct"/>
          </w:tcPr>
          <w:p w:rsidR="00331CB6" w:rsidRDefault="00331CB6" w:rsidP="0034788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человек/%</w:t>
            </w:r>
          </w:p>
          <w:p w:rsidR="00331CB6" w:rsidRPr="007C1021" w:rsidRDefault="009B2D76" w:rsidP="0034788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5/34</w:t>
            </w:r>
          </w:p>
        </w:tc>
        <w:tc>
          <w:tcPr>
            <w:tcW w:w="1951" w:type="pct"/>
          </w:tcPr>
          <w:p w:rsidR="00331CB6" w:rsidRPr="007C1021" w:rsidRDefault="00331CB6" w:rsidP="0034788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 на основании личных дел работников/ (п.1.28/п.1.24*100%)</w:t>
            </w:r>
          </w:p>
        </w:tc>
      </w:tr>
      <w:tr w:rsidR="00331CB6" w:rsidRPr="007C1021" w:rsidTr="008B399C">
        <w:tc>
          <w:tcPr>
            <w:tcW w:w="425" w:type="pct"/>
          </w:tcPr>
          <w:p w:rsidR="00331CB6" w:rsidRPr="007C1021" w:rsidRDefault="00331CB6" w:rsidP="0034788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1.29</w:t>
            </w:r>
          </w:p>
        </w:tc>
        <w:tc>
          <w:tcPr>
            <w:tcW w:w="1951" w:type="pct"/>
          </w:tcPr>
          <w:p w:rsidR="00331CB6" w:rsidRPr="007C1021" w:rsidRDefault="00331CB6" w:rsidP="00347883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Численность/удельный вес численности педагогических работников, которым по результатам аттестации </w:t>
            </w:r>
            <w:r w:rsidRPr="007C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673" w:type="pct"/>
          </w:tcPr>
          <w:p w:rsidR="00331CB6" w:rsidRDefault="00331CB6" w:rsidP="0034788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человек/%</w:t>
            </w:r>
          </w:p>
          <w:p w:rsidR="00331CB6" w:rsidRPr="007C1021" w:rsidRDefault="00FE1436" w:rsidP="0034788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51" w:type="pct"/>
          </w:tcPr>
          <w:p w:rsidR="00331CB6" w:rsidRPr="007C1021" w:rsidRDefault="00331CB6" w:rsidP="0034788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 на основании личных дел работников/ (п.1.29/п.1.24*100%)</w:t>
            </w:r>
          </w:p>
        </w:tc>
      </w:tr>
      <w:tr w:rsidR="00331CB6" w:rsidRPr="007C1021" w:rsidTr="008B399C">
        <w:tc>
          <w:tcPr>
            <w:tcW w:w="425" w:type="pct"/>
          </w:tcPr>
          <w:p w:rsidR="00331CB6" w:rsidRPr="007C1021" w:rsidRDefault="00331CB6" w:rsidP="0034788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1.29.1</w:t>
            </w:r>
          </w:p>
        </w:tc>
        <w:tc>
          <w:tcPr>
            <w:tcW w:w="1951" w:type="pct"/>
          </w:tcPr>
          <w:p w:rsidR="00331CB6" w:rsidRPr="007C1021" w:rsidRDefault="00331CB6" w:rsidP="00347883">
            <w:pPr>
              <w:pStyle w:val="ConsPlusNormal"/>
              <w:ind w:left="31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Высшая</w:t>
            </w:r>
          </w:p>
        </w:tc>
        <w:tc>
          <w:tcPr>
            <w:tcW w:w="673" w:type="pct"/>
          </w:tcPr>
          <w:p w:rsidR="00331CB6" w:rsidRPr="007C1021" w:rsidRDefault="00331CB6" w:rsidP="00FE1436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1" w:type="pct"/>
          </w:tcPr>
          <w:p w:rsidR="00331CB6" w:rsidRPr="007C1021" w:rsidRDefault="00331CB6" w:rsidP="0034788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 на основании личных дел работников/ (п.1.29.1/п.1.24*100%)</w:t>
            </w:r>
          </w:p>
        </w:tc>
      </w:tr>
      <w:tr w:rsidR="00331CB6" w:rsidRPr="007C1021" w:rsidTr="008B399C">
        <w:tc>
          <w:tcPr>
            <w:tcW w:w="425" w:type="pct"/>
          </w:tcPr>
          <w:p w:rsidR="00331CB6" w:rsidRPr="007C1021" w:rsidRDefault="00331CB6" w:rsidP="0034788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1.29.2</w:t>
            </w:r>
          </w:p>
        </w:tc>
        <w:tc>
          <w:tcPr>
            <w:tcW w:w="1951" w:type="pct"/>
          </w:tcPr>
          <w:p w:rsidR="00331CB6" w:rsidRPr="007C1021" w:rsidRDefault="00331CB6" w:rsidP="00347883">
            <w:pPr>
              <w:pStyle w:val="ConsPlusNormal"/>
              <w:ind w:left="31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Первая</w:t>
            </w:r>
          </w:p>
        </w:tc>
        <w:tc>
          <w:tcPr>
            <w:tcW w:w="673" w:type="pct"/>
          </w:tcPr>
          <w:p w:rsidR="00331CB6" w:rsidRDefault="00331CB6" w:rsidP="0034788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человек/%</w:t>
            </w:r>
          </w:p>
          <w:p w:rsidR="00331CB6" w:rsidRPr="007C1021" w:rsidRDefault="00FE1436" w:rsidP="0034788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10/66</w:t>
            </w:r>
          </w:p>
        </w:tc>
        <w:tc>
          <w:tcPr>
            <w:tcW w:w="1951" w:type="pct"/>
          </w:tcPr>
          <w:p w:rsidR="00331CB6" w:rsidRPr="007C1021" w:rsidRDefault="00331CB6" w:rsidP="0034788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 на основании личных дел работников/ (п.1.29.2/п.1.24*100%)</w:t>
            </w:r>
          </w:p>
          <w:p w:rsidR="00331CB6" w:rsidRPr="007C1021" w:rsidRDefault="00331CB6" w:rsidP="0034788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(контрольное соотношение п.1.29.1+п.1.29.2=п.1.29)</w:t>
            </w:r>
          </w:p>
        </w:tc>
      </w:tr>
      <w:tr w:rsidR="00331CB6" w:rsidRPr="007C1021" w:rsidTr="008B399C">
        <w:tc>
          <w:tcPr>
            <w:tcW w:w="425" w:type="pct"/>
          </w:tcPr>
          <w:p w:rsidR="00331CB6" w:rsidRPr="007C1021" w:rsidRDefault="00331CB6" w:rsidP="0034788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1.30</w:t>
            </w:r>
          </w:p>
        </w:tc>
        <w:tc>
          <w:tcPr>
            <w:tcW w:w="1951" w:type="pct"/>
          </w:tcPr>
          <w:p w:rsidR="00331CB6" w:rsidRPr="007C1021" w:rsidRDefault="00331CB6" w:rsidP="00347883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673" w:type="pct"/>
          </w:tcPr>
          <w:p w:rsidR="00331CB6" w:rsidRPr="007C1021" w:rsidRDefault="00331CB6" w:rsidP="0034788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человек/%</w:t>
            </w:r>
          </w:p>
        </w:tc>
        <w:tc>
          <w:tcPr>
            <w:tcW w:w="1951" w:type="pct"/>
          </w:tcPr>
          <w:p w:rsidR="00331CB6" w:rsidRPr="007C1021" w:rsidRDefault="00331CB6" w:rsidP="0034788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331CB6" w:rsidRPr="007C1021" w:rsidTr="008B399C">
        <w:tc>
          <w:tcPr>
            <w:tcW w:w="425" w:type="pct"/>
          </w:tcPr>
          <w:p w:rsidR="00331CB6" w:rsidRPr="007C1021" w:rsidRDefault="00331CB6" w:rsidP="0034788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1.30.1</w:t>
            </w:r>
          </w:p>
        </w:tc>
        <w:tc>
          <w:tcPr>
            <w:tcW w:w="1951" w:type="pct"/>
          </w:tcPr>
          <w:p w:rsidR="00331CB6" w:rsidRPr="007C1021" w:rsidRDefault="00331CB6" w:rsidP="00347883">
            <w:pPr>
              <w:pStyle w:val="ConsPlusNormal"/>
              <w:ind w:left="31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5 лет</w:t>
            </w:r>
          </w:p>
        </w:tc>
        <w:tc>
          <w:tcPr>
            <w:tcW w:w="673" w:type="pct"/>
          </w:tcPr>
          <w:p w:rsidR="00331CB6" w:rsidRPr="007C1021" w:rsidRDefault="00331CB6" w:rsidP="00FE143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1" w:type="pct"/>
          </w:tcPr>
          <w:p w:rsidR="00331CB6" w:rsidRPr="007C1021" w:rsidRDefault="00331CB6" w:rsidP="0034788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 на основании личных дел работников/ (п.1.30.1/п.1.24*100%)</w:t>
            </w:r>
          </w:p>
        </w:tc>
      </w:tr>
      <w:tr w:rsidR="00331CB6" w:rsidRPr="007C1021" w:rsidTr="008B399C">
        <w:tc>
          <w:tcPr>
            <w:tcW w:w="425" w:type="pct"/>
          </w:tcPr>
          <w:p w:rsidR="00331CB6" w:rsidRPr="007C1021" w:rsidRDefault="00331CB6" w:rsidP="0034788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1.30.2</w:t>
            </w:r>
          </w:p>
        </w:tc>
        <w:tc>
          <w:tcPr>
            <w:tcW w:w="1951" w:type="pct"/>
          </w:tcPr>
          <w:p w:rsidR="00331CB6" w:rsidRPr="00FB7D97" w:rsidRDefault="00331CB6" w:rsidP="00347883">
            <w:pPr>
              <w:pStyle w:val="ConsPlusNormal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97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673" w:type="pct"/>
          </w:tcPr>
          <w:p w:rsidR="008B399C" w:rsidRDefault="00FE1436" w:rsidP="008B399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8B3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человек/</w:t>
            </w:r>
          </w:p>
          <w:p w:rsidR="008B399C" w:rsidRDefault="00FE1436" w:rsidP="008B399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  <w:r w:rsidR="008B3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  <w:p w:rsidR="00331CB6" w:rsidRPr="007C1021" w:rsidRDefault="00331CB6" w:rsidP="008B399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1" w:type="pct"/>
          </w:tcPr>
          <w:p w:rsidR="00331CB6" w:rsidRPr="007C1021" w:rsidRDefault="00331CB6" w:rsidP="0034788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 на основании личных дел работников/ (п.1.30.2/п.1.24*100%)</w:t>
            </w:r>
          </w:p>
        </w:tc>
      </w:tr>
      <w:tr w:rsidR="00331CB6" w:rsidRPr="007C1021" w:rsidTr="008B399C">
        <w:tc>
          <w:tcPr>
            <w:tcW w:w="425" w:type="pct"/>
          </w:tcPr>
          <w:p w:rsidR="00331CB6" w:rsidRPr="007C1021" w:rsidRDefault="00331CB6" w:rsidP="0034788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1.31</w:t>
            </w:r>
          </w:p>
        </w:tc>
        <w:tc>
          <w:tcPr>
            <w:tcW w:w="1951" w:type="pct"/>
          </w:tcPr>
          <w:p w:rsidR="00331CB6" w:rsidRPr="007C1021" w:rsidRDefault="00331CB6" w:rsidP="00347883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673" w:type="pct"/>
          </w:tcPr>
          <w:p w:rsidR="00331CB6" w:rsidRDefault="00331CB6" w:rsidP="0034788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человек/%</w:t>
            </w:r>
          </w:p>
          <w:p w:rsidR="00331CB6" w:rsidRPr="007C1021" w:rsidRDefault="00331CB6" w:rsidP="0034788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1" w:type="pct"/>
          </w:tcPr>
          <w:p w:rsidR="00331CB6" w:rsidRPr="007C1021" w:rsidRDefault="00331CB6" w:rsidP="0034788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 на основании личных дел работников/ (п.1.31/п.1.24*100%)</w:t>
            </w:r>
          </w:p>
        </w:tc>
      </w:tr>
      <w:tr w:rsidR="00331CB6" w:rsidRPr="007C1021" w:rsidTr="008B399C">
        <w:tc>
          <w:tcPr>
            <w:tcW w:w="425" w:type="pct"/>
          </w:tcPr>
          <w:p w:rsidR="00331CB6" w:rsidRPr="007C1021" w:rsidRDefault="00331CB6" w:rsidP="0034788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1.32</w:t>
            </w:r>
          </w:p>
        </w:tc>
        <w:tc>
          <w:tcPr>
            <w:tcW w:w="1951" w:type="pct"/>
          </w:tcPr>
          <w:p w:rsidR="00331CB6" w:rsidRPr="007C1021" w:rsidRDefault="00331CB6" w:rsidP="00347883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673" w:type="pct"/>
          </w:tcPr>
          <w:p w:rsidR="00331CB6" w:rsidRDefault="009F328C" w:rsidP="0034788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31CB6" w:rsidRPr="007C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человек/%</w:t>
            </w:r>
          </w:p>
          <w:p w:rsidR="009F328C" w:rsidRDefault="009F328C" w:rsidP="0034788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7/46</w:t>
            </w:r>
          </w:p>
          <w:p w:rsidR="00331CB6" w:rsidRPr="007C1021" w:rsidRDefault="00331CB6" w:rsidP="0034788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1" w:type="pct"/>
          </w:tcPr>
          <w:p w:rsidR="00331CB6" w:rsidRPr="007C1021" w:rsidRDefault="00331CB6" w:rsidP="0034788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 на основании личных дел работников/ (п.1.32/п.1.24*100%)</w:t>
            </w:r>
          </w:p>
        </w:tc>
      </w:tr>
      <w:tr w:rsidR="00331CB6" w:rsidRPr="007C1021" w:rsidTr="008B399C">
        <w:tc>
          <w:tcPr>
            <w:tcW w:w="425" w:type="pct"/>
          </w:tcPr>
          <w:p w:rsidR="00331CB6" w:rsidRPr="007C1021" w:rsidRDefault="00331CB6" w:rsidP="0034788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1.33</w:t>
            </w:r>
          </w:p>
        </w:tc>
        <w:tc>
          <w:tcPr>
            <w:tcW w:w="1951" w:type="pct"/>
          </w:tcPr>
          <w:p w:rsidR="00331CB6" w:rsidRPr="007C1021" w:rsidRDefault="00331CB6" w:rsidP="00347883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3 года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  <w:p w:rsidR="00331CB6" w:rsidRPr="007C1021" w:rsidRDefault="00331CB6" w:rsidP="00347883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(к административно-хозяйственным работникам относить директора, заместителя директора, руководителей структурных подразделений (филиалов, отделов, мастерских и </w:t>
            </w:r>
            <w:r w:rsidRPr="007C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пр.), младшего воспитателя, помощника воспитателя, вожатого, дежурного по режиму, диспетчера, секретаря учебной части)</w:t>
            </w:r>
          </w:p>
        </w:tc>
        <w:tc>
          <w:tcPr>
            <w:tcW w:w="673" w:type="pct"/>
          </w:tcPr>
          <w:p w:rsidR="00331CB6" w:rsidRDefault="00331CB6" w:rsidP="0034788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человек/%</w:t>
            </w:r>
          </w:p>
          <w:p w:rsidR="00331CB6" w:rsidRPr="007C1021" w:rsidRDefault="009F328C" w:rsidP="0034788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15/100</w:t>
            </w:r>
          </w:p>
        </w:tc>
        <w:tc>
          <w:tcPr>
            <w:tcW w:w="1951" w:type="pct"/>
          </w:tcPr>
          <w:p w:rsidR="00331CB6" w:rsidRPr="007C1021" w:rsidRDefault="00331CB6" w:rsidP="0034788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 на основании личных дел работников /(отношение  численности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к общей численности педагогических и административно-хозяйственных работников*100%)</w:t>
            </w:r>
          </w:p>
        </w:tc>
      </w:tr>
      <w:tr w:rsidR="00331CB6" w:rsidRPr="007C1021" w:rsidTr="008B399C">
        <w:tc>
          <w:tcPr>
            <w:tcW w:w="425" w:type="pct"/>
          </w:tcPr>
          <w:p w:rsidR="00331CB6" w:rsidRPr="007C1021" w:rsidRDefault="00331CB6" w:rsidP="0034788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1.34</w:t>
            </w:r>
          </w:p>
        </w:tc>
        <w:tc>
          <w:tcPr>
            <w:tcW w:w="1951" w:type="pct"/>
          </w:tcPr>
          <w:p w:rsidR="00331CB6" w:rsidRPr="007C1021" w:rsidRDefault="00331CB6" w:rsidP="00347883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673" w:type="pct"/>
          </w:tcPr>
          <w:p w:rsidR="00331CB6" w:rsidRDefault="00331CB6" w:rsidP="0034788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человек/%</w:t>
            </w:r>
          </w:p>
          <w:p w:rsidR="00331CB6" w:rsidRPr="007C1021" w:rsidRDefault="009F328C" w:rsidP="0034788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15/100</w:t>
            </w:r>
          </w:p>
        </w:tc>
        <w:tc>
          <w:tcPr>
            <w:tcW w:w="1951" w:type="pct"/>
          </w:tcPr>
          <w:p w:rsidR="00331CB6" w:rsidRPr="007C1021" w:rsidRDefault="00331CB6" w:rsidP="0034788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 на основании личных дел работников /(отношение  численности прошедших повышение квалификации по применению в образовательном процессе ФГОС, к общей численности педагогических и административно-хозяйственных работников*100%)</w:t>
            </w:r>
          </w:p>
        </w:tc>
      </w:tr>
      <w:tr w:rsidR="00331CB6" w:rsidRPr="007C1021" w:rsidTr="008B399C">
        <w:tc>
          <w:tcPr>
            <w:tcW w:w="425" w:type="pct"/>
          </w:tcPr>
          <w:p w:rsidR="00331CB6" w:rsidRPr="007C1021" w:rsidRDefault="00331CB6" w:rsidP="0034788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951" w:type="pct"/>
          </w:tcPr>
          <w:p w:rsidR="00331CB6" w:rsidRPr="007C1021" w:rsidRDefault="00331CB6" w:rsidP="00347883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Инфраструктура</w:t>
            </w:r>
          </w:p>
        </w:tc>
        <w:tc>
          <w:tcPr>
            <w:tcW w:w="673" w:type="pct"/>
          </w:tcPr>
          <w:p w:rsidR="00331CB6" w:rsidRPr="007C1021" w:rsidRDefault="00331CB6" w:rsidP="0034788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1" w:type="pct"/>
          </w:tcPr>
          <w:p w:rsidR="00331CB6" w:rsidRPr="007C1021" w:rsidRDefault="00331CB6" w:rsidP="0034788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331CB6" w:rsidRPr="007C1021" w:rsidTr="008B399C">
        <w:tc>
          <w:tcPr>
            <w:tcW w:w="425" w:type="pct"/>
          </w:tcPr>
          <w:p w:rsidR="00331CB6" w:rsidRPr="007C1021" w:rsidRDefault="00331CB6" w:rsidP="0034788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1951" w:type="pct"/>
          </w:tcPr>
          <w:p w:rsidR="00331CB6" w:rsidRPr="007C1021" w:rsidRDefault="00331CB6" w:rsidP="00347883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673" w:type="pct"/>
          </w:tcPr>
          <w:p w:rsidR="00331CB6" w:rsidRDefault="00025346" w:rsidP="0034788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331CB6" w:rsidRPr="007C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диниц</w:t>
            </w:r>
          </w:p>
          <w:p w:rsidR="005E6889" w:rsidRDefault="009F328C" w:rsidP="0034788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</w:t>
            </w:r>
          </w:p>
          <w:p w:rsidR="00025346" w:rsidRDefault="005E6889" w:rsidP="0034788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9F32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комп </w:t>
            </w:r>
            <w:r w:rsidR="009F32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37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уч)</w:t>
            </w:r>
            <w:r w:rsidR="00EC3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C3E26" w:rsidRPr="007C1021" w:rsidRDefault="00EC3E26" w:rsidP="0034788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1" w:type="pct"/>
          </w:tcPr>
          <w:p w:rsidR="00331CB6" w:rsidRPr="007C1021" w:rsidRDefault="00331CB6" w:rsidP="0034788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компьютеров по данным бухгалтерского учета/п.1.1</w:t>
            </w:r>
          </w:p>
        </w:tc>
      </w:tr>
      <w:tr w:rsidR="00331CB6" w:rsidRPr="007C1021" w:rsidTr="008B399C">
        <w:tc>
          <w:tcPr>
            <w:tcW w:w="425" w:type="pct"/>
          </w:tcPr>
          <w:p w:rsidR="00331CB6" w:rsidRPr="007C1021" w:rsidRDefault="00331CB6" w:rsidP="0034788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1951" w:type="pct"/>
          </w:tcPr>
          <w:p w:rsidR="00331CB6" w:rsidRPr="007C1021" w:rsidRDefault="00331CB6" w:rsidP="00347883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673" w:type="pct"/>
          </w:tcPr>
          <w:p w:rsidR="00331CB6" w:rsidRDefault="00025A5F" w:rsidP="0034788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331CB6" w:rsidRPr="007C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диниц</w:t>
            </w:r>
          </w:p>
          <w:p w:rsidR="00331CB6" w:rsidRPr="007C1021" w:rsidRDefault="008B399C" w:rsidP="0034788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31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51" w:type="pct"/>
          </w:tcPr>
          <w:p w:rsidR="00331CB6" w:rsidRPr="007C1021" w:rsidRDefault="00331CB6" w:rsidP="0034788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экземпляров учебной и учебно-методической литературы/п.1.1</w:t>
            </w:r>
          </w:p>
        </w:tc>
      </w:tr>
      <w:tr w:rsidR="00331CB6" w:rsidRPr="007C1021" w:rsidTr="008B399C">
        <w:tc>
          <w:tcPr>
            <w:tcW w:w="425" w:type="pct"/>
          </w:tcPr>
          <w:p w:rsidR="00331CB6" w:rsidRPr="007C1021" w:rsidRDefault="00331CB6" w:rsidP="0034788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1951" w:type="pct"/>
          </w:tcPr>
          <w:p w:rsidR="00331CB6" w:rsidRPr="007C1021" w:rsidRDefault="00331CB6" w:rsidP="00347883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673" w:type="pct"/>
          </w:tcPr>
          <w:p w:rsidR="00331CB6" w:rsidRDefault="00331CB6" w:rsidP="0034788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да/нет</w:t>
            </w:r>
          </w:p>
          <w:p w:rsidR="00331CB6" w:rsidRPr="007C1021" w:rsidRDefault="00331CB6" w:rsidP="0034788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9F32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951" w:type="pct"/>
          </w:tcPr>
          <w:p w:rsidR="00331CB6" w:rsidRPr="007C1021" w:rsidRDefault="00331CB6" w:rsidP="00347883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организован обмен документами в электронном виде между участниками образовательного процесса: руководящими работниками, учителями, создано хранилище электронных документов, доступное для участников процесса</w:t>
            </w:r>
          </w:p>
        </w:tc>
      </w:tr>
      <w:tr w:rsidR="00331CB6" w:rsidRPr="007C1021" w:rsidTr="008B399C">
        <w:tc>
          <w:tcPr>
            <w:tcW w:w="425" w:type="pct"/>
          </w:tcPr>
          <w:p w:rsidR="00331CB6" w:rsidRPr="007C1021" w:rsidRDefault="00331CB6" w:rsidP="0034788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1951" w:type="pct"/>
          </w:tcPr>
          <w:p w:rsidR="00331CB6" w:rsidRPr="007C1021" w:rsidRDefault="00331CB6" w:rsidP="00347883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673" w:type="pct"/>
          </w:tcPr>
          <w:p w:rsidR="00331CB6" w:rsidRDefault="00331CB6" w:rsidP="0034788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да/нет</w:t>
            </w:r>
          </w:p>
          <w:p w:rsidR="00331CB6" w:rsidRPr="007C1021" w:rsidRDefault="00331CB6" w:rsidP="0034788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951" w:type="pct"/>
          </w:tcPr>
          <w:p w:rsidR="00331CB6" w:rsidRPr="007C1021" w:rsidRDefault="00331CB6" w:rsidP="0034788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отдельного либо совмещенного с библиотекой помещения с посадочными местами для обучающихся</w:t>
            </w:r>
          </w:p>
        </w:tc>
      </w:tr>
      <w:tr w:rsidR="00331CB6" w:rsidRPr="007C1021" w:rsidTr="008B399C">
        <w:tc>
          <w:tcPr>
            <w:tcW w:w="425" w:type="pct"/>
          </w:tcPr>
          <w:p w:rsidR="00331CB6" w:rsidRPr="007C1021" w:rsidRDefault="00331CB6" w:rsidP="0034788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2.4.1</w:t>
            </w:r>
          </w:p>
        </w:tc>
        <w:tc>
          <w:tcPr>
            <w:tcW w:w="1951" w:type="pct"/>
          </w:tcPr>
          <w:p w:rsidR="00331CB6" w:rsidRPr="007C1021" w:rsidRDefault="00331CB6" w:rsidP="00347883">
            <w:pPr>
              <w:pStyle w:val="ConsPlusNormal"/>
              <w:ind w:left="31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673" w:type="pct"/>
          </w:tcPr>
          <w:p w:rsidR="00331CB6" w:rsidRDefault="00331CB6" w:rsidP="0034788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да/нет</w:t>
            </w:r>
          </w:p>
          <w:p w:rsidR="00331CB6" w:rsidRPr="007C1021" w:rsidRDefault="00331CB6" w:rsidP="0034788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951" w:type="pct"/>
          </w:tcPr>
          <w:p w:rsidR="00331CB6" w:rsidRPr="007C1021" w:rsidRDefault="00331CB6" w:rsidP="0034788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читальный зал оснащен компьютерной техникой (стационарные, ноутбуки, нетбуки, планшетные), предназначенной для обучающихся</w:t>
            </w:r>
          </w:p>
        </w:tc>
      </w:tr>
      <w:tr w:rsidR="00331CB6" w:rsidRPr="007C1021" w:rsidTr="008B399C">
        <w:tc>
          <w:tcPr>
            <w:tcW w:w="425" w:type="pct"/>
          </w:tcPr>
          <w:p w:rsidR="00331CB6" w:rsidRPr="007C1021" w:rsidRDefault="00331CB6" w:rsidP="0034788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2.4.2</w:t>
            </w:r>
          </w:p>
        </w:tc>
        <w:tc>
          <w:tcPr>
            <w:tcW w:w="1951" w:type="pct"/>
          </w:tcPr>
          <w:p w:rsidR="00331CB6" w:rsidRPr="007C1021" w:rsidRDefault="00331CB6" w:rsidP="00347883">
            <w:pPr>
              <w:pStyle w:val="ConsPlusNormal"/>
              <w:ind w:left="31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медиатекой</w:t>
            </w:r>
          </w:p>
        </w:tc>
        <w:tc>
          <w:tcPr>
            <w:tcW w:w="673" w:type="pct"/>
          </w:tcPr>
          <w:p w:rsidR="00331CB6" w:rsidRDefault="00331CB6" w:rsidP="0034788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да/нет</w:t>
            </w:r>
          </w:p>
          <w:p w:rsidR="00331CB6" w:rsidRPr="007C1021" w:rsidRDefault="00331CB6" w:rsidP="0034788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951" w:type="pct"/>
          </w:tcPr>
          <w:p w:rsidR="00331CB6" w:rsidRPr="007C1021" w:rsidRDefault="00331CB6" w:rsidP="0034788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имеется хранилище электронных образовательных ресурсов на цифровых носителях (дисках, в виде файлов на сервере), доступных для обучающихся</w:t>
            </w:r>
          </w:p>
        </w:tc>
      </w:tr>
      <w:tr w:rsidR="00331CB6" w:rsidRPr="007C1021" w:rsidTr="008B399C">
        <w:tc>
          <w:tcPr>
            <w:tcW w:w="425" w:type="pct"/>
          </w:tcPr>
          <w:p w:rsidR="00331CB6" w:rsidRPr="007C1021" w:rsidRDefault="00331CB6" w:rsidP="0034788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2.4.3</w:t>
            </w:r>
          </w:p>
        </w:tc>
        <w:tc>
          <w:tcPr>
            <w:tcW w:w="1951" w:type="pct"/>
          </w:tcPr>
          <w:p w:rsidR="00331CB6" w:rsidRPr="007C1021" w:rsidRDefault="00331CB6" w:rsidP="00347883">
            <w:pPr>
              <w:pStyle w:val="ConsPlusNormal"/>
              <w:ind w:left="31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Оснащенного средствами сканирования и распознавания </w:t>
            </w:r>
            <w:r w:rsidRPr="007C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текстов</w:t>
            </w:r>
          </w:p>
        </w:tc>
        <w:tc>
          <w:tcPr>
            <w:tcW w:w="673" w:type="pct"/>
          </w:tcPr>
          <w:p w:rsidR="00331CB6" w:rsidRDefault="00331CB6" w:rsidP="0034788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да/нет</w:t>
            </w:r>
          </w:p>
          <w:p w:rsidR="00331CB6" w:rsidRPr="007C1021" w:rsidRDefault="00331CB6" w:rsidP="0034788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951" w:type="pct"/>
          </w:tcPr>
          <w:p w:rsidR="00331CB6" w:rsidRPr="007C1021" w:rsidRDefault="00331CB6" w:rsidP="0034788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читальный зал оснащен сканером (МФУ)  и программой </w:t>
            </w:r>
            <w:r w:rsidRPr="007C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распознавания текстов</w:t>
            </w:r>
          </w:p>
        </w:tc>
      </w:tr>
      <w:tr w:rsidR="00331CB6" w:rsidRPr="007C1021" w:rsidTr="008B399C">
        <w:tc>
          <w:tcPr>
            <w:tcW w:w="425" w:type="pct"/>
          </w:tcPr>
          <w:p w:rsidR="00331CB6" w:rsidRPr="007C1021" w:rsidRDefault="00331CB6" w:rsidP="0034788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2.4.4</w:t>
            </w:r>
          </w:p>
        </w:tc>
        <w:tc>
          <w:tcPr>
            <w:tcW w:w="1951" w:type="pct"/>
          </w:tcPr>
          <w:p w:rsidR="00331CB6" w:rsidRPr="007C1021" w:rsidRDefault="00331CB6" w:rsidP="00347883">
            <w:pPr>
              <w:pStyle w:val="ConsPlusNormal"/>
              <w:ind w:left="31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673" w:type="pct"/>
          </w:tcPr>
          <w:p w:rsidR="00331CB6" w:rsidRDefault="00331CB6" w:rsidP="0034788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да/нет</w:t>
            </w:r>
          </w:p>
          <w:p w:rsidR="00331CB6" w:rsidRPr="007C1021" w:rsidRDefault="00331CB6" w:rsidP="0034788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951" w:type="pct"/>
          </w:tcPr>
          <w:p w:rsidR="00331CB6" w:rsidRPr="007C1021" w:rsidRDefault="00331CB6" w:rsidP="0034788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компьютеры читального зала, предназначенные для обучающихся,  имеют доступ в Интернет</w:t>
            </w:r>
          </w:p>
        </w:tc>
      </w:tr>
      <w:tr w:rsidR="00331CB6" w:rsidRPr="007C1021" w:rsidTr="008B399C">
        <w:tc>
          <w:tcPr>
            <w:tcW w:w="425" w:type="pct"/>
          </w:tcPr>
          <w:p w:rsidR="00331CB6" w:rsidRPr="007C1021" w:rsidRDefault="00331CB6" w:rsidP="0034788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2.4.5</w:t>
            </w:r>
          </w:p>
        </w:tc>
        <w:tc>
          <w:tcPr>
            <w:tcW w:w="1951" w:type="pct"/>
          </w:tcPr>
          <w:p w:rsidR="00331CB6" w:rsidRPr="007C1021" w:rsidRDefault="00331CB6" w:rsidP="00347883">
            <w:pPr>
              <w:pStyle w:val="ConsPlusNormal"/>
              <w:ind w:left="31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673" w:type="pct"/>
          </w:tcPr>
          <w:p w:rsidR="00331CB6" w:rsidRDefault="00331CB6" w:rsidP="0034788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да/нет</w:t>
            </w:r>
          </w:p>
          <w:p w:rsidR="00331CB6" w:rsidRPr="007C1021" w:rsidRDefault="00331CB6" w:rsidP="0034788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951" w:type="pct"/>
          </w:tcPr>
          <w:p w:rsidR="00331CB6" w:rsidRPr="007C1021" w:rsidRDefault="00331CB6" w:rsidP="0034788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читальный зал оснащен принтером (ксероксом), обучающиеся имеют возможность распечатать (отксерокопировать) информацию под наблюдением и с разрешения библиотекаря/педагога</w:t>
            </w:r>
          </w:p>
        </w:tc>
      </w:tr>
      <w:tr w:rsidR="00331CB6" w:rsidRPr="007C1021" w:rsidTr="008B399C">
        <w:tc>
          <w:tcPr>
            <w:tcW w:w="425" w:type="pct"/>
          </w:tcPr>
          <w:p w:rsidR="00331CB6" w:rsidRPr="007C1021" w:rsidRDefault="00331CB6" w:rsidP="0034788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1951" w:type="pct"/>
          </w:tcPr>
          <w:p w:rsidR="00331CB6" w:rsidRPr="007C1021" w:rsidRDefault="00331CB6" w:rsidP="00347883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673" w:type="pct"/>
          </w:tcPr>
          <w:p w:rsidR="00331CB6" w:rsidRDefault="00331CB6" w:rsidP="0034788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человек/%</w:t>
            </w:r>
          </w:p>
          <w:p w:rsidR="00331CB6" w:rsidRPr="007C1021" w:rsidRDefault="009F328C" w:rsidP="0034788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  <w:r w:rsidR="00331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/100</w:t>
            </w:r>
          </w:p>
        </w:tc>
        <w:tc>
          <w:tcPr>
            <w:tcW w:w="1951" w:type="pct"/>
          </w:tcPr>
          <w:p w:rsidR="00331CB6" w:rsidRPr="007C1021" w:rsidRDefault="00331CB6" w:rsidP="0034788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наличии канала доступа к сети Интернет</w:t>
            </w:r>
            <w:r w:rsidRPr="007C1021">
              <w:rPr>
                <w:color w:val="000000"/>
                <w:sz w:val="24"/>
                <w:szCs w:val="24"/>
              </w:rPr>
              <w:t xml:space="preserve"> </w:t>
            </w:r>
            <w:r w:rsidRPr="007C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менее 2 Мб/с п. 2.5 = п.1.1 (100%), при наличии канала менее 2 Мб/с - 0</w:t>
            </w:r>
          </w:p>
        </w:tc>
      </w:tr>
      <w:tr w:rsidR="00331CB6" w:rsidRPr="007C1021" w:rsidTr="008B399C">
        <w:tc>
          <w:tcPr>
            <w:tcW w:w="425" w:type="pct"/>
          </w:tcPr>
          <w:p w:rsidR="00331CB6" w:rsidRPr="007C1021" w:rsidRDefault="00331CB6" w:rsidP="0034788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1951" w:type="pct"/>
          </w:tcPr>
          <w:p w:rsidR="00331CB6" w:rsidRPr="007C1021" w:rsidRDefault="00331CB6" w:rsidP="00347883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учащегося (без учета сменности)</w:t>
            </w:r>
          </w:p>
        </w:tc>
        <w:tc>
          <w:tcPr>
            <w:tcW w:w="673" w:type="pct"/>
          </w:tcPr>
          <w:p w:rsidR="00331CB6" w:rsidRDefault="00331CB6" w:rsidP="0034788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 м</w:t>
            </w:r>
          </w:p>
          <w:p w:rsidR="00331CB6" w:rsidRPr="007C1021" w:rsidRDefault="009F328C" w:rsidP="0034788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6,98</w:t>
            </w:r>
          </w:p>
        </w:tc>
        <w:tc>
          <w:tcPr>
            <w:tcW w:w="1951" w:type="pct"/>
          </w:tcPr>
          <w:p w:rsidR="00331CB6" w:rsidRPr="007C1021" w:rsidRDefault="00331CB6" w:rsidP="0034788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площадь учебных кабинетов, лабораторий, мастерских, спортивных комплексов (крытых), кабинетов педагога-психолога, социального педагога и иных кабинетов, в которых осуществляется образовательная деятельность</w:t>
            </w:r>
          </w:p>
        </w:tc>
      </w:tr>
    </w:tbl>
    <w:p w:rsidR="00FE1CCB" w:rsidRDefault="00FE1CCB" w:rsidP="00347883">
      <w:pPr>
        <w:spacing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</w:rPr>
      </w:pPr>
    </w:p>
    <w:p w:rsidR="00603088" w:rsidRDefault="00603088" w:rsidP="00347883">
      <w:pPr>
        <w:spacing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</w:rPr>
      </w:pPr>
    </w:p>
    <w:p w:rsidR="00603088" w:rsidRDefault="00603088" w:rsidP="00347883">
      <w:pPr>
        <w:spacing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</w:rPr>
      </w:pPr>
    </w:p>
    <w:p w:rsidR="00603088" w:rsidRDefault="00603088" w:rsidP="00347883">
      <w:pPr>
        <w:spacing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</w:rPr>
      </w:pPr>
    </w:p>
    <w:p w:rsidR="00603088" w:rsidRDefault="00603088" w:rsidP="00347883">
      <w:pPr>
        <w:spacing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</w:rPr>
      </w:pPr>
    </w:p>
    <w:p w:rsidR="00603088" w:rsidRDefault="00603088" w:rsidP="00347883">
      <w:pPr>
        <w:spacing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</w:rPr>
      </w:pPr>
    </w:p>
    <w:p w:rsidR="00603088" w:rsidRDefault="00603088" w:rsidP="00347883">
      <w:pPr>
        <w:spacing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</w:rPr>
      </w:pPr>
    </w:p>
    <w:p w:rsidR="00603088" w:rsidRDefault="00603088" w:rsidP="00347883">
      <w:pPr>
        <w:spacing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</w:rPr>
      </w:pPr>
    </w:p>
    <w:p w:rsidR="00603088" w:rsidRDefault="00603088" w:rsidP="00347883">
      <w:pPr>
        <w:spacing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</w:rPr>
      </w:pPr>
    </w:p>
    <w:p w:rsidR="00603088" w:rsidRDefault="00603088" w:rsidP="00347883">
      <w:pPr>
        <w:spacing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</w:rPr>
      </w:pPr>
    </w:p>
    <w:p w:rsidR="009E456A" w:rsidRDefault="009E456A" w:rsidP="00347883">
      <w:pPr>
        <w:spacing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</w:rPr>
      </w:pPr>
    </w:p>
    <w:p w:rsidR="009E456A" w:rsidRDefault="009E456A" w:rsidP="00347883">
      <w:pPr>
        <w:spacing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</w:rPr>
      </w:pPr>
    </w:p>
    <w:p w:rsidR="009E456A" w:rsidRDefault="009E456A" w:rsidP="00347883">
      <w:pPr>
        <w:spacing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</w:rPr>
      </w:pPr>
    </w:p>
    <w:p w:rsidR="009E456A" w:rsidRDefault="009E456A" w:rsidP="00347883">
      <w:pPr>
        <w:spacing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</w:rPr>
      </w:pPr>
    </w:p>
    <w:p w:rsidR="009E456A" w:rsidRDefault="009E456A" w:rsidP="00347883">
      <w:pPr>
        <w:spacing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</w:rPr>
      </w:pPr>
    </w:p>
    <w:p w:rsidR="00603088" w:rsidRDefault="00603088" w:rsidP="00347883">
      <w:pPr>
        <w:spacing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</w:rPr>
      </w:pPr>
    </w:p>
    <w:p w:rsidR="00603088" w:rsidRDefault="00603088" w:rsidP="00347883">
      <w:pPr>
        <w:spacing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</w:rPr>
      </w:pPr>
    </w:p>
    <w:p w:rsidR="00603088" w:rsidRDefault="00603088" w:rsidP="00603088">
      <w:pPr>
        <w:pStyle w:val="11"/>
        <w:ind w:left="1141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13</w:t>
      </w:r>
    </w:p>
    <w:p w:rsidR="00603088" w:rsidRDefault="00603088" w:rsidP="00603088">
      <w:pPr>
        <w:pStyle w:val="11"/>
        <w:ind w:left="114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701F7" w:rsidRDefault="004701F7" w:rsidP="00603088">
      <w:pPr>
        <w:pStyle w:val="11"/>
        <w:ind w:left="114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03088" w:rsidRDefault="00603088" w:rsidP="00603088">
      <w:pPr>
        <w:pStyle w:val="11"/>
        <w:ind w:left="114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АНАЛИЗА ПОКАЗАТЕЛЕЙ ДЕЯТЕЛЬНОСТИ</w:t>
      </w:r>
    </w:p>
    <w:p w:rsidR="00603088" w:rsidRDefault="00E63045" w:rsidP="00603088">
      <w:pPr>
        <w:pStyle w:val="11"/>
        <w:ind w:left="114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МКОУ «СОШ с.Сафаровка»</w:t>
      </w:r>
    </w:p>
    <w:p w:rsidR="00603088" w:rsidRDefault="00603088" w:rsidP="00603088">
      <w:pPr>
        <w:spacing w:line="240" w:lineRule="auto"/>
        <w:rPr>
          <w:rFonts w:ascii="Times New Roman" w:hAnsi="Times New Roman"/>
          <w:sz w:val="20"/>
          <w:szCs w:val="20"/>
        </w:rPr>
      </w:pPr>
    </w:p>
    <w:tbl>
      <w:tblPr>
        <w:tblW w:w="5517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0"/>
        <w:gridCol w:w="3971"/>
        <w:gridCol w:w="1700"/>
        <w:gridCol w:w="1702"/>
        <w:gridCol w:w="2338"/>
      </w:tblGrid>
      <w:tr w:rsidR="00603088" w:rsidTr="0073207D"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88" w:rsidRDefault="00603088" w:rsidP="005C601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 п/п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88" w:rsidRDefault="00603088" w:rsidP="005C601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88" w:rsidRDefault="00603088" w:rsidP="005C601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  <w:p w:rsidR="00603088" w:rsidRDefault="00603088" w:rsidP="005C601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 w:rsidR="00E63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88" w:rsidRDefault="00603088" w:rsidP="005C601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  <w:p w:rsidR="00603088" w:rsidRDefault="00603088" w:rsidP="005C601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 w:rsidR="00E63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88" w:rsidRDefault="00603088" w:rsidP="005C601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</w:p>
        </w:tc>
      </w:tr>
      <w:tr w:rsidR="00603088" w:rsidTr="00603088"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88" w:rsidRDefault="00603088" w:rsidP="005C601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5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88" w:rsidRPr="00A95ACD" w:rsidRDefault="00603088" w:rsidP="005C601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5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Образовательная деятельность</w:t>
            </w:r>
          </w:p>
        </w:tc>
      </w:tr>
      <w:tr w:rsidR="00603088" w:rsidTr="0073207D"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88" w:rsidRDefault="00603088" w:rsidP="005C601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88" w:rsidRDefault="00603088" w:rsidP="005C601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88" w:rsidRDefault="00E63045" w:rsidP="005C601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  <w:r w:rsidR="00603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человек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88" w:rsidRDefault="00E63045" w:rsidP="005C601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  <w:r w:rsidR="00603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человек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88" w:rsidRDefault="001625BD" w:rsidP="005C601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011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меньшение</w:t>
            </w:r>
          </w:p>
        </w:tc>
      </w:tr>
      <w:tr w:rsidR="00603088" w:rsidTr="0073207D"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88" w:rsidRDefault="00603088" w:rsidP="005C601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88" w:rsidRDefault="00603088" w:rsidP="005C601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88" w:rsidRDefault="00603088" w:rsidP="005C601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человек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88" w:rsidRDefault="00E63045" w:rsidP="005C601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603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человек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88" w:rsidRDefault="00603088" w:rsidP="005C601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3088" w:rsidTr="0073207D"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88" w:rsidRDefault="00603088" w:rsidP="005C601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88" w:rsidRDefault="00603088" w:rsidP="005C601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88" w:rsidRDefault="00E63045" w:rsidP="005C601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="00603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человек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88" w:rsidRDefault="00E63045" w:rsidP="005C601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="00603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человек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88" w:rsidRDefault="00603088" w:rsidP="005C601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3088" w:rsidTr="0073207D"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88" w:rsidRDefault="00603088" w:rsidP="005C601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88" w:rsidRDefault="00603088" w:rsidP="005C601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88" w:rsidRDefault="00E63045" w:rsidP="005C601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603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человек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88" w:rsidRDefault="00E63045" w:rsidP="005C601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603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человек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88" w:rsidRDefault="00011396" w:rsidP="005C601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</w:t>
            </w:r>
          </w:p>
        </w:tc>
      </w:tr>
      <w:tr w:rsidR="00603088" w:rsidTr="0073207D"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88" w:rsidRDefault="00603088" w:rsidP="005C601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88" w:rsidRDefault="00603088" w:rsidP="005C601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88" w:rsidRDefault="00675BB5" w:rsidP="005C601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 w:rsidR="00603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человек/</w:t>
            </w:r>
          </w:p>
          <w:p w:rsidR="00603088" w:rsidRDefault="00675BB5" w:rsidP="005C601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  <w:r w:rsidR="00603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88" w:rsidRDefault="00675BB5" w:rsidP="005C601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человек/ 72</w:t>
            </w:r>
            <w:r w:rsidR="00603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88" w:rsidRDefault="00011396" w:rsidP="005C601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</w:t>
            </w:r>
          </w:p>
        </w:tc>
      </w:tr>
      <w:tr w:rsidR="00603088" w:rsidTr="0073207D"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88" w:rsidRDefault="00603088" w:rsidP="005C601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88" w:rsidRDefault="00603088" w:rsidP="005C601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88" w:rsidRDefault="004B6E91" w:rsidP="005C601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  <w:r w:rsidR="00603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балла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88" w:rsidRDefault="004B6E91" w:rsidP="005C601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  <w:r w:rsidR="00603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балла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88" w:rsidRDefault="00011396" w:rsidP="005C601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</w:t>
            </w:r>
          </w:p>
        </w:tc>
      </w:tr>
      <w:tr w:rsidR="00603088" w:rsidTr="0073207D"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88" w:rsidRDefault="00603088" w:rsidP="005C601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88" w:rsidRDefault="00603088" w:rsidP="005C601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88" w:rsidRDefault="004B6E91" w:rsidP="005C601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 w:rsidR="00603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балла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88" w:rsidRDefault="004B6E91" w:rsidP="005C601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603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балла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88" w:rsidRDefault="00011396" w:rsidP="005C601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</w:t>
            </w:r>
          </w:p>
        </w:tc>
      </w:tr>
      <w:tr w:rsidR="00603088" w:rsidTr="0073207D"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88" w:rsidRDefault="00603088" w:rsidP="005C601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88" w:rsidRDefault="00603088" w:rsidP="005C601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88" w:rsidRDefault="00603088" w:rsidP="005C601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60,67 балла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88" w:rsidRDefault="00603088" w:rsidP="005C601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88" w:rsidRDefault="00603088" w:rsidP="005C601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3088" w:rsidTr="0073207D"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88" w:rsidRDefault="00603088" w:rsidP="005C601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88" w:rsidRDefault="00603088" w:rsidP="005C601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88" w:rsidRDefault="009C2C31" w:rsidP="005C601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603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 балла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88" w:rsidRDefault="00603088" w:rsidP="005C601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88" w:rsidRDefault="00603088" w:rsidP="005C601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3088" w:rsidTr="0073207D"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88" w:rsidRDefault="00603088" w:rsidP="005C601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1.10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88" w:rsidRDefault="00603088" w:rsidP="005C601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 (с учетом пересдач)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88" w:rsidRDefault="00603088" w:rsidP="005C601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человек/</w:t>
            </w:r>
          </w:p>
          <w:p w:rsidR="00603088" w:rsidRDefault="00603088" w:rsidP="005C601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0 %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88" w:rsidRDefault="00603088" w:rsidP="005C601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человек/</w:t>
            </w:r>
          </w:p>
          <w:p w:rsidR="00603088" w:rsidRDefault="00603088" w:rsidP="005C601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0 %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88" w:rsidRDefault="00011396" w:rsidP="005C601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Стабильно</w:t>
            </w:r>
          </w:p>
        </w:tc>
      </w:tr>
      <w:tr w:rsidR="00603088" w:rsidTr="0073207D"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88" w:rsidRDefault="00603088" w:rsidP="005C601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1.11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88" w:rsidRDefault="00603088" w:rsidP="005C601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Численность/удельный вес численности выпускников 9 класса, получивших неудовлетворительные результаты на государственной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итоговой аттестации по математике, в общей численности выпускников 9 класса (с учетом пересдач)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88" w:rsidRDefault="00603088" w:rsidP="005C601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 человек/</w:t>
            </w:r>
          </w:p>
          <w:p w:rsidR="00603088" w:rsidRDefault="00603088" w:rsidP="005C601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0 %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88" w:rsidRDefault="009C2C31" w:rsidP="005C601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603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человек/</w:t>
            </w:r>
          </w:p>
          <w:p w:rsidR="00603088" w:rsidRDefault="009C2C31" w:rsidP="005C601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 w:rsidR="00603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%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88" w:rsidRDefault="009C2C31" w:rsidP="005C601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</w:t>
            </w:r>
          </w:p>
        </w:tc>
      </w:tr>
      <w:tr w:rsidR="00603088" w:rsidTr="0073207D"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88" w:rsidRDefault="00603088" w:rsidP="005C601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1.12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88" w:rsidRDefault="00603088" w:rsidP="005C601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 (с учетом пересдач)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88" w:rsidRDefault="00603088" w:rsidP="005C601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человек/</w:t>
            </w:r>
          </w:p>
          <w:p w:rsidR="00603088" w:rsidRDefault="00603088" w:rsidP="005C601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0 %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88" w:rsidRDefault="00603088" w:rsidP="009C2C3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88" w:rsidRDefault="00603088" w:rsidP="005C601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3088" w:rsidTr="0073207D"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88" w:rsidRDefault="00603088" w:rsidP="005C601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1.13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88" w:rsidRDefault="00603088" w:rsidP="005C601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 (с учетом пересдач)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88" w:rsidRDefault="009C2C31" w:rsidP="005C601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603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человек/</w:t>
            </w:r>
          </w:p>
          <w:p w:rsidR="00603088" w:rsidRDefault="009C2C31" w:rsidP="005C601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 w:rsidR="00603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%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88" w:rsidRDefault="00603088" w:rsidP="009C2C3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88" w:rsidRDefault="00603088" w:rsidP="005C601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3088" w:rsidTr="0073207D"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88" w:rsidRDefault="00603088" w:rsidP="005C601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1.14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88" w:rsidRDefault="00603088" w:rsidP="005C601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88" w:rsidRDefault="00603088" w:rsidP="005C601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человек/</w:t>
            </w:r>
          </w:p>
          <w:p w:rsidR="00603088" w:rsidRDefault="00603088" w:rsidP="005C601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0 %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88" w:rsidRDefault="00603088" w:rsidP="005C601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человек/</w:t>
            </w:r>
          </w:p>
          <w:p w:rsidR="00603088" w:rsidRDefault="00603088" w:rsidP="005C601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88" w:rsidRDefault="00011396" w:rsidP="005C601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Стабильно</w:t>
            </w:r>
          </w:p>
        </w:tc>
      </w:tr>
      <w:tr w:rsidR="00603088" w:rsidTr="0073207D"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88" w:rsidRDefault="00603088" w:rsidP="005C601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1.15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88" w:rsidRDefault="00603088" w:rsidP="005C601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88" w:rsidRDefault="009C2C31" w:rsidP="005C601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603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человек/</w:t>
            </w:r>
          </w:p>
          <w:p w:rsidR="00603088" w:rsidRDefault="009C2C31" w:rsidP="005C601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 w:rsidR="00603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%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88" w:rsidRDefault="00603088" w:rsidP="009C2C3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88" w:rsidRDefault="00603088" w:rsidP="005C601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3088" w:rsidTr="0073207D"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88" w:rsidRDefault="00603088" w:rsidP="005C601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1.16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88" w:rsidRDefault="00603088" w:rsidP="005C601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31" w:rsidRDefault="009C2C31" w:rsidP="009C2C3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человек/</w:t>
            </w:r>
          </w:p>
          <w:p w:rsidR="00603088" w:rsidRDefault="009C2C31" w:rsidP="009C2C3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0 %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31" w:rsidRDefault="009C2C31" w:rsidP="005C601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603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человек/</w:t>
            </w:r>
          </w:p>
          <w:p w:rsidR="00603088" w:rsidRDefault="009C2C31" w:rsidP="005C601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33,35</w:t>
            </w:r>
          </w:p>
          <w:p w:rsidR="00603088" w:rsidRDefault="00603088" w:rsidP="005C601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88" w:rsidRDefault="00011396" w:rsidP="005C601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9C2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величение</w:t>
            </w:r>
          </w:p>
        </w:tc>
      </w:tr>
      <w:tr w:rsidR="00603088" w:rsidTr="0073207D"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88" w:rsidRDefault="00603088" w:rsidP="005C601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1.17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88" w:rsidRDefault="00603088" w:rsidP="005C601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31" w:rsidRDefault="009C2C31" w:rsidP="009C2C3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человек/</w:t>
            </w:r>
          </w:p>
          <w:p w:rsidR="00603088" w:rsidRDefault="009C2C31" w:rsidP="009C2C3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0 %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88" w:rsidRDefault="00603088" w:rsidP="009C2C3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88" w:rsidRDefault="00603088" w:rsidP="005C601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3088" w:rsidTr="0073207D"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88" w:rsidRDefault="00603088" w:rsidP="005C601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1.18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88" w:rsidRDefault="00603088" w:rsidP="005C601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88" w:rsidRDefault="00C774F7" w:rsidP="005C601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  <w:r w:rsidR="00603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человек/</w:t>
            </w:r>
          </w:p>
          <w:p w:rsidR="00603088" w:rsidRDefault="00C774F7" w:rsidP="005C601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88" w:rsidRDefault="00C774F7" w:rsidP="005C601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  <w:r w:rsidR="00603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человек/</w:t>
            </w:r>
          </w:p>
          <w:p w:rsidR="00603088" w:rsidRDefault="00C774F7" w:rsidP="005C601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603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88" w:rsidRDefault="00C774F7" w:rsidP="005C601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Стабильно</w:t>
            </w:r>
          </w:p>
        </w:tc>
      </w:tr>
      <w:tr w:rsidR="00603088" w:rsidTr="0073207D"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88" w:rsidRDefault="00603088" w:rsidP="005C601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1.19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88" w:rsidRDefault="00603088" w:rsidP="005C601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88" w:rsidRDefault="00C774F7" w:rsidP="005C601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 w:rsidR="00603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человек/</w:t>
            </w:r>
          </w:p>
          <w:p w:rsidR="00603088" w:rsidRDefault="00C774F7" w:rsidP="005C601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  <w:r w:rsidR="00603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88" w:rsidRDefault="00C774F7" w:rsidP="005C601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  <w:r w:rsidR="00603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человек/</w:t>
            </w:r>
          </w:p>
          <w:p w:rsidR="00603088" w:rsidRDefault="00C774F7" w:rsidP="005C601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  <w:r w:rsidR="00603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88" w:rsidRDefault="00011396" w:rsidP="005C601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</w:t>
            </w:r>
          </w:p>
        </w:tc>
      </w:tr>
      <w:tr w:rsidR="00603088" w:rsidTr="0073207D"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88" w:rsidRDefault="00603088" w:rsidP="005C601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1.19.1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88" w:rsidRDefault="00603088" w:rsidP="005C601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Регионального уровня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88" w:rsidRDefault="00C774F7" w:rsidP="005C601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603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человек/</w:t>
            </w:r>
          </w:p>
          <w:p w:rsidR="00603088" w:rsidRDefault="009B2BC8" w:rsidP="005C601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6,1</w:t>
            </w:r>
            <w:r w:rsidR="00603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88" w:rsidRDefault="00C774F7" w:rsidP="005C601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603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человек/</w:t>
            </w:r>
          </w:p>
          <w:p w:rsidR="00603088" w:rsidRDefault="00603088" w:rsidP="005C601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C77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88" w:rsidRDefault="009B2BC8" w:rsidP="005C601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</w:t>
            </w:r>
            <w:r w:rsidR="00011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ение</w:t>
            </w:r>
          </w:p>
        </w:tc>
      </w:tr>
      <w:tr w:rsidR="00011396" w:rsidTr="0073207D"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96" w:rsidRDefault="00011396" w:rsidP="0001139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1.19.2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96" w:rsidRDefault="009C2C31" w:rsidP="0001139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Общероссийского уровня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96" w:rsidRDefault="00011396" w:rsidP="009B2BC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96" w:rsidRDefault="00011396" w:rsidP="009B2BC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96" w:rsidRDefault="00011396" w:rsidP="00011396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1396" w:rsidTr="0073207D"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96" w:rsidRDefault="00011396" w:rsidP="0001139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1.19.3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96" w:rsidRDefault="00011396" w:rsidP="0001139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</w:t>
            </w:r>
            <w:r w:rsidR="009C2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 уровня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96" w:rsidRDefault="00011396" w:rsidP="009B2BC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96" w:rsidRDefault="00011396" w:rsidP="009B2BC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96" w:rsidRDefault="00011396" w:rsidP="00011396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1396" w:rsidTr="0073207D"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96" w:rsidRDefault="00011396" w:rsidP="0001139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1.20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96" w:rsidRDefault="00011396" w:rsidP="0001139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96" w:rsidRDefault="00011396" w:rsidP="0001139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человек/</w:t>
            </w:r>
          </w:p>
          <w:p w:rsidR="00011396" w:rsidRDefault="00011396" w:rsidP="0001139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96" w:rsidRDefault="00011396" w:rsidP="0001139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человек/</w:t>
            </w:r>
          </w:p>
          <w:p w:rsidR="00011396" w:rsidRDefault="00011396" w:rsidP="0001139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96" w:rsidRDefault="00011396" w:rsidP="00011396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 углублённого изучения</w:t>
            </w:r>
          </w:p>
        </w:tc>
      </w:tr>
      <w:tr w:rsidR="00011396" w:rsidTr="0073207D"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96" w:rsidRDefault="00011396" w:rsidP="0001139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1.21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96" w:rsidRDefault="00011396" w:rsidP="0001139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96" w:rsidRDefault="00011396" w:rsidP="0001139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человек/</w:t>
            </w:r>
          </w:p>
          <w:p w:rsidR="00011396" w:rsidRDefault="00011396" w:rsidP="0001139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96" w:rsidRDefault="009B2BC8" w:rsidP="0001139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011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человек/</w:t>
            </w:r>
          </w:p>
          <w:p w:rsidR="00011396" w:rsidRDefault="009B2BC8" w:rsidP="0001139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8,1</w:t>
            </w:r>
            <w:r w:rsidR="00011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96" w:rsidRDefault="00011396" w:rsidP="00011396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1396" w:rsidTr="0073207D"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96" w:rsidRDefault="00011396" w:rsidP="0001139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1.22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96" w:rsidRDefault="00011396" w:rsidP="0001139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 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96" w:rsidRDefault="00011396" w:rsidP="0001139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человек/</w:t>
            </w:r>
          </w:p>
          <w:p w:rsidR="00011396" w:rsidRDefault="00011396" w:rsidP="0001139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96" w:rsidRDefault="00011396" w:rsidP="0001139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человек/</w:t>
            </w:r>
          </w:p>
          <w:p w:rsidR="00011396" w:rsidRDefault="00011396" w:rsidP="0001139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96" w:rsidRDefault="00011396" w:rsidP="00011396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применяются</w:t>
            </w:r>
          </w:p>
        </w:tc>
      </w:tr>
      <w:tr w:rsidR="00011396" w:rsidTr="0073207D"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96" w:rsidRDefault="00011396" w:rsidP="0001139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1.23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96" w:rsidRDefault="00011396" w:rsidP="0001139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96" w:rsidRDefault="00011396" w:rsidP="0001139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человек/</w:t>
            </w:r>
          </w:p>
          <w:p w:rsidR="00011396" w:rsidRDefault="00011396" w:rsidP="0001139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96" w:rsidRDefault="00011396" w:rsidP="0001139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человек/</w:t>
            </w:r>
          </w:p>
          <w:p w:rsidR="00011396" w:rsidRDefault="00011396" w:rsidP="0001139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96" w:rsidRDefault="00011396" w:rsidP="00011396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осуществляется</w:t>
            </w:r>
          </w:p>
        </w:tc>
      </w:tr>
      <w:tr w:rsidR="00011396" w:rsidTr="0073207D"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96" w:rsidRDefault="00011396" w:rsidP="0001139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1.24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96" w:rsidRDefault="00011396" w:rsidP="0001139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Общая численность педагогических работников, </w:t>
            </w:r>
          </w:p>
          <w:p w:rsidR="00011396" w:rsidRDefault="00011396" w:rsidP="0001139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7D" w:rsidRDefault="00011396" w:rsidP="0001139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A3F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  <w:p w:rsidR="00011396" w:rsidRDefault="00011396" w:rsidP="0001139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человека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96" w:rsidRDefault="009B2BC8" w:rsidP="0001139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011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11396" w:rsidRDefault="00011396" w:rsidP="0001139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96" w:rsidRDefault="00011396" w:rsidP="00011396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Оптимизация</w:t>
            </w:r>
          </w:p>
        </w:tc>
      </w:tr>
      <w:tr w:rsidR="00011396" w:rsidTr="0073207D"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96" w:rsidRDefault="00011396" w:rsidP="0001139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1.25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96" w:rsidRDefault="00011396" w:rsidP="0001139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96" w:rsidRDefault="00AA3FE3" w:rsidP="0001139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11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человек/</w:t>
            </w:r>
          </w:p>
          <w:p w:rsidR="00011396" w:rsidRDefault="00AA3FE3" w:rsidP="0001139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  <w:r w:rsidR="00011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96" w:rsidRDefault="00AA3FE3" w:rsidP="0001139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011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человек/</w:t>
            </w:r>
          </w:p>
          <w:p w:rsidR="00011396" w:rsidRDefault="00AA3FE3" w:rsidP="0001139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  <w:r w:rsidR="00011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96" w:rsidRDefault="00AA3FE3" w:rsidP="00011396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Стабильно</w:t>
            </w:r>
          </w:p>
        </w:tc>
      </w:tr>
      <w:tr w:rsidR="00011396" w:rsidTr="0073207D"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96" w:rsidRDefault="00011396" w:rsidP="0001139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1.26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96" w:rsidRDefault="00011396" w:rsidP="0001139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96" w:rsidRDefault="00AA3FE3" w:rsidP="0001139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11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человек/</w:t>
            </w:r>
          </w:p>
          <w:p w:rsidR="00011396" w:rsidRDefault="00AA3FE3" w:rsidP="0001139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  <w:r w:rsidR="00011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96" w:rsidRDefault="00AA3FE3" w:rsidP="0001139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011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человека/</w:t>
            </w:r>
          </w:p>
          <w:p w:rsidR="00011396" w:rsidRDefault="00AA3FE3" w:rsidP="0001139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  <w:r w:rsidR="00011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96" w:rsidRDefault="00AA3FE3" w:rsidP="00011396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Стабильно</w:t>
            </w:r>
          </w:p>
        </w:tc>
      </w:tr>
      <w:tr w:rsidR="00011396" w:rsidTr="0073207D"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96" w:rsidRDefault="00011396" w:rsidP="0001139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1.27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96" w:rsidRDefault="00011396" w:rsidP="0001139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96" w:rsidRDefault="00AA3FE3" w:rsidP="0001139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011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человека/</w:t>
            </w:r>
          </w:p>
          <w:p w:rsidR="00011396" w:rsidRDefault="00AA3FE3" w:rsidP="00AA3FE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  <w:r w:rsidR="00011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96" w:rsidRDefault="00AA3FE3" w:rsidP="0001139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011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человека/</w:t>
            </w:r>
          </w:p>
          <w:p w:rsidR="00011396" w:rsidRDefault="00AA3FE3" w:rsidP="0001139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  <w:r w:rsidR="00011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96" w:rsidRDefault="00AA3FE3" w:rsidP="00011396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Стабильно</w:t>
            </w:r>
          </w:p>
        </w:tc>
      </w:tr>
      <w:tr w:rsidR="00011396" w:rsidTr="0073207D"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96" w:rsidRDefault="00011396" w:rsidP="0001139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1.28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96" w:rsidRDefault="00011396" w:rsidP="0001139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96" w:rsidRDefault="00AA3FE3" w:rsidP="0001139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011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человека/</w:t>
            </w:r>
          </w:p>
          <w:p w:rsidR="00011396" w:rsidRDefault="00AA3FE3" w:rsidP="0001139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  <w:r w:rsidR="00011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96" w:rsidRDefault="00AA3FE3" w:rsidP="0001139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011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человека/</w:t>
            </w:r>
          </w:p>
          <w:p w:rsidR="00011396" w:rsidRDefault="00AA3FE3" w:rsidP="0001139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  <w:r w:rsidR="00011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96" w:rsidRDefault="00AA3FE3" w:rsidP="00011396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Стабильно</w:t>
            </w:r>
          </w:p>
        </w:tc>
      </w:tr>
      <w:tr w:rsidR="00011396" w:rsidTr="0073207D"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96" w:rsidRDefault="00011396" w:rsidP="0001139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1.29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96" w:rsidRDefault="00011396" w:rsidP="0001139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Численность/удельный вес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96" w:rsidRDefault="00AA3FE3" w:rsidP="0001139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  <w:r w:rsidR="00011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человека/</w:t>
            </w:r>
          </w:p>
          <w:p w:rsidR="00011396" w:rsidRDefault="00AA3FE3" w:rsidP="0001139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66</w:t>
            </w:r>
            <w:r w:rsidR="00011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96" w:rsidRDefault="00AA3FE3" w:rsidP="0001139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  <w:r w:rsidR="00011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человека/</w:t>
            </w:r>
          </w:p>
          <w:p w:rsidR="00011396" w:rsidRDefault="00AA3FE3" w:rsidP="0001139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66</w:t>
            </w:r>
            <w:r w:rsidR="00011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96" w:rsidRDefault="00AA3FE3" w:rsidP="00011396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Стабильно</w:t>
            </w:r>
          </w:p>
        </w:tc>
      </w:tr>
      <w:tr w:rsidR="00011396" w:rsidTr="0073207D"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96" w:rsidRDefault="00011396" w:rsidP="0001139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1.29.1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96" w:rsidRDefault="00011396" w:rsidP="0001139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Высшая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96" w:rsidRDefault="00011396" w:rsidP="00AA3FE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96" w:rsidRDefault="00011396" w:rsidP="00AA3FE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96" w:rsidRDefault="00011396" w:rsidP="00011396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1396" w:rsidTr="0073207D"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96" w:rsidRDefault="00011396" w:rsidP="0001139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1.29.2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96" w:rsidRDefault="00011396" w:rsidP="0001139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Первая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96" w:rsidRDefault="00AA3FE3" w:rsidP="0001139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011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человек/</w:t>
            </w:r>
          </w:p>
          <w:p w:rsidR="00011396" w:rsidRDefault="00AA3FE3" w:rsidP="0001139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011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6%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96" w:rsidRDefault="00AA3FE3" w:rsidP="0001139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011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человек/</w:t>
            </w:r>
          </w:p>
          <w:p w:rsidR="00011396" w:rsidRDefault="00AA3FE3" w:rsidP="0001139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  <w:r w:rsidR="00011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96" w:rsidRDefault="00AA3FE3" w:rsidP="00011396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Стабильно</w:t>
            </w:r>
          </w:p>
        </w:tc>
      </w:tr>
      <w:tr w:rsidR="00011396" w:rsidTr="0073207D"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96" w:rsidRDefault="00011396" w:rsidP="0001139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1.30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96" w:rsidRDefault="00011396" w:rsidP="0001139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96" w:rsidRDefault="00011396" w:rsidP="0001139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96" w:rsidRDefault="00011396" w:rsidP="00011396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96" w:rsidRDefault="00011396" w:rsidP="00011396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1396" w:rsidTr="0073207D"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96" w:rsidRDefault="00011396" w:rsidP="0001139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1.30.1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96" w:rsidRDefault="00011396" w:rsidP="0001139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5 лет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96" w:rsidRDefault="00011396" w:rsidP="00AA3FE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96" w:rsidRDefault="00011396" w:rsidP="00AA3FE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96" w:rsidRDefault="00011396" w:rsidP="00011396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1396" w:rsidTr="0073207D"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96" w:rsidRDefault="00011396" w:rsidP="0001139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1.30.2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96" w:rsidRDefault="00011396" w:rsidP="000113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96" w:rsidRDefault="00011396" w:rsidP="0001139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человек/</w:t>
            </w:r>
          </w:p>
          <w:p w:rsidR="00011396" w:rsidRDefault="000B11E3" w:rsidP="0001139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  <w:r w:rsidR="00011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96" w:rsidRDefault="000B11E3" w:rsidP="0001139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011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человек/</w:t>
            </w:r>
          </w:p>
          <w:p w:rsidR="00011396" w:rsidRDefault="000B11E3" w:rsidP="0001139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  <w:r w:rsidR="00011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96" w:rsidRDefault="000B11E3" w:rsidP="00011396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Стабильно</w:t>
            </w:r>
          </w:p>
        </w:tc>
      </w:tr>
      <w:tr w:rsidR="00011396" w:rsidTr="0073207D"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96" w:rsidRDefault="00011396" w:rsidP="0001139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1.31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96" w:rsidRDefault="00011396" w:rsidP="0001139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96" w:rsidRDefault="00011396" w:rsidP="000B11E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96" w:rsidRDefault="00011396" w:rsidP="000B11E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96" w:rsidRDefault="00011396" w:rsidP="00011396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1396" w:rsidTr="0073207D"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96" w:rsidRDefault="00011396" w:rsidP="0001139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1.32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96" w:rsidRDefault="00011396" w:rsidP="0001139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96" w:rsidRDefault="000B11E3" w:rsidP="0001139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011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человек/</w:t>
            </w:r>
          </w:p>
          <w:p w:rsidR="00011396" w:rsidRDefault="000B11E3" w:rsidP="0001139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  <w:r w:rsidR="00011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96" w:rsidRDefault="000B11E3" w:rsidP="0001139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011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человек/</w:t>
            </w:r>
          </w:p>
          <w:p w:rsidR="00011396" w:rsidRDefault="000B11E3" w:rsidP="0001139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  <w:r w:rsidR="00011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96" w:rsidRDefault="00A66A66" w:rsidP="00011396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Улучшение</w:t>
            </w:r>
          </w:p>
        </w:tc>
      </w:tr>
      <w:tr w:rsidR="00011396" w:rsidTr="0073207D"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96" w:rsidRDefault="00011396" w:rsidP="0001139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1.33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96" w:rsidRDefault="00011396" w:rsidP="0001139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3 года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  <w:p w:rsidR="00011396" w:rsidRDefault="00011396" w:rsidP="0001139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96" w:rsidRDefault="000B11E3" w:rsidP="0001139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человек/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86</w:t>
            </w:r>
            <w:r w:rsidR="00011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96" w:rsidRDefault="000B11E3" w:rsidP="0001139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011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человек/</w:t>
            </w:r>
          </w:p>
          <w:p w:rsidR="00011396" w:rsidRDefault="000B11E3" w:rsidP="0001139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011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96" w:rsidRDefault="000B11E3" w:rsidP="00011396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</w:t>
            </w:r>
          </w:p>
        </w:tc>
      </w:tr>
      <w:tr w:rsidR="000B11E3" w:rsidTr="0073207D"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E3" w:rsidRDefault="000B11E3" w:rsidP="0001139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1.34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E3" w:rsidRDefault="000B11E3" w:rsidP="0001139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E3" w:rsidRDefault="000B11E3" w:rsidP="0030366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человек/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86%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E3" w:rsidRDefault="000B11E3" w:rsidP="0030366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человек/</w:t>
            </w:r>
          </w:p>
          <w:p w:rsidR="000B11E3" w:rsidRDefault="000B11E3" w:rsidP="0030366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E3" w:rsidRDefault="000B11E3" w:rsidP="0030366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</w:t>
            </w:r>
          </w:p>
        </w:tc>
      </w:tr>
      <w:tr w:rsidR="000B11E3" w:rsidTr="00603088"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E3" w:rsidRDefault="000B11E3" w:rsidP="0001139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5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E3" w:rsidRPr="00A95ACD" w:rsidRDefault="000B11E3" w:rsidP="0001139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5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Инфраструктура</w:t>
            </w:r>
          </w:p>
        </w:tc>
      </w:tr>
      <w:tr w:rsidR="000B11E3" w:rsidTr="0073207D"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E3" w:rsidRDefault="000B11E3" w:rsidP="0001139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E3" w:rsidRDefault="000B11E3" w:rsidP="0001139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компьютеров в расчете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 одного учащегося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E3" w:rsidRDefault="000B11E3" w:rsidP="0001139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4,4</w:t>
            </w:r>
          </w:p>
          <w:p w:rsidR="000B11E3" w:rsidRDefault="000B11E3" w:rsidP="0001139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единиц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E3" w:rsidRDefault="000B11E3" w:rsidP="0001139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3,7 единиц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E3" w:rsidRDefault="000B11E3" w:rsidP="00011396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</w:t>
            </w:r>
          </w:p>
        </w:tc>
      </w:tr>
      <w:tr w:rsidR="000B11E3" w:rsidTr="0073207D"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E3" w:rsidRDefault="000B11E3" w:rsidP="0001139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2.2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E3" w:rsidRDefault="000B11E3" w:rsidP="0001139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E3" w:rsidRDefault="000B11E3" w:rsidP="0001139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15,4 </w:t>
            </w:r>
          </w:p>
          <w:p w:rsidR="000B11E3" w:rsidRDefault="000B11E3" w:rsidP="0001139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E3" w:rsidRDefault="000B11E3" w:rsidP="0001139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 </w:t>
            </w:r>
          </w:p>
          <w:p w:rsidR="000B11E3" w:rsidRDefault="000B11E3" w:rsidP="0001139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  <w:p w:rsidR="000B11E3" w:rsidRDefault="000B11E3" w:rsidP="0001139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E3" w:rsidRDefault="000B11E3" w:rsidP="00011396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</w:t>
            </w:r>
          </w:p>
        </w:tc>
      </w:tr>
      <w:tr w:rsidR="000B11E3" w:rsidTr="0073207D"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E3" w:rsidRDefault="000B11E3" w:rsidP="0001139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E3" w:rsidRDefault="000B11E3" w:rsidP="0001139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E3" w:rsidRDefault="000B11E3" w:rsidP="0001139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E3" w:rsidRDefault="000B11E3" w:rsidP="0001139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E3" w:rsidRDefault="000B11E3" w:rsidP="00011396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11E3" w:rsidTr="0073207D"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E3" w:rsidRDefault="000B11E3" w:rsidP="0001139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E3" w:rsidRDefault="000B11E3" w:rsidP="0001139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E3" w:rsidRDefault="000B11E3" w:rsidP="0001139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E3" w:rsidRDefault="000B11E3" w:rsidP="0001139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E3" w:rsidRDefault="000B11E3" w:rsidP="00011396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11E3" w:rsidTr="0073207D"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E3" w:rsidRDefault="000B11E3" w:rsidP="0001139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2.4.1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E3" w:rsidRDefault="000B11E3" w:rsidP="0001139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E3" w:rsidRDefault="000B11E3" w:rsidP="0001139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E3" w:rsidRDefault="000B11E3" w:rsidP="0001139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E3" w:rsidRDefault="000B11E3" w:rsidP="00011396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11E3" w:rsidTr="0073207D"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E3" w:rsidRDefault="000B11E3" w:rsidP="0001139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2.4.2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E3" w:rsidRDefault="000B11E3" w:rsidP="0001139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медиатекой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E3" w:rsidRDefault="000B11E3" w:rsidP="0001139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E3" w:rsidRDefault="000B11E3" w:rsidP="0001139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E3" w:rsidRDefault="000B11E3" w:rsidP="00011396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11E3" w:rsidTr="0073207D"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E3" w:rsidRDefault="000B11E3" w:rsidP="0001139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2.4.3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E3" w:rsidRDefault="000B11E3" w:rsidP="0001139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E3" w:rsidRDefault="000B11E3" w:rsidP="0001139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E3" w:rsidRDefault="000B11E3" w:rsidP="0001139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E3" w:rsidRDefault="000B11E3" w:rsidP="00011396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11E3" w:rsidTr="0073207D"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E3" w:rsidRDefault="000B11E3" w:rsidP="0001139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2.4.4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E3" w:rsidRDefault="000B11E3" w:rsidP="0001139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E3" w:rsidRDefault="000B11E3" w:rsidP="0001139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E3" w:rsidRDefault="000B11E3" w:rsidP="0001139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E3" w:rsidRDefault="000B11E3" w:rsidP="00011396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11E3" w:rsidTr="0073207D"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E3" w:rsidRDefault="000B11E3" w:rsidP="0001139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2.4.5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E3" w:rsidRDefault="000B11E3" w:rsidP="0001139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E3" w:rsidRDefault="000B11E3" w:rsidP="0001139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E3" w:rsidRDefault="000B11E3" w:rsidP="0001139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E3" w:rsidRDefault="000B11E3" w:rsidP="00011396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11E3" w:rsidTr="0073207D"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E3" w:rsidRDefault="000B11E3" w:rsidP="0001139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E3" w:rsidRDefault="000B11E3" w:rsidP="0001139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E3" w:rsidRDefault="000B11E3" w:rsidP="000B11E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 человек/</w:t>
            </w:r>
          </w:p>
          <w:p w:rsidR="000B11E3" w:rsidRDefault="000B11E3" w:rsidP="0001139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E3" w:rsidRDefault="000B11E3" w:rsidP="0001139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человек/</w:t>
            </w:r>
          </w:p>
          <w:p w:rsidR="000B11E3" w:rsidRDefault="000B11E3" w:rsidP="0001139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E3" w:rsidRDefault="000B11E3" w:rsidP="00011396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Стабильно</w:t>
            </w:r>
          </w:p>
        </w:tc>
      </w:tr>
      <w:tr w:rsidR="000B11E3" w:rsidTr="0073207D"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E3" w:rsidRDefault="000B11E3" w:rsidP="0001139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E3" w:rsidRDefault="000B11E3" w:rsidP="0001139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учащегося (без учета сменности)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E3" w:rsidRDefault="000B11E3" w:rsidP="0001139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6,98 кв. м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E3" w:rsidRDefault="000B11E3" w:rsidP="0001139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6,98 кв. м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E3" w:rsidRDefault="000B11E3" w:rsidP="00011396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Стабильно</w:t>
            </w:r>
          </w:p>
        </w:tc>
      </w:tr>
    </w:tbl>
    <w:p w:rsidR="00603088" w:rsidRDefault="00603088" w:rsidP="00FE2B5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03088">
        <w:rPr>
          <w:rFonts w:ascii="Times New Roman" w:hAnsi="Times New Roman"/>
          <w:sz w:val="28"/>
          <w:szCs w:val="28"/>
        </w:rPr>
        <w:t>Результаты анализ</w:t>
      </w:r>
      <w:r w:rsidR="000B11E3">
        <w:rPr>
          <w:rFonts w:ascii="Times New Roman" w:hAnsi="Times New Roman"/>
          <w:sz w:val="28"/>
          <w:szCs w:val="28"/>
        </w:rPr>
        <w:t>а показателей деятельности школы</w:t>
      </w:r>
      <w:r w:rsidRPr="006030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свидетельствуют о том, что</w:t>
      </w:r>
      <w:r w:rsidR="00041F4C">
        <w:rPr>
          <w:rFonts w:ascii="Times New Roman" w:hAnsi="Times New Roman"/>
          <w:sz w:val="28"/>
          <w:szCs w:val="28"/>
        </w:rPr>
        <w:t xml:space="preserve"> общая численно</w:t>
      </w:r>
      <w:r w:rsidR="00303669">
        <w:rPr>
          <w:rFonts w:ascii="Times New Roman" w:hAnsi="Times New Roman"/>
          <w:sz w:val="28"/>
          <w:szCs w:val="28"/>
        </w:rPr>
        <w:t xml:space="preserve">сть учащихся </w:t>
      </w:r>
      <w:r w:rsidR="000B11E3">
        <w:rPr>
          <w:rFonts w:ascii="Times New Roman" w:hAnsi="Times New Roman"/>
          <w:sz w:val="28"/>
          <w:szCs w:val="28"/>
        </w:rPr>
        <w:t xml:space="preserve"> уменьшается из-за демографической обстановки в селе. </w:t>
      </w:r>
      <w:r w:rsidR="00041F4C">
        <w:rPr>
          <w:rFonts w:ascii="Times New Roman" w:hAnsi="Times New Roman"/>
          <w:sz w:val="28"/>
          <w:szCs w:val="28"/>
        </w:rPr>
        <w:t xml:space="preserve"> Численность учащихся среднего общего образования сокращается по причине изменения контингента учащихся, ориентированного на получение среднего профессионального образования, и  изменению порядка формирования профильных классов.</w:t>
      </w:r>
    </w:p>
    <w:p w:rsidR="00560D61" w:rsidRDefault="000C2AA6" w:rsidP="00560D6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Качество знаний учащихся по результатам промеж</w:t>
      </w:r>
      <w:r w:rsidR="000B11E3">
        <w:rPr>
          <w:rFonts w:ascii="Times New Roman" w:hAnsi="Times New Roman"/>
          <w:sz w:val="28"/>
          <w:szCs w:val="28"/>
        </w:rPr>
        <w:t>уточной аттестации возросло на 15</w:t>
      </w:r>
      <w:r>
        <w:rPr>
          <w:rFonts w:ascii="Times New Roman" w:hAnsi="Times New Roman"/>
          <w:sz w:val="28"/>
          <w:szCs w:val="28"/>
        </w:rPr>
        <w:t>%. Улучшились показатели итоговой аттестации по обязательным предметам выпускников основной школы. Вместе с тем,  незначительно понизился средний балл итоговой аттеста</w:t>
      </w:r>
      <w:r w:rsidR="00B5647A">
        <w:rPr>
          <w:rFonts w:ascii="Times New Roman" w:hAnsi="Times New Roman"/>
          <w:sz w:val="28"/>
          <w:szCs w:val="28"/>
        </w:rPr>
        <w:t xml:space="preserve">ции по </w:t>
      </w:r>
      <w:r w:rsidR="00303669">
        <w:rPr>
          <w:rFonts w:ascii="Times New Roman" w:hAnsi="Times New Roman"/>
          <w:sz w:val="28"/>
          <w:szCs w:val="28"/>
        </w:rPr>
        <w:t>математике в 9 классе</w:t>
      </w:r>
      <w:r w:rsidR="00560D61">
        <w:rPr>
          <w:rFonts w:ascii="Times New Roman" w:hAnsi="Times New Roman"/>
          <w:sz w:val="28"/>
          <w:szCs w:val="28"/>
        </w:rPr>
        <w:t>. Но вместе с тем наблюдается положительная динамика: двое выпускников основной школы (33,3%) получили аттестаты особого образца.</w:t>
      </w:r>
    </w:p>
    <w:p w:rsidR="00303669" w:rsidRDefault="00303669" w:rsidP="00560D6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8 человек увеличилось число призеров и победителей различных конкурсов, научно-практических конференций, олимпиад. Численность </w:t>
      </w:r>
      <w:r>
        <w:rPr>
          <w:rFonts w:ascii="Times New Roman" w:hAnsi="Times New Roman"/>
          <w:sz w:val="28"/>
          <w:szCs w:val="28"/>
        </w:rPr>
        <w:lastRenderedPageBreak/>
        <w:t>педагогических работников стабильно, вакансий нет. Соответствие педагогов по предметам составляет 90% (технология).</w:t>
      </w:r>
    </w:p>
    <w:p w:rsidR="00AC50B4" w:rsidRDefault="00AC50B4" w:rsidP="00FE2B5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показателей деятельности школы выявил следующие проблемы:</w:t>
      </w:r>
    </w:p>
    <w:p w:rsidR="00AC50B4" w:rsidRDefault="00AC50B4" w:rsidP="00FE2B5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-снижение результатов ОГЭ по математике;</w:t>
      </w:r>
    </w:p>
    <w:p w:rsidR="00AC50B4" w:rsidRDefault="00AC50B4" w:rsidP="00FE2B5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-снижение образовательного уровня и квалификационной категории педагогических работников;</w:t>
      </w:r>
    </w:p>
    <w:p w:rsidR="00560D61" w:rsidRDefault="00560D61" w:rsidP="00FE2B5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анализа показателей определены приоритетные направления деятельности:</w:t>
      </w:r>
    </w:p>
    <w:p w:rsidR="00560D61" w:rsidRDefault="00560D61" w:rsidP="00FE2B5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*повышение эффективности подготовки выпускников к    ОГЭ, ЕГЭ через организацию индивидуальной работы с участниками образовательных отношений, проведение дополнительных занятий, консультаций учителями-предметниками, администрацией; усиление контроля со стороны администрации за ходом подготовки к ГИА;</w:t>
      </w:r>
    </w:p>
    <w:p w:rsidR="00560D61" w:rsidRDefault="00560D61" w:rsidP="00FE2B5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*повышение результативности работы</w:t>
      </w:r>
      <w:r w:rsidR="009C18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высокомотивированными выпускниками</w:t>
      </w:r>
      <w:r w:rsidR="009C1896">
        <w:rPr>
          <w:rFonts w:ascii="Times New Roman" w:hAnsi="Times New Roman"/>
          <w:sz w:val="28"/>
          <w:szCs w:val="28"/>
        </w:rPr>
        <w:t xml:space="preserve"> (претендентами на получение аттестатов особого образца; с отличием);</w:t>
      </w:r>
    </w:p>
    <w:p w:rsidR="009C1896" w:rsidRDefault="009C1896" w:rsidP="00FE2B5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*создание условий для привлечения в образовательную</w:t>
      </w:r>
      <w:r w:rsidR="00EF77F3">
        <w:rPr>
          <w:rFonts w:ascii="Times New Roman" w:hAnsi="Times New Roman"/>
          <w:sz w:val="28"/>
          <w:szCs w:val="28"/>
        </w:rPr>
        <w:t xml:space="preserve"> организацию молодых педагогов.</w:t>
      </w:r>
    </w:p>
    <w:p w:rsidR="004E781F" w:rsidRDefault="004E781F" w:rsidP="00FE2B5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E781F" w:rsidRDefault="004E781F" w:rsidP="00FE2B5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E781F" w:rsidRDefault="004E781F" w:rsidP="00FE2B5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МКОУ «СОШ с.Сафаровка»              А.Э.Яфарова</w:t>
      </w:r>
    </w:p>
    <w:p w:rsidR="00D248EB" w:rsidRDefault="00D248EB" w:rsidP="00FE2B5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E781F" w:rsidRPr="00D248EB" w:rsidRDefault="00BC173E" w:rsidP="00FE2B5D">
      <w:pPr>
        <w:spacing w:after="0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«29</w:t>
      </w:r>
      <w:r w:rsidR="00D248EB" w:rsidRPr="00D248EB">
        <w:rPr>
          <w:rFonts w:ascii="Times New Roman" w:hAnsi="Times New Roman"/>
          <w:sz w:val="28"/>
          <w:szCs w:val="28"/>
          <w:u w:val="single"/>
        </w:rPr>
        <w:t>» августа 2016 года</w:t>
      </w:r>
    </w:p>
    <w:p w:rsidR="00303669" w:rsidRDefault="00303669" w:rsidP="00FE2B5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03669" w:rsidRDefault="00303669" w:rsidP="00FE2B5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03669" w:rsidRDefault="00303669" w:rsidP="00FE2B5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03669" w:rsidRDefault="00303669" w:rsidP="00FE2B5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03669" w:rsidRDefault="00303669" w:rsidP="00FE2B5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03669" w:rsidRDefault="00303669" w:rsidP="00FE2B5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03669" w:rsidRDefault="00303669" w:rsidP="00FE2B5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03669" w:rsidRDefault="00303669" w:rsidP="00FE2B5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03669" w:rsidRDefault="00303669" w:rsidP="00FE2B5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03669" w:rsidRDefault="00303669" w:rsidP="00FE2B5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03669" w:rsidRDefault="00303669" w:rsidP="00FE2B5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03669" w:rsidRDefault="00303669" w:rsidP="00FE2B5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03669" w:rsidRDefault="00303669" w:rsidP="00FE2B5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03669" w:rsidRDefault="00303669" w:rsidP="00FE2B5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03669" w:rsidRDefault="00303669" w:rsidP="00FE2B5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3088" w:rsidRDefault="00603088" w:rsidP="00FE2B5D">
      <w:pPr>
        <w:spacing w:after="0"/>
        <w:ind w:firstLine="708"/>
        <w:jc w:val="both"/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603088" w:rsidRPr="00AF1F5F" w:rsidRDefault="00603088" w:rsidP="00347883">
      <w:pPr>
        <w:spacing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</w:rPr>
      </w:pPr>
    </w:p>
    <w:sectPr w:rsidR="00603088" w:rsidRPr="00AF1F5F" w:rsidSect="00B91A3D">
      <w:pgSz w:w="11906" w:h="16838"/>
      <w:pgMar w:top="568" w:right="991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3A0D" w:rsidRDefault="00503A0D">
      <w:pPr>
        <w:spacing w:after="0" w:line="240" w:lineRule="auto"/>
      </w:pPr>
      <w:r>
        <w:separator/>
      </w:r>
    </w:p>
  </w:endnote>
  <w:endnote w:type="continuationSeparator" w:id="1">
    <w:p w:rsidR="00503A0D" w:rsidRDefault="00503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MT Extra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NTTimes/Cyrilli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imesNewRomanPSMT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TimesNewRomanPS-BoldMT">
    <w:altName w:val="Times New Roman Bold"/>
    <w:charset w:val="CC"/>
    <w:family w:val="auto"/>
    <w:pitch w:val="default"/>
    <w:sig w:usb0="00000000" w:usb1="00000000" w:usb2="00000000" w:usb3="00000000" w:csb0="00000000" w:csb1="00000000"/>
  </w:font>
  <w:font w:name="SymbolMT">
    <w:charset w:val="CC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3A0D" w:rsidRDefault="00503A0D">
      <w:pPr>
        <w:spacing w:after="0" w:line="240" w:lineRule="auto"/>
      </w:pPr>
      <w:r>
        <w:separator/>
      </w:r>
    </w:p>
  </w:footnote>
  <w:footnote w:type="continuationSeparator" w:id="1">
    <w:p w:rsidR="00503A0D" w:rsidRDefault="00503A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5C2A10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ACBC3974"/>
    <w:lvl w:ilvl="0">
      <w:numFmt w:val="bullet"/>
      <w:lvlText w:val="*"/>
      <w:lvlJc w:val="left"/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kern w:val="1"/>
        <w:sz w:val="28"/>
        <w:szCs w:val="28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kern w:val="1"/>
        <w:sz w:val="28"/>
        <w:szCs w:val="28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kern w:val="1"/>
        <w:sz w:val="28"/>
        <w:szCs w:val="28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kern w:val="1"/>
        <w:sz w:val="28"/>
        <w:szCs w:val="28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kern w:val="1"/>
        <w:sz w:val="28"/>
        <w:szCs w:val="28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kern w:val="1"/>
        <w:sz w:val="28"/>
        <w:szCs w:val="28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kern w:val="1"/>
        <w:sz w:val="28"/>
        <w:szCs w:val="28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kern w:val="1"/>
        <w:sz w:val="28"/>
        <w:szCs w:val="28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kern w:val="1"/>
        <w:sz w:val="28"/>
        <w:szCs w:val="28"/>
        <w:lang w:val="ru-RU"/>
      </w:r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lang w:val="ru-RU"/>
      </w:rPr>
    </w:lvl>
  </w:abstractNum>
  <w:abstractNum w:abstractNumId="5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cs="OpenSymbol"/>
        <w:strike w:val="0"/>
        <w:dstrike w:val="0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trike w:val="0"/>
        <w:dstrike w:val="0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trike w:val="0"/>
        <w:dstrike w:val="0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6"/>
    <w:multiLevelType w:val="multilevel"/>
    <w:tmpl w:val="00000006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7"/>
    <w:multiLevelType w:val="multilevel"/>
    <w:tmpl w:val="00000007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08"/>
    <w:multiLevelType w:val="multilevel"/>
    <w:tmpl w:val="00000008"/>
    <w:name w:val="WW8Num6"/>
    <w:lvl w:ilvl="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  <w:strike w:val="0"/>
        <w:dstrike w:val="0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abstractNum w:abstractNumId="9">
    <w:nsid w:val="00000009"/>
    <w:multiLevelType w:val="multilevel"/>
    <w:tmpl w:val="00000009"/>
    <w:name w:val="WW8Num7"/>
    <w:lvl w:ilvl="0">
      <w:start w:val="1"/>
      <w:numFmt w:val="bullet"/>
      <w:lvlText w:val=""/>
      <w:lvlJc w:val="left"/>
      <w:pPr>
        <w:tabs>
          <w:tab w:val="num" w:pos="0"/>
        </w:tabs>
        <w:ind w:left="1004" w:hanging="360"/>
      </w:pPr>
      <w:rPr>
        <w:rFonts w:ascii="Wingdings" w:hAnsi="Wingdings" w:cs="OpenSymbol"/>
        <w:strike w:val="0"/>
        <w:dstrike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24" w:hanging="360"/>
      </w:pPr>
      <w:rPr>
        <w:rFonts w:ascii="Courier New" w:hAnsi="Courier New" w:cs="Open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44" w:hanging="360"/>
      </w:pPr>
      <w:rPr>
        <w:rFonts w:ascii="Wingdings" w:hAnsi="Wingdings" w:cs="OpenSymbol"/>
        <w:strike w:val="0"/>
        <w:dstrike w:val="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4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84" w:hanging="360"/>
      </w:pPr>
      <w:rPr>
        <w:rFonts w:ascii="Courier New" w:hAnsi="Courier New" w:cs="OpenSymbol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04" w:hanging="360"/>
      </w:pPr>
      <w:rPr>
        <w:rFonts w:ascii="Wingdings" w:hAnsi="Wingdings" w:cs="OpenSymbol"/>
        <w:strike w:val="0"/>
        <w:dstrike w:val="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24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44" w:hanging="360"/>
      </w:pPr>
      <w:rPr>
        <w:rFonts w:ascii="Courier New" w:hAnsi="Courier New" w:cs="OpenSymbol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64" w:hanging="360"/>
      </w:pPr>
      <w:rPr>
        <w:rFonts w:ascii="Wingdings" w:hAnsi="Wingdings" w:cs="OpenSymbol"/>
        <w:strike w:val="0"/>
        <w:dstrike w:val="0"/>
      </w:rPr>
    </w:lvl>
  </w:abstractNum>
  <w:abstractNum w:abstractNumId="10">
    <w:nsid w:val="0000000A"/>
    <w:multiLevelType w:val="multilevel"/>
    <w:tmpl w:val="0000000A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strike w:val="0"/>
        <w:dstrike w:val="0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  <w:sz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  <w:sz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  <w:strike w:val="0"/>
        <w:dstrike w:val="0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  <w:sz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  <w:sz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  <w:strike w:val="0"/>
        <w:dstrike w:val="0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  <w:sz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  <w:sz w:val="20"/>
      </w:rPr>
    </w:lvl>
  </w:abstractNum>
  <w:abstractNum w:abstractNumId="11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trike w:val="0"/>
        <w:dstrike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trike w:val="0"/>
        <w:dstrike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trike w:val="0"/>
        <w:dstrike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2">
    <w:nsid w:val="0000000C"/>
    <w:multiLevelType w:val="multilevel"/>
    <w:tmpl w:val="0000000C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3">
    <w:nsid w:val="0000000D"/>
    <w:multiLevelType w:val="multilevel"/>
    <w:tmpl w:val="0000000D"/>
    <w:name w:val="WW8Num1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  <w:strike w:val="0"/>
        <w:dstrike w:val="0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4">
    <w:nsid w:val="0000000E"/>
    <w:multiLevelType w:val="singleLevel"/>
    <w:tmpl w:val="0000000E"/>
    <w:name w:val="WW8Num15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OpenSymbol"/>
        <w:strike w:val="0"/>
        <w:dstrike w:val="0"/>
        <w:lang w:val="en-US"/>
      </w:rPr>
    </w:lvl>
  </w:abstractNum>
  <w:abstractNum w:abstractNumId="15">
    <w:nsid w:val="0000000F"/>
    <w:multiLevelType w:val="multilevel"/>
    <w:tmpl w:val="0F023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trike w:val="0"/>
        <w:dstrike w:val="0"/>
        <w:sz w:val="28"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sz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0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sz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sz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0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sz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sz w:val="20"/>
      </w:rPr>
    </w:lvl>
  </w:abstractNum>
  <w:abstractNum w:abstractNumId="16">
    <w:nsid w:val="00000010"/>
    <w:multiLevelType w:val="multilevel"/>
    <w:tmpl w:val="00000010"/>
    <w:name w:val="WW8Num1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7">
    <w:nsid w:val="052C0AEF"/>
    <w:multiLevelType w:val="hybridMultilevel"/>
    <w:tmpl w:val="232A78AA"/>
    <w:lvl w:ilvl="0" w:tplc="AD40EC82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59E1B4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CDE6A1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216FAB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77A671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E42446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E0A779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B72C07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A68CC7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05BE7296"/>
    <w:multiLevelType w:val="hybridMultilevel"/>
    <w:tmpl w:val="3FF4C9EC"/>
    <w:lvl w:ilvl="0" w:tplc="60842BA2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5FC3307"/>
    <w:multiLevelType w:val="hybridMultilevel"/>
    <w:tmpl w:val="FE70CAD4"/>
    <w:lvl w:ilvl="0" w:tplc="A0928288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07BD0FE4"/>
    <w:multiLevelType w:val="multilevel"/>
    <w:tmpl w:val="C6261B9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sz w:val="20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sz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8F71A74"/>
    <w:multiLevelType w:val="hybridMultilevel"/>
    <w:tmpl w:val="16E46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ABE5071"/>
    <w:multiLevelType w:val="hybridMultilevel"/>
    <w:tmpl w:val="44BE95E0"/>
    <w:lvl w:ilvl="0" w:tplc="24F0826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0ED52492"/>
    <w:multiLevelType w:val="hybridMultilevel"/>
    <w:tmpl w:val="71BA605C"/>
    <w:lvl w:ilvl="0" w:tplc="0409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12E506FA"/>
    <w:multiLevelType w:val="hybridMultilevel"/>
    <w:tmpl w:val="93720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3887930"/>
    <w:multiLevelType w:val="multilevel"/>
    <w:tmpl w:val="E3D87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8"/>
        <w:lang w:val="ru-RU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6">
    <w:nsid w:val="182D1B1A"/>
    <w:multiLevelType w:val="multilevel"/>
    <w:tmpl w:val="5A560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C9F31F3"/>
    <w:multiLevelType w:val="hybridMultilevel"/>
    <w:tmpl w:val="4914DFA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1CF75DEB"/>
    <w:multiLevelType w:val="hybridMultilevel"/>
    <w:tmpl w:val="3F90E4B6"/>
    <w:lvl w:ilvl="0" w:tplc="51E2AD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1DCC4CC0"/>
    <w:multiLevelType w:val="multilevel"/>
    <w:tmpl w:val="88827E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>
    <w:nsid w:val="1F316113"/>
    <w:multiLevelType w:val="hybridMultilevel"/>
    <w:tmpl w:val="83B65DA0"/>
    <w:lvl w:ilvl="0" w:tplc="1E6427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1FFF2093"/>
    <w:multiLevelType w:val="hybridMultilevel"/>
    <w:tmpl w:val="ACE420CA"/>
    <w:lvl w:ilvl="0" w:tplc="63C4E1F4">
      <w:start w:val="1"/>
      <w:numFmt w:val="decimal"/>
      <w:lvlText w:val="%1"/>
      <w:lvlJc w:val="left"/>
      <w:pPr>
        <w:ind w:left="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28E449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B28C2A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A9CCD8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A167BB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AC8AE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634FC8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E3A38D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3804D5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20232229"/>
    <w:multiLevelType w:val="multilevel"/>
    <w:tmpl w:val="E3D87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8"/>
        <w:lang w:val="ru-RU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3">
    <w:nsid w:val="26984E09"/>
    <w:multiLevelType w:val="hybridMultilevel"/>
    <w:tmpl w:val="ECE25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D7E6B68"/>
    <w:multiLevelType w:val="multilevel"/>
    <w:tmpl w:val="E3D87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8"/>
        <w:lang w:val="ru-RU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5">
    <w:nsid w:val="316D5A25"/>
    <w:multiLevelType w:val="hybridMultilevel"/>
    <w:tmpl w:val="99C0C2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ED93FE8"/>
    <w:multiLevelType w:val="hybridMultilevel"/>
    <w:tmpl w:val="B804112E"/>
    <w:lvl w:ilvl="0" w:tplc="66147B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DA44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DB225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80ACC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ABABF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588D8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B98A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7856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C482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>
    <w:nsid w:val="3FE7396F"/>
    <w:multiLevelType w:val="hybridMultilevel"/>
    <w:tmpl w:val="332C7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40815A0D"/>
    <w:multiLevelType w:val="hybridMultilevel"/>
    <w:tmpl w:val="0C767C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440A02C4"/>
    <w:multiLevelType w:val="multilevel"/>
    <w:tmpl w:val="E3D87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8"/>
        <w:lang w:val="ru-RU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0">
    <w:nsid w:val="46B3142C"/>
    <w:multiLevelType w:val="multilevel"/>
    <w:tmpl w:val="E3D87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8"/>
        <w:lang w:val="ru-RU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1">
    <w:nsid w:val="4A433655"/>
    <w:multiLevelType w:val="multilevel"/>
    <w:tmpl w:val="E3D87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8"/>
        <w:lang w:val="ru-RU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2">
    <w:nsid w:val="4E4A2623"/>
    <w:multiLevelType w:val="hybridMultilevel"/>
    <w:tmpl w:val="13FAD10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>
    <w:nsid w:val="4EB82E9B"/>
    <w:multiLevelType w:val="hybridMultilevel"/>
    <w:tmpl w:val="AE9C0FB2"/>
    <w:lvl w:ilvl="0" w:tplc="11B6D6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1DD4A47"/>
    <w:multiLevelType w:val="hybridMultilevel"/>
    <w:tmpl w:val="40AA1584"/>
    <w:lvl w:ilvl="0" w:tplc="2332AF28">
      <w:start w:val="1"/>
      <w:numFmt w:val="decimal"/>
      <w:lvlText w:val="%1."/>
      <w:lvlJc w:val="left"/>
      <w:pPr>
        <w:ind w:left="1908" w:hanging="12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>
    <w:nsid w:val="54476218"/>
    <w:multiLevelType w:val="hybridMultilevel"/>
    <w:tmpl w:val="1B980AF4"/>
    <w:lvl w:ilvl="0" w:tplc="056A14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548B253C"/>
    <w:multiLevelType w:val="multilevel"/>
    <w:tmpl w:val="0F023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8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7">
    <w:nsid w:val="54964594"/>
    <w:multiLevelType w:val="hybridMultilevel"/>
    <w:tmpl w:val="161A4018"/>
    <w:lvl w:ilvl="0" w:tplc="04190001">
      <w:start w:val="1"/>
      <w:numFmt w:val="bullet"/>
      <w:lvlText w:val=""/>
      <w:lvlJc w:val="left"/>
      <w:pPr>
        <w:ind w:left="1995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>
    <w:nsid w:val="582851B2"/>
    <w:multiLevelType w:val="hybridMultilevel"/>
    <w:tmpl w:val="FE443EE0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F8700F3"/>
    <w:multiLevelType w:val="hybridMultilevel"/>
    <w:tmpl w:val="4BE60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0A14C5F"/>
    <w:multiLevelType w:val="hybridMultilevel"/>
    <w:tmpl w:val="F4BA1AAA"/>
    <w:lvl w:ilvl="0" w:tplc="F51005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>
    <w:nsid w:val="61030097"/>
    <w:multiLevelType w:val="hybridMultilevel"/>
    <w:tmpl w:val="1174E9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1A1303A"/>
    <w:multiLevelType w:val="hybridMultilevel"/>
    <w:tmpl w:val="BFB61C3C"/>
    <w:lvl w:ilvl="0" w:tplc="AD40E5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3">
    <w:nsid w:val="61B821C2"/>
    <w:multiLevelType w:val="hybridMultilevel"/>
    <w:tmpl w:val="75ACCC34"/>
    <w:lvl w:ilvl="0" w:tplc="EF8C7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28B27C4"/>
    <w:multiLevelType w:val="multilevel"/>
    <w:tmpl w:val="B1BC2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8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5">
    <w:nsid w:val="62BA43A2"/>
    <w:multiLevelType w:val="hybridMultilevel"/>
    <w:tmpl w:val="1EEED4BA"/>
    <w:lvl w:ilvl="0" w:tplc="007E4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62E005CA"/>
    <w:multiLevelType w:val="hybridMultilevel"/>
    <w:tmpl w:val="93EA0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3F61B73"/>
    <w:multiLevelType w:val="hybridMultilevel"/>
    <w:tmpl w:val="63727506"/>
    <w:lvl w:ilvl="0" w:tplc="0C3474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63A98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6205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7456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A4650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85EF5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A98E0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7F6D0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C6E4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8">
    <w:nsid w:val="64D621CD"/>
    <w:multiLevelType w:val="hybridMultilevel"/>
    <w:tmpl w:val="6902E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6B159EF"/>
    <w:multiLevelType w:val="hybridMultilevel"/>
    <w:tmpl w:val="C814603A"/>
    <w:lvl w:ilvl="0" w:tplc="F7D2E3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4B220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7D058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FF44F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04EAE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F10A0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FA3E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640BD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58883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0">
    <w:nsid w:val="67A56C9B"/>
    <w:multiLevelType w:val="hybridMultilevel"/>
    <w:tmpl w:val="8BEC74EE"/>
    <w:lvl w:ilvl="0" w:tplc="04090001">
      <w:start w:val="1"/>
      <w:numFmt w:val="bullet"/>
      <w:lvlText w:val=""/>
      <w:lvlJc w:val="left"/>
      <w:pPr>
        <w:ind w:left="14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61">
    <w:nsid w:val="6CA71097"/>
    <w:multiLevelType w:val="hybridMultilevel"/>
    <w:tmpl w:val="57DC1874"/>
    <w:lvl w:ilvl="0" w:tplc="B8FC0D88">
      <w:start w:val="1"/>
      <w:numFmt w:val="decimal"/>
      <w:lvlText w:val="%1."/>
      <w:lvlJc w:val="left"/>
      <w:pPr>
        <w:ind w:left="1778" w:hanging="360"/>
      </w:p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>
      <w:start w:val="1"/>
      <w:numFmt w:val="decimal"/>
      <w:lvlText w:val="%4."/>
      <w:lvlJc w:val="left"/>
      <w:pPr>
        <w:ind w:left="3589" w:hanging="360"/>
      </w:pPr>
    </w:lvl>
    <w:lvl w:ilvl="4" w:tplc="04090019">
      <w:start w:val="1"/>
      <w:numFmt w:val="lowerLetter"/>
      <w:lvlText w:val="%5."/>
      <w:lvlJc w:val="left"/>
      <w:pPr>
        <w:ind w:left="4309" w:hanging="360"/>
      </w:pPr>
    </w:lvl>
    <w:lvl w:ilvl="5" w:tplc="0409001B">
      <w:start w:val="1"/>
      <w:numFmt w:val="lowerRoman"/>
      <w:lvlText w:val="%6."/>
      <w:lvlJc w:val="right"/>
      <w:pPr>
        <w:ind w:left="5029" w:hanging="180"/>
      </w:pPr>
    </w:lvl>
    <w:lvl w:ilvl="6" w:tplc="0409000F">
      <w:start w:val="1"/>
      <w:numFmt w:val="decimal"/>
      <w:lvlText w:val="%7."/>
      <w:lvlJc w:val="left"/>
      <w:pPr>
        <w:ind w:left="5749" w:hanging="360"/>
      </w:pPr>
    </w:lvl>
    <w:lvl w:ilvl="7" w:tplc="04090019">
      <w:start w:val="1"/>
      <w:numFmt w:val="lowerLetter"/>
      <w:lvlText w:val="%8."/>
      <w:lvlJc w:val="left"/>
      <w:pPr>
        <w:ind w:left="6469" w:hanging="360"/>
      </w:pPr>
    </w:lvl>
    <w:lvl w:ilvl="8" w:tplc="0409001B">
      <w:start w:val="1"/>
      <w:numFmt w:val="lowerRoman"/>
      <w:lvlText w:val="%9."/>
      <w:lvlJc w:val="right"/>
      <w:pPr>
        <w:ind w:left="7189" w:hanging="180"/>
      </w:pPr>
    </w:lvl>
  </w:abstractNum>
  <w:abstractNum w:abstractNumId="62">
    <w:nsid w:val="6CB238F8"/>
    <w:multiLevelType w:val="hybridMultilevel"/>
    <w:tmpl w:val="6CFC658C"/>
    <w:lvl w:ilvl="0" w:tplc="7C7411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945"/>
        </w:tabs>
        <w:ind w:left="94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65"/>
        </w:tabs>
        <w:ind w:left="166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385"/>
        </w:tabs>
        <w:ind w:left="238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05"/>
        </w:tabs>
        <w:ind w:left="310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25"/>
        </w:tabs>
        <w:ind w:left="382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45"/>
        </w:tabs>
        <w:ind w:left="454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65"/>
        </w:tabs>
        <w:ind w:left="526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985"/>
        </w:tabs>
        <w:ind w:left="5985" w:hanging="180"/>
      </w:pPr>
    </w:lvl>
  </w:abstractNum>
  <w:abstractNum w:abstractNumId="63">
    <w:nsid w:val="6CEA2570"/>
    <w:multiLevelType w:val="hybridMultilevel"/>
    <w:tmpl w:val="C822385C"/>
    <w:lvl w:ilvl="0" w:tplc="EF8C7DF6">
      <w:start w:val="1"/>
      <w:numFmt w:val="bullet"/>
      <w:lvlText w:val=""/>
      <w:lvlJc w:val="left"/>
      <w:pPr>
        <w:ind w:left="5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8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5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92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0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7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1446" w:hanging="360"/>
      </w:pPr>
      <w:rPr>
        <w:rFonts w:ascii="Wingdings" w:hAnsi="Wingdings" w:hint="default"/>
      </w:rPr>
    </w:lvl>
  </w:abstractNum>
  <w:abstractNum w:abstractNumId="64">
    <w:nsid w:val="6E1F653B"/>
    <w:multiLevelType w:val="hybridMultilevel"/>
    <w:tmpl w:val="BFB61C3C"/>
    <w:lvl w:ilvl="0" w:tplc="AD40E5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5">
    <w:nsid w:val="6E2008BE"/>
    <w:multiLevelType w:val="hybridMultilevel"/>
    <w:tmpl w:val="3D124D2C"/>
    <w:lvl w:ilvl="0" w:tplc="7D5C994A">
      <w:start w:val="1"/>
      <w:numFmt w:val="decimal"/>
      <w:lvlText w:val="%1."/>
      <w:lvlJc w:val="left"/>
      <w:pPr>
        <w:ind w:left="1260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FE2031D"/>
    <w:multiLevelType w:val="hybridMultilevel"/>
    <w:tmpl w:val="458ED3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7">
    <w:nsid w:val="72212D09"/>
    <w:multiLevelType w:val="hybridMultilevel"/>
    <w:tmpl w:val="C5EECE14"/>
    <w:lvl w:ilvl="0" w:tplc="6E72A3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30A15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58B5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9AA1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F8AEF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4264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260C6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222E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FEC7E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8">
    <w:nsid w:val="73F41843"/>
    <w:multiLevelType w:val="hybridMultilevel"/>
    <w:tmpl w:val="059EFA2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6CA6A1E"/>
    <w:multiLevelType w:val="multilevel"/>
    <w:tmpl w:val="E3D87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8"/>
        <w:lang w:val="ru-RU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0">
    <w:nsid w:val="773F7E47"/>
    <w:multiLevelType w:val="hybridMultilevel"/>
    <w:tmpl w:val="94C4B69C"/>
    <w:lvl w:ilvl="0" w:tplc="34843C5C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7AB13C77"/>
    <w:multiLevelType w:val="hybridMultilevel"/>
    <w:tmpl w:val="C7D4894A"/>
    <w:lvl w:ilvl="0" w:tplc="6A7471B0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0FE846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176A34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454224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82625D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A44CBD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C3A1AD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788681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D22374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2">
    <w:nsid w:val="7B62279E"/>
    <w:multiLevelType w:val="singleLevel"/>
    <w:tmpl w:val="268C1D38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num w:numId="1">
    <w:abstractNumId w:val="63"/>
  </w:num>
  <w:num w:numId="2">
    <w:abstractNumId w:val="43"/>
  </w:num>
  <w:num w:numId="3">
    <w:abstractNumId w:val="55"/>
  </w:num>
  <w:num w:numId="4">
    <w:abstractNumId w:val="27"/>
  </w:num>
  <w:num w:numId="5">
    <w:abstractNumId w:val="2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15"/>
  </w:num>
  <w:num w:numId="11">
    <w:abstractNumId w:val="16"/>
  </w:num>
  <w:num w:numId="12">
    <w:abstractNumId w:val="1"/>
    <w:lvlOverride w:ilvl="0">
      <w:lvl w:ilvl="0">
        <w:start w:val="65535"/>
        <w:numFmt w:val="bullet"/>
        <w:lvlText w:val="•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8"/>
  </w:num>
  <w:num w:numId="16">
    <w:abstractNumId w:val="42"/>
  </w:num>
  <w:num w:numId="17">
    <w:abstractNumId w:val="72"/>
  </w:num>
  <w:num w:numId="18">
    <w:abstractNumId w:val="33"/>
  </w:num>
  <w:num w:numId="19">
    <w:abstractNumId w:val="71"/>
  </w:num>
  <w:num w:numId="2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6"/>
  </w:num>
  <w:num w:numId="24">
    <w:abstractNumId w:val="38"/>
  </w:num>
  <w:num w:numId="25">
    <w:abstractNumId w:val="53"/>
  </w:num>
  <w:num w:numId="26">
    <w:abstractNumId w:val="28"/>
  </w:num>
  <w:num w:numId="27">
    <w:abstractNumId w:val="29"/>
  </w:num>
  <w:num w:numId="28">
    <w:abstractNumId w:val="49"/>
  </w:num>
  <w:num w:numId="29">
    <w:abstractNumId w:val="30"/>
  </w:num>
  <w:num w:numId="30">
    <w:abstractNumId w:val="61"/>
  </w:num>
  <w:num w:numId="31">
    <w:abstractNumId w:val="51"/>
  </w:num>
  <w:num w:numId="32">
    <w:abstractNumId w:val="35"/>
  </w:num>
  <w:num w:numId="33">
    <w:abstractNumId w:val="19"/>
  </w:num>
  <w:num w:numId="34">
    <w:abstractNumId w:val="22"/>
  </w:num>
  <w:num w:numId="35">
    <w:abstractNumId w:val="70"/>
  </w:num>
  <w:num w:numId="36">
    <w:abstractNumId w:val="50"/>
  </w:num>
  <w:num w:numId="37">
    <w:abstractNumId w:val="58"/>
  </w:num>
  <w:num w:numId="38">
    <w:abstractNumId w:val="26"/>
  </w:num>
  <w:num w:numId="39">
    <w:abstractNumId w:val="68"/>
  </w:num>
  <w:num w:numId="40">
    <w:abstractNumId w:val="66"/>
  </w:num>
  <w:num w:numId="41">
    <w:abstractNumId w:val="23"/>
  </w:num>
  <w:num w:numId="42">
    <w:abstractNumId w:val="44"/>
  </w:num>
  <w:num w:numId="43">
    <w:abstractNumId w:val="65"/>
  </w:num>
  <w:num w:numId="44">
    <w:abstractNumId w:val="60"/>
  </w:num>
  <w:num w:numId="45">
    <w:abstractNumId w:val="47"/>
  </w:num>
  <w:num w:numId="46">
    <w:abstractNumId w:val="54"/>
  </w:num>
  <w:num w:numId="47">
    <w:abstractNumId w:val="20"/>
  </w:num>
  <w:num w:numId="48">
    <w:abstractNumId w:val="25"/>
  </w:num>
  <w:num w:numId="49">
    <w:abstractNumId w:val="69"/>
  </w:num>
  <w:num w:numId="50">
    <w:abstractNumId w:val="41"/>
  </w:num>
  <w:num w:numId="51">
    <w:abstractNumId w:val="32"/>
  </w:num>
  <w:num w:numId="52">
    <w:abstractNumId w:val="34"/>
  </w:num>
  <w:num w:numId="53">
    <w:abstractNumId w:val="39"/>
  </w:num>
  <w:num w:numId="54">
    <w:abstractNumId w:val="40"/>
  </w:num>
  <w:num w:numId="55">
    <w:abstractNumId w:val="18"/>
  </w:num>
  <w:num w:numId="56">
    <w:abstractNumId w:val="46"/>
  </w:num>
  <w:num w:numId="5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52"/>
  </w:num>
  <w:num w:numId="59">
    <w:abstractNumId w:val="0"/>
  </w:num>
  <w:num w:numId="60">
    <w:abstractNumId w:val="64"/>
  </w:num>
  <w:num w:numId="61">
    <w:abstractNumId w:val="67"/>
  </w:num>
  <w:num w:numId="62">
    <w:abstractNumId w:val="57"/>
  </w:num>
  <w:num w:numId="63">
    <w:abstractNumId w:val="36"/>
  </w:num>
  <w:num w:numId="64">
    <w:abstractNumId w:val="59"/>
  </w:num>
  <w:num w:numId="65">
    <w:abstractNumId w:val="24"/>
  </w:num>
  <w:numIdMacAtCleanup w:val="5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37B1"/>
    <w:rsid w:val="000032EA"/>
    <w:rsid w:val="00011396"/>
    <w:rsid w:val="0001221B"/>
    <w:rsid w:val="00012B74"/>
    <w:rsid w:val="00013E28"/>
    <w:rsid w:val="00014614"/>
    <w:rsid w:val="00017758"/>
    <w:rsid w:val="00021933"/>
    <w:rsid w:val="000233A0"/>
    <w:rsid w:val="00025346"/>
    <w:rsid w:val="00025A5F"/>
    <w:rsid w:val="00031C7B"/>
    <w:rsid w:val="000337CD"/>
    <w:rsid w:val="00041F4C"/>
    <w:rsid w:val="00043E3A"/>
    <w:rsid w:val="00044CC2"/>
    <w:rsid w:val="0004629A"/>
    <w:rsid w:val="00054E36"/>
    <w:rsid w:val="000562AC"/>
    <w:rsid w:val="00064C74"/>
    <w:rsid w:val="00072E47"/>
    <w:rsid w:val="0007540C"/>
    <w:rsid w:val="00084ED4"/>
    <w:rsid w:val="000904C5"/>
    <w:rsid w:val="000A2609"/>
    <w:rsid w:val="000A42F0"/>
    <w:rsid w:val="000B11E3"/>
    <w:rsid w:val="000B2D3F"/>
    <w:rsid w:val="000B38BF"/>
    <w:rsid w:val="000B4A30"/>
    <w:rsid w:val="000C1D65"/>
    <w:rsid w:val="000C2AA6"/>
    <w:rsid w:val="000C4517"/>
    <w:rsid w:val="000C5CE1"/>
    <w:rsid w:val="000D4EB1"/>
    <w:rsid w:val="000D6545"/>
    <w:rsid w:val="000D7A33"/>
    <w:rsid w:val="000E12D3"/>
    <w:rsid w:val="000E689B"/>
    <w:rsid w:val="001042CA"/>
    <w:rsid w:val="00114C8F"/>
    <w:rsid w:val="00114F0D"/>
    <w:rsid w:val="00117CD7"/>
    <w:rsid w:val="001275A6"/>
    <w:rsid w:val="00145A6C"/>
    <w:rsid w:val="00147BF8"/>
    <w:rsid w:val="001625BD"/>
    <w:rsid w:val="0017286E"/>
    <w:rsid w:val="00175994"/>
    <w:rsid w:val="001815D7"/>
    <w:rsid w:val="001822F7"/>
    <w:rsid w:val="00196478"/>
    <w:rsid w:val="001A7DC0"/>
    <w:rsid w:val="001B2D82"/>
    <w:rsid w:val="001B2E66"/>
    <w:rsid w:val="001B2EE6"/>
    <w:rsid w:val="001C33B9"/>
    <w:rsid w:val="001C4767"/>
    <w:rsid w:val="001C608F"/>
    <w:rsid w:val="001C689C"/>
    <w:rsid w:val="001C6E44"/>
    <w:rsid w:val="001D127B"/>
    <w:rsid w:val="001D37BA"/>
    <w:rsid w:val="001D3FA3"/>
    <w:rsid w:val="001E0606"/>
    <w:rsid w:val="001F2045"/>
    <w:rsid w:val="001F3667"/>
    <w:rsid w:val="001F4042"/>
    <w:rsid w:val="001F4D04"/>
    <w:rsid w:val="001F55AE"/>
    <w:rsid w:val="002007DB"/>
    <w:rsid w:val="0021201D"/>
    <w:rsid w:val="002327C6"/>
    <w:rsid w:val="00240322"/>
    <w:rsid w:val="002421CB"/>
    <w:rsid w:val="0024638D"/>
    <w:rsid w:val="00254922"/>
    <w:rsid w:val="002640C8"/>
    <w:rsid w:val="00267178"/>
    <w:rsid w:val="00273757"/>
    <w:rsid w:val="0028139B"/>
    <w:rsid w:val="0028284E"/>
    <w:rsid w:val="00287778"/>
    <w:rsid w:val="00293CC8"/>
    <w:rsid w:val="002A46FD"/>
    <w:rsid w:val="002A4BD7"/>
    <w:rsid w:val="002B1B85"/>
    <w:rsid w:val="002B5123"/>
    <w:rsid w:val="002B75DA"/>
    <w:rsid w:val="002C3FAD"/>
    <w:rsid w:val="002C5B49"/>
    <w:rsid w:val="002D0BB8"/>
    <w:rsid w:val="002D16B2"/>
    <w:rsid w:val="002D1B06"/>
    <w:rsid w:val="002D7243"/>
    <w:rsid w:val="002D72AB"/>
    <w:rsid w:val="002E4A5E"/>
    <w:rsid w:val="002E71A3"/>
    <w:rsid w:val="002F5EC4"/>
    <w:rsid w:val="00300ABA"/>
    <w:rsid w:val="00300E73"/>
    <w:rsid w:val="00300F72"/>
    <w:rsid w:val="00303657"/>
    <w:rsid w:val="00303669"/>
    <w:rsid w:val="00303C62"/>
    <w:rsid w:val="00311391"/>
    <w:rsid w:val="00311495"/>
    <w:rsid w:val="003169E5"/>
    <w:rsid w:val="0032042B"/>
    <w:rsid w:val="003261DE"/>
    <w:rsid w:val="00327099"/>
    <w:rsid w:val="00327CB9"/>
    <w:rsid w:val="00331CB6"/>
    <w:rsid w:val="00333146"/>
    <w:rsid w:val="00336CCD"/>
    <w:rsid w:val="00347883"/>
    <w:rsid w:val="003541C1"/>
    <w:rsid w:val="003545C2"/>
    <w:rsid w:val="0035569F"/>
    <w:rsid w:val="003578A0"/>
    <w:rsid w:val="00362CF7"/>
    <w:rsid w:val="00365986"/>
    <w:rsid w:val="0036766E"/>
    <w:rsid w:val="0037570F"/>
    <w:rsid w:val="00385F4C"/>
    <w:rsid w:val="00387AA4"/>
    <w:rsid w:val="00395B51"/>
    <w:rsid w:val="003A7B3C"/>
    <w:rsid w:val="003A7F41"/>
    <w:rsid w:val="003B629C"/>
    <w:rsid w:val="003C0EA9"/>
    <w:rsid w:val="003C30AC"/>
    <w:rsid w:val="003D228D"/>
    <w:rsid w:val="003D405C"/>
    <w:rsid w:val="003E3CF6"/>
    <w:rsid w:val="003E409F"/>
    <w:rsid w:val="00412B81"/>
    <w:rsid w:val="0041440A"/>
    <w:rsid w:val="004164EF"/>
    <w:rsid w:val="004203D1"/>
    <w:rsid w:val="00420FAD"/>
    <w:rsid w:val="00423AD6"/>
    <w:rsid w:val="00430A49"/>
    <w:rsid w:val="00435339"/>
    <w:rsid w:val="00436DFA"/>
    <w:rsid w:val="00441985"/>
    <w:rsid w:val="00442041"/>
    <w:rsid w:val="004471EF"/>
    <w:rsid w:val="00453084"/>
    <w:rsid w:val="00460072"/>
    <w:rsid w:val="00460618"/>
    <w:rsid w:val="004656F6"/>
    <w:rsid w:val="0046755E"/>
    <w:rsid w:val="004701F7"/>
    <w:rsid w:val="00472071"/>
    <w:rsid w:val="004843B7"/>
    <w:rsid w:val="0049170C"/>
    <w:rsid w:val="004A487C"/>
    <w:rsid w:val="004A5A55"/>
    <w:rsid w:val="004A5EF5"/>
    <w:rsid w:val="004B2381"/>
    <w:rsid w:val="004B5C2D"/>
    <w:rsid w:val="004B6E91"/>
    <w:rsid w:val="004C2F5D"/>
    <w:rsid w:val="004C7B45"/>
    <w:rsid w:val="004E0482"/>
    <w:rsid w:val="004E781F"/>
    <w:rsid w:val="004F379E"/>
    <w:rsid w:val="004F41A7"/>
    <w:rsid w:val="004F510A"/>
    <w:rsid w:val="004F5DCC"/>
    <w:rsid w:val="00501841"/>
    <w:rsid w:val="00503A0D"/>
    <w:rsid w:val="00504DF2"/>
    <w:rsid w:val="00507AA7"/>
    <w:rsid w:val="00511A52"/>
    <w:rsid w:val="005168BB"/>
    <w:rsid w:val="00521C4C"/>
    <w:rsid w:val="0052219B"/>
    <w:rsid w:val="00527068"/>
    <w:rsid w:val="005322AE"/>
    <w:rsid w:val="005364C3"/>
    <w:rsid w:val="005379C4"/>
    <w:rsid w:val="00540CDD"/>
    <w:rsid w:val="005554FB"/>
    <w:rsid w:val="00560D61"/>
    <w:rsid w:val="00562C5D"/>
    <w:rsid w:val="0057115C"/>
    <w:rsid w:val="0058038C"/>
    <w:rsid w:val="00582729"/>
    <w:rsid w:val="00587EA8"/>
    <w:rsid w:val="00592074"/>
    <w:rsid w:val="00594758"/>
    <w:rsid w:val="005A0E85"/>
    <w:rsid w:val="005B0E91"/>
    <w:rsid w:val="005B4848"/>
    <w:rsid w:val="005C0C34"/>
    <w:rsid w:val="005C6018"/>
    <w:rsid w:val="005D3327"/>
    <w:rsid w:val="005E0356"/>
    <w:rsid w:val="005E1462"/>
    <w:rsid w:val="005E257F"/>
    <w:rsid w:val="005E3CAB"/>
    <w:rsid w:val="005E42B8"/>
    <w:rsid w:val="005E5C7A"/>
    <w:rsid w:val="005E6889"/>
    <w:rsid w:val="005F44EE"/>
    <w:rsid w:val="005F4D3D"/>
    <w:rsid w:val="005F6093"/>
    <w:rsid w:val="005F7230"/>
    <w:rsid w:val="005F79A1"/>
    <w:rsid w:val="00603088"/>
    <w:rsid w:val="00606831"/>
    <w:rsid w:val="00616131"/>
    <w:rsid w:val="00621AB8"/>
    <w:rsid w:val="00623CC8"/>
    <w:rsid w:val="00634057"/>
    <w:rsid w:val="006479D4"/>
    <w:rsid w:val="00650122"/>
    <w:rsid w:val="0065021B"/>
    <w:rsid w:val="006529E3"/>
    <w:rsid w:val="00652AFD"/>
    <w:rsid w:val="00655881"/>
    <w:rsid w:val="00656CDD"/>
    <w:rsid w:val="00667009"/>
    <w:rsid w:val="006729F6"/>
    <w:rsid w:val="00674EC8"/>
    <w:rsid w:val="00675BB5"/>
    <w:rsid w:val="00682C9F"/>
    <w:rsid w:val="00687D8E"/>
    <w:rsid w:val="006925D9"/>
    <w:rsid w:val="006A31BE"/>
    <w:rsid w:val="006B13C4"/>
    <w:rsid w:val="006B5290"/>
    <w:rsid w:val="006B798C"/>
    <w:rsid w:val="006C0028"/>
    <w:rsid w:val="006E0588"/>
    <w:rsid w:val="006F0836"/>
    <w:rsid w:val="0070059C"/>
    <w:rsid w:val="00704479"/>
    <w:rsid w:val="00712D3F"/>
    <w:rsid w:val="00713522"/>
    <w:rsid w:val="0071462E"/>
    <w:rsid w:val="00727977"/>
    <w:rsid w:val="00730CEC"/>
    <w:rsid w:val="0073207D"/>
    <w:rsid w:val="00735EED"/>
    <w:rsid w:val="007408C6"/>
    <w:rsid w:val="00742B85"/>
    <w:rsid w:val="00744106"/>
    <w:rsid w:val="00751F4D"/>
    <w:rsid w:val="00755703"/>
    <w:rsid w:val="00755E85"/>
    <w:rsid w:val="007601C6"/>
    <w:rsid w:val="00760AAA"/>
    <w:rsid w:val="00761387"/>
    <w:rsid w:val="00765E1F"/>
    <w:rsid w:val="00771191"/>
    <w:rsid w:val="00773311"/>
    <w:rsid w:val="0077777B"/>
    <w:rsid w:val="007808C7"/>
    <w:rsid w:val="00784569"/>
    <w:rsid w:val="00787E23"/>
    <w:rsid w:val="00790537"/>
    <w:rsid w:val="00790769"/>
    <w:rsid w:val="00792EA2"/>
    <w:rsid w:val="007936B2"/>
    <w:rsid w:val="00796740"/>
    <w:rsid w:val="007A1AA4"/>
    <w:rsid w:val="007A4E0A"/>
    <w:rsid w:val="007A6004"/>
    <w:rsid w:val="007B1F33"/>
    <w:rsid w:val="007B24E3"/>
    <w:rsid w:val="007B4756"/>
    <w:rsid w:val="007C4B4C"/>
    <w:rsid w:val="007D19F0"/>
    <w:rsid w:val="007D1D7C"/>
    <w:rsid w:val="007D7D33"/>
    <w:rsid w:val="007E1ABF"/>
    <w:rsid w:val="007E79BA"/>
    <w:rsid w:val="007F04C2"/>
    <w:rsid w:val="007F13A8"/>
    <w:rsid w:val="007F6201"/>
    <w:rsid w:val="00804F6D"/>
    <w:rsid w:val="00805BD0"/>
    <w:rsid w:val="00810C7E"/>
    <w:rsid w:val="0081652B"/>
    <w:rsid w:val="008171F0"/>
    <w:rsid w:val="00825AFE"/>
    <w:rsid w:val="0082677B"/>
    <w:rsid w:val="00827C31"/>
    <w:rsid w:val="00831D21"/>
    <w:rsid w:val="0084577C"/>
    <w:rsid w:val="00854924"/>
    <w:rsid w:val="00857484"/>
    <w:rsid w:val="00857509"/>
    <w:rsid w:val="00857AF7"/>
    <w:rsid w:val="008709D3"/>
    <w:rsid w:val="0087654E"/>
    <w:rsid w:val="00880C37"/>
    <w:rsid w:val="00887395"/>
    <w:rsid w:val="008A4FB6"/>
    <w:rsid w:val="008B06F7"/>
    <w:rsid w:val="008B3296"/>
    <w:rsid w:val="008B399C"/>
    <w:rsid w:val="008B7CBA"/>
    <w:rsid w:val="008E4B8A"/>
    <w:rsid w:val="008F20AE"/>
    <w:rsid w:val="008F23A0"/>
    <w:rsid w:val="008F4F47"/>
    <w:rsid w:val="008F531A"/>
    <w:rsid w:val="008F576B"/>
    <w:rsid w:val="0090159F"/>
    <w:rsid w:val="00901F4E"/>
    <w:rsid w:val="009036E4"/>
    <w:rsid w:val="009049F4"/>
    <w:rsid w:val="00912F14"/>
    <w:rsid w:val="00914C7D"/>
    <w:rsid w:val="00930A48"/>
    <w:rsid w:val="009311A8"/>
    <w:rsid w:val="0093150A"/>
    <w:rsid w:val="009336AC"/>
    <w:rsid w:val="009349DC"/>
    <w:rsid w:val="00936BAA"/>
    <w:rsid w:val="00940A41"/>
    <w:rsid w:val="00940F3D"/>
    <w:rsid w:val="00954CD1"/>
    <w:rsid w:val="00972B02"/>
    <w:rsid w:val="00975434"/>
    <w:rsid w:val="00977562"/>
    <w:rsid w:val="00980FE6"/>
    <w:rsid w:val="00987147"/>
    <w:rsid w:val="00994A34"/>
    <w:rsid w:val="00994F37"/>
    <w:rsid w:val="0099535F"/>
    <w:rsid w:val="009A1057"/>
    <w:rsid w:val="009B16AC"/>
    <w:rsid w:val="009B1D12"/>
    <w:rsid w:val="009B2B4E"/>
    <w:rsid w:val="009B2BC8"/>
    <w:rsid w:val="009B2D76"/>
    <w:rsid w:val="009C1896"/>
    <w:rsid w:val="009C2C31"/>
    <w:rsid w:val="009C5687"/>
    <w:rsid w:val="009D23AF"/>
    <w:rsid w:val="009D26D8"/>
    <w:rsid w:val="009D6969"/>
    <w:rsid w:val="009E1549"/>
    <w:rsid w:val="009E456A"/>
    <w:rsid w:val="009F328C"/>
    <w:rsid w:val="009F6AF3"/>
    <w:rsid w:val="00A01A6F"/>
    <w:rsid w:val="00A02C83"/>
    <w:rsid w:val="00A149B7"/>
    <w:rsid w:val="00A16210"/>
    <w:rsid w:val="00A21A42"/>
    <w:rsid w:val="00A23B03"/>
    <w:rsid w:val="00A30A3B"/>
    <w:rsid w:val="00A405F0"/>
    <w:rsid w:val="00A46BAA"/>
    <w:rsid w:val="00A47182"/>
    <w:rsid w:val="00A52568"/>
    <w:rsid w:val="00A52DA6"/>
    <w:rsid w:val="00A53CA8"/>
    <w:rsid w:val="00A664CB"/>
    <w:rsid w:val="00A66A66"/>
    <w:rsid w:val="00A731EE"/>
    <w:rsid w:val="00A74A21"/>
    <w:rsid w:val="00A8040D"/>
    <w:rsid w:val="00A84585"/>
    <w:rsid w:val="00A84EF8"/>
    <w:rsid w:val="00A851C4"/>
    <w:rsid w:val="00A8646C"/>
    <w:rsid w:val="00A87E40"/>
    <w:rsid w:val="00A9282C"/>
    <w:rsid w:val="00A93FB8"/>
    <w:rsid w:val="00A95202"/>
    <w:rsid w:val="00A97690"/>
    <w:rsid w:val="00AA0FE4"/>
    <w:rsid w:val="00AA27F8"/>
    <w:rsid w:val="00AA362B"/>
    <w:rsid w:val="00AA3FE3"/>
    <w:rsid w:val="00AA5CB0"/>
    <w:rsid w:val="00AA7451"/>
    <w:rsid w:val="00AB1867"/>
    <w:rsid w:val="00AC41B0"/>
    <w:rsid w:val="00AC50B4"/>
    <w:rsid w:val="00AC5744"/>
    <w:rsid w:val="00AD02CC"/>
    <w:rsid w:val="00AD254F"/>
    <w:rsid w:val="00AE4957"/>
    <w:rsid w:val="00AE5C3C"/>
    <w:rsid w:val="00AF0E07"/>
    <w:rsid w:val="00AF1F5F"/>
    <w:rsid w:val="00AF2B82"/>
    <w:rsid w:val="00AF6B3C"/>
    <w:rsid w:val="00B0232C"/>
    <w:rsid w:val="00B05366"/>
    <w:rsid w:val="00B11BB4"/>
    <w:rsid w:val="00B16811"/>
    <w:rsid w:val="00B17540"/>
    <w:rsid w:val="00B21DD5"/>
    <w:rsid w:val="00B240B4"/>
    <w:rsid w:val="00B30BA5"/>
    <w:rsid w:val="00B378FE"/>
    <w:rsid w:val="00B41A27"/>
    <w:rsid w:val="00B45BB0"/>
    <w:rsid w:val="00B47B92"/>
    <w:rsid w:val="00B52380"/>
    <w:rsid w:val="00B52524"/>
    <w:rsid w:val="00B54EBA"/>
    <w:rsid w:val="00B5647A"/>
    <w:rsid w:val="00B56BDB"/>
    <w:rsid w:val="00B61457"/>
    <w:rsid w:val="00B6416C"/>
    <w:rsid w:val="00B679CB"/>
    <w:rsid w:val="00B84951"/>
    <w:rsid w:val="00B87F46"/>
    <w:rsid w:val="00B91A3D"/>
    <w:rsid w:val="00BA6C58"/>
    <w:rsid w:val="00BB11AB"/>
    <w:rsid w:val="00BB28BE"/>
    <w:rsid w:val="00BB5109"/>
    <w:rsid w:val="00BB7161"/>
    <w:rsid w:val="00BC0E82"/>
    <w:rsid w:val="00BC173E"/>
    <w:rsid w:val="00BC22B9"/>
    <w:rsid w:val="00BC26AA"/>
    <w:rsid w:val="00BC35D4"/>
    <w:rsid w:val="00BC6F92"/>
    <w:rsid w:val="00BF2787"/>
    <w:rsid w:val="00BF2BDA"/>
    <w:rsid w:val="00BF30AD"/>
    <w:rsid w:val="00BF56AE"/>
    <w:rsid w:val="00BF729D"/>
    <w:rsid w:val="00C003F4"/>
    <w:rsid w:val="00C01AD1"/>
    <w:rsid w:val="00C16442"/>
    <w:rsid w:val="00C17050"/>
    <w:rsid w:val="00C171D4"/>
    <w:rsid w:val="00C203DA"/>
    <w:rsid w:val="00C315AE"/>
    <w:rsid w:val="00C32C96"/>
    <w:rsid w:val="00C335B4"/>
    <w:rsid w:val="00C35C18"/>
    <w:rsid w:val="00C37F9A"/>
    <w:rsid w:val="00C41691"/>
    <w:rsid w:val="00C4326C"/>
    <w:rsid w:val="00C44B30"/>
    <w:rsid w:val="00C54FD7"/>
    <w:rsid w:val="00C55320"/>
    <w:rsid w:val="00C613B3"/>
    <w:rsid w:val="00C61712"/>
    <w:rsid w:val="00C66F41"/>
    <w:rsid w:val="00C72E38"/>
    <w:rsid w:val="00C75B4F"/>
    <w:rsid w:val="00C774F7"/>
    <w:rsid w:val="00C93348"/>
    <w:rsid w:val="00C97D0E"/>
    <w:rsid w:val="00CA21A6"/>
    <w:rsid w:val="00CA2B36"/>
    <w:rsid w:val="00CA40FB"/>
    <w:rsid w:val="00CA417A"/>
    <w:rsid w:val="00CA62FC"/>
    <w:rsid w:val="00CA6A3F"/>
    <w:rsid w:val="00CB16A7"/>
    <w:rsid w:val="00CB3316"/>
    <w:rsid w:val="00CB49F1"/>
    <w:rsid w:val="00CB7C83"/>
    <w:rsid w:val="00CC06C9"/>
    <w:rsid w:val="00CC0BFB"/>
    <w:rsid w:val="00CC25F2"/>
    <w:rsid w:val="00CC327E"/>
    <w:rsid w:val="00CD6364"/>
    <w:rsid w:val="00CF2224"/>
    <w:rsid w:val="00CF5D2D"/>
    <w:rsid w:val="00CF60E2"/>
    <w:rsid w:val="00CF62AA"/>
    <w:rsid w:val="00D006E4"/>
    <w:rsid w:val="00D1057B"/>
    <w:rsid w:val="00D14E77"/>
    <w:rsid w:val="00D1574D"/>
    <w:rsid w:val="00D17862"/>
    <w:rsid w:val="00D22897"/>
    <w:rsid w:val="00D23F1B"/>
    <w:rsid w:val="00D24840"/>
    <w:rsid w:val="00D248EB"/>
    <w:rsid w:val="00D25198"/>
    <w:rsid w:val="00D253AC"/>
    <w:rsid w:val="00D259FD"/>
    <w:rsid w:val="00D2626E"/>
    <w:rsid w:val="00D31D39"/>
    <w:rsid w:val="00D32CD0"/>
    <w:rsid w:val="00D377D8"/>
    <w:rsid w:val="00D41604"/>
    <w:rsid w:val="00D42484"/>
    <w:rsid w:val="00D45F06"/>
    <w:rsid w:val="00D473BA"/>
    <w:rsid w:val="00D47FE0"/>
    <w:rsid w:val="00D51B37"/>
    <w:rsid w:val="00D56718"/>
    <w:rsid w:val="00D57972"/>
    <w:rsid w:val="00D61ACF"/>
    <w:rsid w:val="00D7130C"/>
    <w:rsid w:val="00D74420"/>
    <w:rsid w:val="00D75037"/>
    <w:rsid w:val="00D872FC"/>
    <w:rsid w:val="00D92900"/>
    <w:rsid w:val="00D93915"/>
    <w:rsid w:val="00DA0A0E"/>
    <w:rsid w:val="00DA3676"/>
    <w:rsid w:val="00DB16F8"/>
    <w:rsid w:val="00DB3430"/>
    <w:rsid w:val="00DB5110"/>
    <w:rsid w:val="00DB5E1A"/>
    <w:rsid w:val="00DC0FC1"/>
    <w:rsid w:val="00DC5D1E"/>
    <w:rsid w:val="00DD5712"/>
    <w:rsid w:val="00DE17ED"/>
    <w:rsid w:val="00DF72F5"/>
    <w:rsid w:val="00E01110"/>
    <w:rsid w:val="00E23DC3"/>
    <w:rsid w:val="00E26D01"/>
    <w:rsid w:val="00E31E2D"/>
    <w:rsid w:val="00E328DA"/>
    <w:rsid w:val="00E35BEE"/>
    <w:rsid w:val="00E37F26"/>
    <w:rsid w:val="00E40A28"/>
    <w:rsid w:val="00E428ED"/>
    <w:rsid w:val="00E43A8C"/>
    <w:rsid w:val="00E458CD"/>
    <w:rsid w:val="00E46141"/>
    <w:rsid w:val="00E47AD9"/>
    <w:rsid w:val="00E47F7E"/>
    <w:rsid w:val="00E51FF6"/>
    <w:rsid w:val="00E56372"/>
    <w:rsid w:val="00E60D97"/>
    <w:rsid w:val="00E63045"/>
    <w:rsid w:val="00E639C2"/>
    <w:rsid w:val="00E7389F"/>
    <w:rsid w:val="00E82E94"/>
    <w:rsid w:val="00E955FA"/>
    <w:rsid w:val="00E97D6D"/>
    <w:rsid w:val="00EB0CB7"/>
    <w:rsid w:val="00EB2E29"/>
    <w:rsid w:val="00EB5A12"/>
    <w:rsid w:val="00EB732F"/>
    <w:rsid w:val="00EC3E26"/>
    <w:rsid w:val="00EC4007"/>
    <w:rsid w:val="00EC5F20"/>
    <w:rsid w:val="00ED03E0"/>
    <w:rsid w:val="00ED15A1"/>
    <w:rsid w:val="00ED2E9C"/>
    <w:rsid w:val="00ED3396"/>
    <w:rsid w:val="00EE1007"/>
    <w:rsid w:val="00EF0877"/>
    <w:rsid w:val="00EF3002"/>
    <w:rsid w:val="00EF6D93"/>
    <w:rsid w:val="00EF77F3"/>
    <w:rsid w:val="00F021A2"/>
    <w:rsid w:val="00F116F3"/>
    <w:rsid w:val="00F2145B"/>
    <w:rsid w:val="00F214C8"/>
    <w:rsid w:val="00F27639"/>
    <w:rsid w:val="00F40354"/>
    <w:rsid w:val="00F443FD"/>
    <w:rsid w:val="00F456BF"/>
    <w:rsid w:val="00F615F9"/>
    <w:rsid w:val="00F64291"/>
    <w:rsid w:val="00F65B5C"/>
    <w:rsid w:val="00F678D3"/>
    <w:rsid w:val="00F7070C"/>
    <w:rsid w:val="00F76308"/>
    <w:rsid w:val="00F81966"/>
    <w:rsid w:val="00F848AF"/>
    <w:rsid w:val="00F90D86"/>
    <w:rsid w:val="00F9229B"/>
    <w:rsid w:val="00F9303F"/>
    <w:rsid w:val="00F954C0"/>
    <w:rsid w:val="00F97749"/>
    <w:rsid w:val="00F97F5E"/>
    <w:rsid w:val="00FA2323"/>
    <w:rsid w:val="00FA4F66"/>
    <w:rsid w:val="00FB7D97"/>
    <w:rsid w:val="00FC65DC"/>
    <w:rsid w:val="00FD091B"/>
    <w:rsid w:val="00FD215E"/>
    <w:rsid w:val="00FD7C85"/>
    <w:rsid w:val="00FE04AC"/>
    <w:rsid w:val="00FE1436"/>
    <w:rsid w:val="00FE1CCB"/>
    <w:rsid w:val="00FE2B5D"/>
    <w:rsid w:val="00FE37B1"/>
    <w:rsid w:val="00FF10B5"/>
    <w:rsid w:val="00FF27D2"/>
    <w:rsid w:val="00FF4654"/>
    <w:rsid w:val="00FF6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  <o:rules v:ext="edit">
        <o:r id="V:Rule16" type="connector" idref="#Прямая со стрелкой 23"/>
        <o:r id="V:Rule17" type="connector" idref="#Прямая со стрелкой 27"/>
        <o:r id="V:Rule18" type="connector" idref="#Прямая со стрелкой 15"/>
        <o:r id="V:Rule19" type="connector" idref="#Прямая со стрелкой 22"/>
        <o:r id="V:Rule20" type="connector" idref="#Прямая со стрелкой 18"/>
        <o:r id="V:Rule21" type="connector" idref="#Прямая со стрелкой 17"/>
        <o:r id="V:Rule22" type="connector" idref="#Прямая со стрелкой 25"/>
        <o:r id="V:Rule23" type="connector" idref="#Прямая со стрелкой 26"/>
        <o:r id="V:Rule24" type="connector" idref="#Прямая со стрелкой 30"/>
        <o:r id="V:Rule25" type="connector" idref="#Прямая со стрелкой 29"/>
        <o:r id="V:Rule26" type="connector" idref="#Прямая со стрелкой 28"/>
        <o:r id="V:Rule27" type="connector" idref="#Прямая со стрелкой 24"/>
        <o:r id="V:Rule28" type="connector" idref="#Прямая со стрелкой 19"/>
        <o:r id="V:Rule29" type="connector" idref="#Прямая со стрелкой 16"/>
        <o:r id="V:Rule30" type="connector" idref="#Прямая со стрелкой 1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F26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458CD"/>
    <w:pPr>
      <w:keepNext/>
      <w:suppressAutoHyphens/>
      <w:spacing w:before="240" w:after="480" w:line="288" w:lineRule="auto"/>
      <w:jc w:val="center"/>
      <w:outlineLvl w:val="0"/>
    </w:pPr>
    <w:rPr>
      <w:rFonts w:ascii="Times New Roman" w:eastAsia="Times New Roman" w:hAnsi="Times New Roman"/>
      <w:b/>
      <w:bCs/>
      <w:kern w:val="32"/>
      <w:sz w:val="28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28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5E3CAB"/>
    <w:pPr>
      <w:keepNext/>
      <w:spacing w:after="0" w:line="240" w:lineRule="auto"/>
      <w:jc w:val="right"/>
      <w:outlineLvl w:val="4"/>
    </w:pPr>
    <w:rPr>
      <w:rFonts w:ascii="Times New Roman" w:eastAsia="Times New Roman" w:hAnsi="Times New Roman"/>
      <w:sz w:val="28"/>
      <w:szCs w:val="24"/>
    </w:rPr>
  </w:style>
  <w:style w:type="paragraph" w:styleId="6">
    <w:name w:val="heading 6"/>
    <w:basedOn w:val="a"/>
    <w:next w:val="a"/>
    <w:link w:val="60"/>
    <w:uiPriority w:val="99"/>
    <w:qFormat/>
    <w:rsid w:val="005E3CAB"/>
    <w:pPr>
      <w:keepNext/>
      <w:keepLines/>
      <w:spacing w:before="200" w:after="0" w:line="240" w:lineRule="auto"/>
      <w:jc w:val="center"/>
      <w:outlineLvl w:val="5"/>
    </w:pPr>
    <w:rPr>
      <w:rFonts w:ascii="Cambria" w:eastAsia="Times New Roman" w:hAnsi="Cambria"/>
      <w:i/>
      <w:iCs/>
      <w:color w:val="243F6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uiPriority w:val="99"/>
    <w:rsid w:val="00FD091B"/>
    <w:pPr>
      <w:spacing w:after="0" w:line="240" w:lineRule="auto"/>
      <w:ind w:left="720"/>
      <w:contextualSpacing/>
      <w:jc w:val="center"/>
    </w:pPr>
    <w:rPr>
      <w:rFonts w:ascii="Courier New" w:hAnsi="Courier New" w:cs="Courier New"/>
      <w:color w:val="000000"/>
      <w:sz w:val="24"/>
      <w:szCs w:val="24"/>
      <w:lang w:eastAsia="ru-RU"/>
    </w:rPr>
  </w:style>
  <w:style w:type="paragraph" w:customStyle="1" w:styleId="-11">
    <w:name w:val="Цветной список - Акцент 11"/>
    <w:basedOn w:val="a"/>
    <w:uiPriority w:val="99"/>
    <w:qFormat/>
    <w:rsid w:val="001C33B9"/>
    <w:pPr>
      <w:ind w:left="720"/>
      <w:contextualSpacing/>
    </w:pPr>
  </w:style>
  <w:style w:type="paragraph" w:styleId="a3">
    <w:name w:val="Balloon Text"/>
    <w:basedOn w:val="a"/>
    <w:link w:val="a4"/>
    <w:unhideWhenUsed/>
    <w:rsid w:val="001C33B9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rsid w:val="001C33B9"/>
    <w:rPr>
      <w:rFonts w:ascii="Segoe UI" w:hAnsi="Segoe UI" w:cs="Segoe UI"/>
      <w:sz w:val="18"/>
      <w:szCs w:val="18"/>
      <w:lang w:eastAsia="en-US"/>
    </w:rPr>
  </w:style>
  <w:style w:type="character" w:styleId="a5">
    <w:name w:val="Hyperlink"/>
    <w:uiPriority w:val="99"/>
    <w:unhideWhenUsed/>
    <w:rsid w:val="00333146"/>
    <w:rPr>
      <w:color w:val="0563C1"/>
      <w:u w:val="single"/>
    </w:rPr>
  </w:style>
  <w:style w:type="character" w:customStyle="1" w:styleId="Bodytext">
    <w:name w:val="Body text_"/>
    <w:link w:val="12"/>
    <w:rsid w:val="002D0BB8"/>
    <w:rPr>
      <w:rFonts w:ascii="Times New Roman" w:eastAsia="Times New Roman" w:hAnsi="Times New Roman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2D0BB8"/>
    <w:pPr>
      <w:widowControl w:val="0"/>
      <w:shd w:val="clear" w:color="auto" w:fill="FFFFFF"/>
      <w:spacing w:after="0" w:line="278" w:lineRule="exact"/>
      <w:ind w:hanging="360"/>
      <w:jc w:val="both"/>
    </w:pPr>
    <w:rPr>
      <w:rFonts w:ascii="Times New Roman" w:eastAsia="Times New Roman" w:hAnsi="Times New Roman"/>
      <w:sz w:val="20"/>
      <w:szCs w:val="20"/>
    </w:rPr>
  </w:style>
  <w:style w:type="table" w:styleId="a6">
    <w:name w:val="Table Grid"/>
    <w:basedOn w:val="a1"/>
    <w:uiPriority w:val="59"/>
    <w:rsid w:val="005E035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Code"/>
    <w:uiPriority w:val="99"/>
    <w:semiHidden/>
    <w:unhideWhenUsed/>
    <w:rsid w:val="00472071"/>
    <w:rPr>
      <w:rFonts w:ascii="Courier" w:eastAsia="Times New Roman" w:hAnsi="Courier" w:cs="Courier" w:hint="default"/>
      <w:sz w:val="20"/>
      <w:szCs w:val="20"/>
    </w:rPr>
  </w:style>
  <w:style w:type="paragraph" w:customStyle="1" w:styleId="13">
    <w:name w:val="Обычный1"/>
    <w:rsid w:val="00472071"/>
    <w:pPr>
      <w:spacing w:after="200" w:line="276" w:lineRule="auto"/>
    </w:pPr>
    <w:rPr>
      <w:rFonts w:cs="Calibri"/>
      <w:color w:val="000000"/>
      <w:sz w:val="22"/>
    </w:rPr>
  </w:style>
  <w:style w:type="paragraph" w:customStyle="1" w:styleId="110">
    <w:name w:val="Заголовок 11"/>
    <w:next w:val="a"/>
    <w:rsid w:val="00472071"/>
    <w:pPr>
      <w:keepNext/>
      <w:suppressAutoHyphens/>
      <w:outlineLvl w:val="0"/>
    </w:pPr>
    <w:rPr>
      <w:rFonts w:ascii="NTTimes/Cyrillic" w:eastAsia="NTTimes/Cyrillic" w:hAnsi="NTTimes/Cyrillic" w:cs="NTTimes/Cyrillic"/>
      <w:b/>
      <w:bCs/>
      <w:color w:val="000000"/>
      <w:sz w:val="22"/>
      <w:szCs w:val="22"/>
      <w:u w:color="000000"/>
    </w:rPr>
  </w:style>
  <w:style w:type="character" w:customStyle="1" w:styleId="apple-converted-space">
    <w:name w:val="apple-converted-space"/>
    <w:rsid w:val="00472071"/>
  </w:style>
  <w:style w:type="paragraph" w:customStyle="1" w:styleId="Style8">
    <w:name w:val="Style8"/>
    <w:basedOn w:val="a"/>
    <w:uiPriority w:val="99"/>
    <w:rsid w:val="0087654E"/>
    <w:pPr>
      <w:widowControl w:val="0"/>
      <w:autoSpaceDE w:val="0"/>
      <w:autoSpaceDN w:val="0"/>
      <w:adjustRightInd w:val="0"/>
      <w:spacing w:after="0" w:line="326" w:lineRule="exact"/>
      <w:ind w:firstLine="69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72">
    <w:name w:val="Font Style72"/>
    <w:uiPriority w:val="99"/>
    <w:rsid w:val="0087654E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977562"/>
    <w:pPr>
      <w:widowControl w:val="0"/>
      <w:autoSpaceDE w:val="0"/>
      <w:autoSpaceDN w:val="0"/>
      <w:adjustRightInd w:val="0"/>
      <w:spacing w:after="0" w:line="277" w:lineRule="exact"/>
      <w:ind w:firstLine="70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rsid w:val="00977562"/>
    <w:pPr>
      <w:widowControl w:val="0"/>
      <w:autoSpaceDE w:val="0"/>
      <w:autoSpaceDN w:val="0"/>
      <w:adjustRightInd w:val="0"/>
      <w:spacing w:after="0" w:line="317" w:lineRule="exact"/>
      <w:ind w:hanging="336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977562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977562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rsid w:val="00977562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rsid w:val="00977562"/>
    <w:rPr>
      <w:rFonts w:ascii="Times New Roman" w:hAnsi="Times New Roman" w:cs="Times New Roman"/>
      <w:b/>
      <w:bCs/>
      <w:sz w:val="22"/>
      <w:szCs w:val="22"/>
    </w:rPr>
  </w:style>
  <w:style w:type="character" w:customStyle="1" w:styleId="10">
    <w:name w:val="Заголовок 1 Знак"/>
    <w:link w:val="1"/>
    <w:rsid w:val="00E458CD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paragraph" w:styleId="a7">
    <w:name w:val="Body Text"/>
    <w:basedOn w:val="a"/>
    <w:link w:val="a8"/>
    <w:uiPriority w:val="99"/>
    <w:rsid w:val="00E458CD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a8">
    <w:name w:val="Основной текст Знак"/>
    <w:link w:val="a7"/>
    <w:uiPriority w:val="99"/>
    <w:rsid w:val="00E458CD"/>
    <w:rPr>
      <w:rFonts w:ascii="Times New Roman" w:eastAsia="Times New Roman" w:hAnsi="Times New Roman"/>
      <w:sz w:val="28"/>
      <w:szCs w:val="24"/>
    </w:rPr>
  </w:style>
  <w:style w:type="paragraph" w:customStyle="1" w:styleId="a9">
    <w:name w:val="абзац"/>
    <w:basedOn w:val="a"/>
    <w:uiPriority w:val="99"/>
    <w:rsid w:val="00E458CD"/>
    <w:pPr>
      <w:suppressLineNumbers/>
      <w:spacing w:before="120" w:after="0" w:line="240" w:lineRule="auto"/>
      <w:ind w:firstLine="567"/>
      <w:jc w:val="both"/>
    </w:pPr>
    <w:rPr>
      <w:rFonts w:ascii="Arial" w:eastAsia="Times New Roman" w:hAnsi="Arial"/>
      <w:sz w:val="24"/>
      <w:szCs w:val="20"/>
      <w:lang w:eastAsia="ru-RU"/>
    </w:rPr>
  </w:style>
  <w:style w:type="paragraph" w:styleId="aa">
    <w:name w:val="Title"/>
    <w:basedOn w:val="a"/>
    <w:link w:val="ab"/>
    <w:uiPriority w:val="99"/>
    <w:qFormat/>
    <w:rsid w:val="00E458CD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hAnsi="Times New Roman"/>
      <w:b/>
      <w:sz w:val="28"/>
      <w:szCs w:val="20"/>
    </w:rPr>
  </w:style>
  <w:style w:type="character" w:customStyle="1" w:styleId="ab">
    <w:name w:val="Название Знак"/>
    <w:link w:val="aa"/>
    <w:uiPriority w:val="99"/>
    <w:rsid w:val="00E458CD"/>
    <w:rPr>
      <w:rFonts w:ascii="Times New Roman" w:hAnsi="Times New Roman"/>
      <w:b/>
      <w:sz w:val="28"/>
    </w:rPr>
  </w:style>
  <w:style w:type="character" w:customStyle="1" w:styleId="100">
    <w:name w:val="Основной текст + 10"/>
    <w:aliases w:val="5 pt,Интервал 0 pt"/>
    <w:uiPriority w:val="99"/>
    <w:rsid w:val="00E458CD"/>
    <w:rPr>
      <w:rFonts w:ascii="Times New Roman" w:hAnsi="Times New Roman"/>
      <w:color w:val="000000"/>
      <w:spacing w:val="3"/>
      <w:w w:val="100"/>
      <w:position w:val="0"/>
      <w:sz w:val="21"/>
      <w:shd w:val="clear" w:color="auto" w:fill="FFFFFF"/>
      <w:lang w:val="ru-RU"/>
    </w:rPr>
  </w:style>
  <w:style w:type="paragraph" w:customStyle="1" w:styleId="21">
    <w:name w:val="Средняя сетка 21"/>
    <w:link w:val="2"/>
    <w:uiPriority w:val="1"/>
    <w:qFormat/>
    <w:rsid w:val="00E458CD"/>
    <w:pPr>
      <w:jc w:val="center"/>
    </w:pPr>
    <w:rPr>
      <w:rFonts w:ascii="Courier New" w:hAnsi="Courier New"/>
      <w:color w:val="000000"/>
      <w:sz w:val="24"/>
      <w:szCs w:val="24"/>
    </w:rPr>
  </w:style>
  <w:style w:type="character" w:customStyle="1" w:styleId="FontStyle41">
    <w:name w:val="Font Style41"/>
    <w:uiPriority w:val="99"/>
    <w:rsid w:val="00E458CD"/>
    <w:rPr>
      <w:rFonts w:ascii="Times New Roman" w:hAnsi="Times New Roman" w:cs="Times New Roman"/>
      <w:sz w:val="20"/>
      <w:szCs w:val="20"/>
    </w:rPr>
  </w:style>
  <w:style w:type="paragraph" w:customStyle="1" w:styleId="Style12">
    <w:name w:val="Style12"/>
    <w:basedOn w:val="a"/>
    <w:uiPriority w:val="99"/>
    <w:rsid w:val="00E458C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37">
    <w:name w:val="Font Style37"/>
    <w:uiPriority w:val="99"/>
    <w:rsid w:val="00E458CD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13">
    <w:name w:val="Style13"/>
    <w:basedOn w:val="a"/>
    <w:uiPriority w:val="99"/>
    <w:rsid w:val="00E458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E458CD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E458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E458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33">
    <w:name w:val="Font Style33"/>
    <w:uiPriority w:val="99"/>
    <w:rsid w:val="00E458C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9">
    <w:name w:val="Font Style39"/>
    <w:uiPriority w:val="99"/>
    <w:rsid w:val="00E458CD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1">
    <w:name w:val="Style21"/>
    <w:basedOn w:val="a"/>
    <w:uiPriority w:val="99"/>
    <w:rsid w:val="00E458CD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E458C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c">
    <w:name w:val="Body Text Indent"/>
    <w:basedOn w:val="a"/>
    <w:link w:val="ad"/>
    <w:rsid w:val="00E458CD"/>
    <w:pPr>
      <w:spacing w:after="120" w:line="240" w:lineRule="auto"/>
      <w:ind w:left="283"/>
      <w:jc w:val="center"/>
    </w:pPr>
    <w:rPr>
      <w:rFonts w:ascii="Courier New" w:hAnsi="Courier New"/>
      <w:color w:val="000000"/>
      <w:sz w:val="24"/>
      <w:szCs w:val="24"/>
    </w:rPr>
  </w:style>
  <w:style w:type="character" w:customStyle="1" w:styleId="ad">
    <w:name w:val="Основной текст с отступом Знак"/>
    <w:link w:val="ac"/>
    <w:rsid w:val="00E458CD"/>
    <w:rPr>
      <w:rFonts w:ascii="Courier New" w:hAnsi="Courier New" w:cs="Courier New"/>
      <w:color w:val="000000"/>
      <w:sz w:val="24"/>
      <w:szCs w:val="24"/>
    </w:rPr>
  </w:style>
  <w:style w:type="character" w:customStyle="1" w:styleId="FontStyle75">
    <w:name w:val="Font Style75"/>
    <w:uiPriority w:val="99"/>
    <w:rsid w:val="00E458CD"/>
    <w:rPr>
      <w:rFonts w:ascii="Times New Roman" w:hAnsi="Times New Roman" w:cs="Times New Roman"/>
      <w:sz w:val="26"/>
      <w:szCs w:val="26"/>
    </w:rPr>
  </w:style>
  <w:style w:type="paragraph" w:customStyle="1" w:styleId="c10c0">
    <w:name w:val="c10 c0"/>
    <w:basedOn w:val="a"/>
    <w:uiPriority w:val="99"/>
    <w:rsid w:val="00E458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c10">
    <w:name w:val="c0 c10"/>
    <w:basedOn w:val="a"/>
    <w:uiPriority w:val="99"/>
    <w:rsid w:val="00E458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Normal (Web)"/>
    <w:basedOn w:val="a"/>
    <w:rsid w:val="00E458CD"/>
    <w:pPr>
      <w:widowControl w:val="0"/>
      <w:suppressAutoHyphens/>
      <w:spacing w:before="280" w:after="280" w:line="240" w:lineRule="auto"/>
    </w:pPr>
    <w:rPr>
      <w:rFonts w:ascii="Times New Roman" w:eastAsia="SimSun" w:hAnsi="Times New Roman" w:cs="Mangal"/>
      <w:color w:val="333366"/>
      <w:kern w:val="1"/>
      <w:sz w:val="24"/>
      <w:szCs w:val="24"/>
      <w:lang w:eastAsia="zh-CN" w:bidi="hi-IN"/>
    </w:rPr>
  </w:style>
  <w:style w:type="paragraph" w:customStyle="1" w:styleId="31">
    <w:name w:val="Основной текст 31"/>
    <w:basedOn w:val="a"/>
    <w:rsid w:val="00E458CD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16"/>
      <w:szCs w:val="16"/>
      <w:lang w:eastAsia="zh-CN" w:bidi="hi-IN"/>
    </w:rPr>
  </w:style>
  <w:style w:type="paragraph" w:styleId="af">
    <w:name w:val="header"/>
    <w:basedOn w:val="a"/>
    <w:link w:val="af0"/>
    <w:uiPriority w:val="99"/>
    <w:rsid w:val="00E458C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Corbel" w:hAnsi="Times New Roman"/>
      <w:sz w:val="24"/>
      <w:szCs w:val="24"/>
      <w:lang w:eastAsia="zh-CN"/>
    </w:rPr>
  </w:style>
  <w:style w:type="character" w:customStyle="1" w:styleId="af0">
    <w:name w:val="Верхний колонтитул Знак"/>
    <w:link w:val="af"/>
    <w:uiPriority w:val="99"/>
    <w:rsid w:val="00E458CD"/>
    <w:rPr>
      <w:rFonts w:ascii="Times New Roman" w:eastAsia="Corbel" w:hAnsi="Times New Roman"/>
      <w:sz w:val="24"/>
      <w:szCs w:val="24"/>
      <w:lang w:eastAsia="zh-CN"/>
    </w:rPr>
  </w:style>
  <w:style w:type="character" w:customStyle="1" w:styleId="2">
    <w:name w:val="Средняя сетка 2 Знак"/>
    <w:link w:val="21"/>
    <w:uiPriority w:val="1"/>
    <w:rsid w:val="00E458CD"/>
    <w:rPr>
      <w:rFonts w:ascii="Courier New" w:hAnsi="Courier New"/>
      <w:color w:val="000000"/>
      <w:sz w:val="24"/>
      <w:szCs w:val="24"/>
      <w:lang w:bidi="ar-SA"/>
    </w:rPr>
  </w:style>
  <w:style w:type="character" w:styleId="af1">
    <w:name w:val="Strong"/>
    <w:uiPriority w:val="22"/>
    <w:qFormat/>
    <w:rsid w:val="0036766E"/>
    <w:rPr>
      <w:b/>
      <w:bCs/>
    </w:rPr>
  </w:style>
  <w:style w:type="table" w:customStyle="1" w:styleId="TableGrid">
    <w:name w:val="TableGrid"/>
    <w:rsid w:val="0036766E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0">
    <w:name w:val="Основной текст 21"/>
    <w:basedOn w:val="a"/>
    <w:rsid w:val="0036766E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50">
    <w:name w:val="Заголовок 5 Знак"/>
    <w:link w:val="5"/>
    <w:uiPriority w:val="99"/>
    <w:semiHidden/>
    <w:rsid w:val="005E3CAB"/>
    <w:rPr>
      <w:rFonts w:ascii="Times New Roman" w:eastAsia="Times New Roman" w:hAnsi="Times New Roman"/>
      <w:sz w:val="28"/>
      <w:szCs w:val="24"/>
    </w:rPr>
  </w:style>
  <w:style w:type="character" w:customStyle="1" w:styleId="60">
    <w:name w:val="Заголовок 6 Знак"/>
    <w:link w:val="6"/>
    <w:uiPriority w:val="99"/>
    <w:rsid w:val="005E3CAB"/>
    <w:rPr>
      <w:rFonts w:ascii="Cambria" w:eastAsia="Times New Roman" w:hAnsi="Cambria"/>
      <w:i/>
      <w:iCs/>
      <w:color w:val="243F60"/>
      <w:sz w:val="24"/>
      <w:szCs w:val="24"/>
    </w:rPr>
  </w:style>
  <w:style w:type="paragraph" w:styleId="af2">
    <w:name w:val="footnote text"/>
    <w:basedOn w:val="a"/>
    <w:link w:val="14"/>
    <w:uiPriority w:val="99"/>
    <w:unhideWhenUsed/>
    <w:rsid w:val="005E3CAB"/>
    <w:pPr>
      <w:spacing w:after="0" w:line="288" w:lineRule="auto"/>
      <w:ind w:firstLine="567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af3">
    <w:name w:val="Текст сноски Знак"/>
    <w:uiPriority w:val="99"/>
    <w:semiHidden/>
    <w:rsid w:val="005E3CAB"/>
    <w:rPr>
      <w:lang w:eastAsia="en-US"/>
    </w:rPr>
  </w:style>
  <w:style w:type="character" w:customStyle="1" w:styleId="14">
    <w:name w:val="Текст сноски Знак1"/>
    <w:link w:val="af2"/>
    <w:uiPriority w:val="99"/>
    <w:locked/>
    <w:rsid w:val="005E3CAB"/>
    <w:rPr>
      <w:rFonts w:ascii="Times New Roman" w:eastAsia="Times New Roman" w:hAnsi="Times New Roman"/>
    </w:rPr>
  </w:style>
  <w:style w:type="numbering" w:customStyle="1" w:styleId="15">
    <w:name w:val="Нет списка1"/>
    <w:next w:val="a2"/>
    <w:uiPriority w:val="99"/>
    <w:semiHidden/>
    <w:unhideWhenUsed/>
    <w:rsid w:val="005E3CAB"/>
  </w:style>
  <w:style w:type="paragraph" w:styleId="af4">
    <w:name w:val="footer"/>
    <w:basedOn w:val="a"/>
    <w:link w:val="af5"/>
    <w:uiPriority w:val="99"/>
    <w:semiHidden/>
    <w:unhideWhenUsed/>
    <w:rsid w:val="005E3CA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5">
    <w:name w:val="Нижний колонтитул Знак"/>
    <w:link w:val="af4"/>
    <w:uiPriority w:val="99"/>
    <w:semiHidden/>
    <w:rsid w:val="005E3CAB"/>
    <w:rPr>
      <w:rFonts w:ascii="Times New Roman" w:eastAsia="Times New Roman" w:hAnsi="Times New Roman"/>
      <w:sz w:val="24"/>
      <w:szCs w:val="24"/>
    </w:rPr>
  </w:style>
  <w:style w:type="paragraph" w:styleId="af6">
    <w:name w:val="Document Map"/>
    <w:basedOn w:val="a"/>
    <w:link w:val="af7"/>
    <w:semiHidden/>
    <w:unhideWhenUsed/>
    <w:rsid w:val="005E3CAB"/>
    <w:pPr>
      <w:shd w:val="clear" w:color="auto" w:fill="000080"/>
      <w:spacing w:after="0" w:line="240" w:lineRule="auto"/>
    </w:pPr>
    <w:rPr>
      <w:rFonts w:ascii="Tahoma" w:eastAsia="Times New Roman" w:hAnsi="Tahoma"/>
      <w:sz w:val="20"/>
      <w:szCs w:val="20"/>
    </w:rPr>
  </w:style>
  <w:style w:type="character" w:customStyle="1" w:styleId="af7">
    <w:name w:val="Схема документа Знак"/>
    <w:link w:val="af6"/>
    <w:semiHidden/>
    <w:rsid w:val="005E3CAB"/>
    <w:rPr>
      <w:rFonts w:ascii="Tahoma" w:eastAsia="Times New Roman" w:hAnsi="Tahoma" w:cs="Tahoma"/>
      <w:shd w:val="clear" w:color="auto" w:fill="000080"/>
    </w:rPr>
  </w:style>
  <w:style w:type="paragraph" w:customStyle="1" w:styleId="NoSpacing1">
    <w:name w:val="No Spacing1"/>
    <w:link w:val="NoSpacingChar"/>
    <w:uiPriority w:val="99"/>
    <w:rsid w:val="0077777B"/>
    <w:rPr>
      <w:sz w:val="22"/>
      <w:szCs w:val="22"/>
      <w:lang w:eastAsia="en-US"/>
    </w:rPr>
  </w:style>
  <w:style w:type="character" w:customStyle="1" w:styleId="NoSpacingChar">
    <w:name w:val="No Spacing Char"/>
    <w:link w:val="NoSpacing1"/>
    <w:uiPriority w:val="99"/>
    <w:locked/>
    <w:rsid w:val="0077777B"/>
    <w:rPr>
      <w:sz w:val="22"/>
      <w:szCs w:val="22"/>
      <w:lang w:eastAsia="en-US" w:bidi="ar-SA"/>
    </w:rPr>
  </w:style>
  <w:style w:type="paragraph" w:customStyle="1" w:styleId="ConsPlusNormal">
    <w:name w:val="ConsPlusNormal"/>
    <w:uiPriority w:val="99"/>
    <w:rsid w:val="00A405F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8">
    <w:name w:val="footnote reference"/>
    <w:uiPriority w:val="99"/>
    <w:semiHidden/>
    <w:rsid w:val="000337CD"/>
    <w:rPr>
      <w:rFonts w:cs="Times New Roman"/>
      <w:vertAlign w:val="superscript"/>
    </w:rPr>
  </w:style>
  <w:style w:type="paragraph" w:styleId="af9">
    <w:name w:val="caption"/>
    <w:basedOn w:val="a"/>
    <w:next w:val="a"/>
    <w:uiPriority w:val="35"/>
    <w:qFormat/>
    <w:rsid w:val="0017286E"/>
    <w:pPr>
      <w:spacing w:after="200" w:line="240" w:lineRule="auto"/>
    </w:pPr>
    <w:rPr>
      <w:i/>
      <w:iCs/>
      <w:color w:val="44546A"/>
      <w:sz w:val="18"/>
      <w:szCs w:val="18"/>
    </w:rPr>
  </w:style>
  <w:style w:type="character" w:customStyle="1" w:styleId="iiianoaieou">
    <w:name w:val="iiia? no?aieou"/>
    <w:rsid w:val="00954CD1"/>
    <w:rPr>
      <w:sz w:val="20"/>
      <w:szCs w:val="20"/>
    </w:rPr>
  </w:style>
  <w:style w:type="character" w:styleId="afa">
    <w:name w:val="FollowedHyperlink"/>
    <w:uiPriority w:val="99"/>
    <w:semiHidden/>
    <w:unhideWhenUsed/>
    <w:rsid w:val="00857AF7"/>
    <w:rPr>
      <w:color w:val="954F72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A9282C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afb">
    <w:name w:val="No Spacing"/>
    <w:uiPriority w:val="1"/>
    <w:qFormat/>
    <w:rsid w:val="00A9282C"/>
    <w:rPr>
      <w:sz w:val="22"/>
      <w:szCs w:val="22"/>
      <w:lang w:eastAsia="en-US"/>
    </w:rPr>
  </w:style>
  <w:style w:type="paragraph" w:styleId="afc">
    <w:name w:val="List Paragraph"/>
    <w:basedOn w:val="a"/>
    <w:uiPriority w:val="99"/>
    <w:qFormat/>
    <w:rsid w:val="00A952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53974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0952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533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28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8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95823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19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9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9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637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442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6597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9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19%20&#1103;&#1085;&#1074;&#1072;&#1088;&#1103;%20&#1085;&#1072;%20&#1089;&#1086;&#1073;&#1077;&#1089;&#1077;&#1076;&#1086;&#1074;&#1072;&#1085;&#1080;&#1077;.ppt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afarschool.okis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fschoo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1357C5-45B8-429E-93CC-B77C8DC9C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1050</TotalTime>
  <Pages>1</Pages>
  <Words>28177</Words>
  <Characters>160609</Characters>
  <Application>Microsoft Office Word</Application>
  <DocSecurity>0</DocSecurity>
  <Lines>1338</Lines>
  <Paragraphs>376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188410</CharactersWithSpaces>
  <SharedDoc>false</SharedDoc>
  <HLinks>
    <vt:vector size="216" baseType="variant">
      <vt:variant>
        <vt:i4>5505044</vt:i4>
      </vt:variant>
      <vt:variant>
        <vt:i4>111</vt:i4>
      </vt:variant>
      <vt:variant>
        <vt:i4>0</vt:i4>
      </vt:variant>
      <vt:variant>
        <vt:i4>5</vt:i4>
      </vt:variant>
      <vt:variant>
        <vt:lpwstr>https://drive.google.com/file/d/0B6-nHM5RBtf1a2pJWWdLMUpMTXM/view?usp=sharing</vt:lpwstr>
      </vt:variant>
      <vt:variant>
        <vt:lpwstr/>
      </vt:variant>
      <vt:variant>
        <vt:i4>2293887</vt:i4>
      </vt:variant>
      <vt:variant>
        <vt:i4>108</vt:i4>
      </vt:variant>
      <vt:variant>
        <vt:i4>0</vt:i4>
      </vt:variant>
      <vt:variant>
        <vt:i4>5</vt:i4>
      </vt:variant>
      <vt:variant>
        <vt:lpwstr>http://www.1001statya.ru/read.php?pid=42359</vt:lpwstr>
      </vt:variant>
      <vt:variant>
        <vt:lpwstr/>
      </vt:variant>
      <vt:variant>
        <vt:i4>3604580</vt:i4>
      </vt:variant>
      <vt:variant>
        <vt:i4>105</vt:i4>
      </vt:variant>
      <vt:variant>
        <vt:i4>0</vt:i4>
      </vt:variant>
      <vt:variant>
        <vt:i4>5</vt:i4>
      </vt:variant>
      <vt:variant>
        <vt:lpwstr>http://fsp.akipkro.ru/2014-02-22-05-48-01/novosti/1148-20150301-4.html</vt:lpwstr>
      </vt:variant>
      <vt:variant>
        <vt:lpwstr/>
      </vt:variant>
      <vt:variant>
        <vt:i4>720917</vt:i4>
      </vt:variant>
      <vt:variant>
        <vt:i4>102</vt:i4>
      </vt:variant>
      <vt:variant>
        <vt:i4>0</vt:i4>
      </vt:variant>
      <vt:variant>
        <vt:i4>5</vt:i4>
      </vt:variant>
      <vt:variant>
        <vt:lpwstr>http://www.akipkro.ru/allnews/akipkronews/6878-20150301-5.htm</vt:lpwstr>
      </vt:variant>
      <vt:variant>
        <vt:lpwstr/>
      </vt:variant>
      <vt:variant>
        <vt:i4>4784142</vt:i4>
      </vt:variant>
      <vt:variant>
        <vt:i4>99</vt:i4>
      </vt:variant>
      <vt:variant>
        <vt:i4>0</vt:i4>
      </vt:variant>
      <vt:variant>
        <vt:i4>5</vt:i4>
      </vt:variant>
      <vt:variant>
        <vt:lpwstr>http://www.educaltai.ru/news/other/20674/</vt:lpwstr>
      </vt:variant>
      <vt:variant>
        <vt:lpwstr/>
      </vt:variant>
      <vt:variant>
        <vt:i4>4063329</vt:i4>
      </vt:variant>
      <vt:variant>
        <vt:i4>96</vt:i4>
      </vt:variant>
      <vt:variant>
        <vt:i4>0</vt:i4>
      </vt:variant>
      <vt:variant>
        <vt:i4>5</vt:i4>
      </vt:variant>
      <vt:variant>
        <vt:lpwstr>http://fsp.akipkro.ru/2014-02-22-05-48-01/novosti/1223-20150511-1.html</vt:lpwstr>
      </vt:variant>
      <vt:variant>
        <vt:lpwstr/>
      </vt:variant>
      <vt:variant>
        <vt:i4>3014757</vt:i4>
      </vt:variant>
      <vt:variant>
        <vt:i4>93</vt:i4>
      </vt:variant>
      <vt:variant>
        <vt:i4>0</vt:i4>
      </vt:variant>
      <vt:variant>
        <vt:i4>5</vt:i4>
      </vt:variant>
      <vt:variant>
        <vt:lpwstr>http://barnaul.bezformata.ru/listnews/znayu-vse-o-snezhnom-barse/32716827/</vt:lpwstr>
      </vt:variant>
      <vt:variant>
        <vt:lpwstr/>
      </vt:variant>
      <vt:variant>
        <vt:i4>4980813</vt:i4>
      </vt:variant>
      <vt:variant>
        <vt:i4>90</vt:i4>
      </vt:variant>
      <vt:variant>
        <vt:i4>0</vt:i4>
      </vt:variant>
      <vt:variant>
        <vt:i4>5</vt:i4>
      </vt:variant>
      <vt:variant>
        <vt:lpwstr>http://www.prirodasibiri.ru/?id_page=42&amp;id_razd=158</vt:lpwstr>
      </vt:variant>
      <vt:variant>
        <vt:lpwstr/>
      </vt:variant>
      <vt:variant>
        <vt:i4>68093012</vt:i4>
      </vt:variant>
      <vt:variant>
        <vt:i4>87</vt:i4>
      </vt:variant>
      <vt:variant>
        <vt:i4>0</vt:i4>
      </vt:variant>
      <vt:variant>
        <vt:i4>5</vt:i4>
      </vt:variant>
      <vt:variant>
        <vt:lpwstr>http://гцдт.рф/novosti/186-vnimanie-konkurs</vt:lpwstr>
      </vt:variant>
      <vt:variant>
        <vt:lpwstr/>
      </vt:variant>
      <vt:variant>
        <vt:i4>2097274</vt:i4>
      </vt:variant>
      <vt:variant>
        <vt:i4>84</vt:i4>
      </vt:variant>
      <vt:variant>
        <vt:i4>0</vt:i4>
      </vt:variant>
      <vt:variant>
        <vt:i4>5</vt:i4>
      </vt:variant>
      <vt:variant>
        <vt:lpwstr>http://www.rub15.ru/?p=4771</vt:lpwstr>
      </vt:variant>
      <vt:variant>
        <vt:lpwstr/>
      </vt:variant>
      <vt:variant>
        <vt:i4>3538978</vt:i4>
      </vt:variant>
      <vt:variant>
        <vt:i4>81</vt:i4>
      </vt:variant>
      <vt:variant>
        <vt:i4>0</vt:i4>
      </vt:variant>
      <vt:variant>
        <vt:i4>5</vt:i4>
      </vt:variant>
      <vt:variant>
        <vt:lpwstr>http://stepinf.ru/show_new.php?id_new=815</vt:lpwstr>
      </vt:variant>
      <vt:variant>
        <vt:lpwstr/>
      </vt:variant>
      <vt:variant>
        <vt:i4>4259903</vt:i4>
      </vt:variant>
      <vt:variant>
        <vt:i4>78</vt:i4>
      </vt:variant>
      <vt:variant>
        <vt:i4>0</vt:i4>
      </vt:variant>
      <vt:variant>
        <vt:i4>5</vt:i4>
      </vt:variant>
      <vt:variant>
        <vt:lpwstr>http://levelpride.com/userinfo.php?id_user_delo=53301&amp;id_user=4872</vt:lpwstr>
      </vt:variant>
      <vt:variant>
        <vt:lpwstr/>
      </vt:variant>
      <vt:variant>
        <vt:i4>5963859</vt:i4>
      </vt:variant>
      <vt:variant>
        <vt:i4>75</vt:i4>
      </vt:variant>
      <vt:variant>
        <vt:i4>0</vt:i4>
      </vt:variant>
      <vt:variant>
        <vt:i4>5</vt:i4>
      </vt:variant>
      <vt:variant>
        <vt:lpwstr>http://barnaul-obr.ru/news/?1337</vt:lpwstr>
      </vt:variant>
      <vt:variant>
        <vt:lpwstr/>
      </vt:variant>
      <vt:variant>
        <vt:i4>4915281</vt:i4>
      </vt:variant>
      <vt:variant>
        <vt:i4>72</vt:i4>
      </vt:variant>
      <vt:variant>
        <vt:i4>0</vt:i4>
      </vt:variant>
      <vt:variant>
        <vt:i4>5</vt:i4>
      </vt:variant>
      <vt:variant>
        <vt:lpwstr>http://rubtsovsk.info/novosti/obrazovanie/v-rubtsovske-vpervye-proshel-mezhregionalnyj-marafon-ya-znayu-vse-o-snezhnom-barse</vt:lpwstr>
      </vt:variant>
      <vt:variant>
        <vt:lpwstr/>
      </vt:variant>
      <vt:variant>
        <vt:i4>2752630</vt:i4>
      </vt:variant>
      <vt:variant>
        <vt:i4>69</vt:i4>
      </vt:variant>
      <vt:variant>
        <vt:i4>0</vt:i4>
      </vt:variant>
      <vt:variant>
        <vt:i4>5</vt:i4>
      </vt:variant>
      <vt:variant>
        <vt:lpwstr>http://kulschool2.edu22.info/glavnaya-stranica/mezhregionalnyy-marafon-ya-znayu-vsyo-o-snezhnom-barse/</vt:lpwstr>
      </vt:variant>
      <vt:variant>
        <vt:lpwstr/>
      </vt:variant>
      <vt:variant>
        <vt:i4>3276902</vt:i4>
      </vt:variant>
      <vt:variant>
        <vt:i4>66</vt:i4>
      </vt:variant>
      <vt:variant>
        <vt:i4>0</vt:i4>
      </vt:variant>
      <vt:variant>
        <vt:i4>5</vt:i4>
      </vt:variant>
      <vt:variant>
        <vt:lpwstr>http://www.youtube.com/watch?v=V6tqTeHUaVI</vt:lpwstr>
      </vt:variant>
      <vt:variant>
        <vt:lpwstr/>
      </vt:variant>
      <vt:variant>
        <vt:i4>8126571</vt:i4>
      </vt:variant>
      <vt:variant>
        <vt:i4>63</vt:i4>
      </vt:variant>
      <vt:variant>
        <vt:i4>0</vt:i4>
      </vt:variant>
      <vt:variant>
        <vt:i4>5</vt:i4>
      </vt:variant>
      <vt:variant>
        <vt:lpwstr>https://www.youtube.com/watch?v=bAA-3Ublvvw</vt:lpwstr>
      </vt:variant>
      <vt:variant>
        <vt:lpwstr/>
      </vt:variant>
      <vt:variant>
        <vt:i4>7602292</vt:i4>
      </vt:variant>
      <vt:variant>
        <vt:i4>60</vt:i4>
      </vt:variant>
      <vt:variant>
        <vt:i4>0</vt:i4>
      </vt:variant>
      <vt:variant>
        <vt:i4>5</vt:i4>
      </vt:variant>
      <vt:variant>
        <vt:lpwstr>http://www.youtube.com/watch?v=16py1K1UhBY</vt:lpwstr>
      </vt:variant>
      <vt:variant>
        <vt:lpwstr/>
      </vt:variant>
      <vt:variant>
        <vt:i4>5963867</vt:i4>
      </vt:variant>
      <vt:variant>
        <vt:i4>57</vt:i4>
      </vt:variant>
      <vt:variant>
        <vt:i4>0</vt:i4>
      </vt:variant>
      <vt:variant>
        <vt:i4>5</vt:i4>
      </vt:variant>
      <vt:variant>
        <vt:lpwstr>https://clck.ru/9WyGV</vt:lpwstr>
      </vt:variant>
      <vt:variant>
        <vt:lpwstr/>
      </vt:variant>
      <vt:variant>
        <vt:i4>1441872</vt:i4>
      </vt:variant>
      <vt:variant>
        <vt:i4>54</vt:i4>
      </vt:variant>
      <vt:variant>
        <vt:i4>0</vt:i4>
      </vt:variant>
      <vt:variant>
        <vt:i4>5</vt:i4>
      </vt:variant>
      <vt:variant>
        <vt:lpwstr>http://fabrika-tender.ru/index.php?id=445</vt:lpwstr>
      </vt:variant>
      <vt:variant>
        <vt:lpwstr/>
      </vt:variant>
      <vt:variant>
        <vt:i4>6422560</vt:i4>
      </vt:variant>
      <vt:variant>
        <vt:i4>51</vt:i4>
      </vt:variant>
      <vt:variant>
        <vt:i4>0</vt:i4>
      </vt:variant>
      <vt:variant>
        <vt:i4>5</vt:i4>
      </vt:variant>
      <vt:variant>
        <vt:lpwstr>http://yahs.ru/bfal</vt:lpwstr>
      </vt:variant>
      <vt:variant>
        <vt:lpwstr/>
      </vt:variant>
      <vt:variant>
        <vt:i4>6422560</vt:i4>
      </vt:variant>
      <vt:variant>
        <vt:i4>48</vt:i4>
      </vt:variant>
      <vt:variant>
        <vt:i4>0</vt:i4>
      </vt:variant>
      <vt:variant>
        <vt:i4>5</vt:i4>
      </vt:variant>
      <vt:variant>
        <vt:lpwstr>http://yahs.ru/bfak</vt:lpwstr>
      </vt:variant>
      <vt:variant>
        <vt:lpwstr/>
      </vt:variant>
      <vt:variant>
        <vt:i4>6422560</vt:i4>
      </vt:variant>
      <vt:variant>
        <vt:i4>45</vt:i4>
      </vt:variant>
      <vt:variant>
        <vt:i4>0</vt:i4>
      </vt:variant>
      <vt:variant>
        <vt:i4>5</vt:i4>
      </vt:variant>
      <vt:variant>
        <vt:lpwstr>http://yahs.ru/bfaj</vt:lpwstr>
      </vt:variant>
      <vt:variant>
        <vt:lpwstr/>
      </vt:variant>
      <vt:variant>
        <vt:i4>6422560</vt:i4>
      </vt:variant>
      <vt:variant>
        <vt:i4>42</vt:i4>
      </vt:variant>
      <vt:variant>
        <vt:i4>0</vt:i4>
      </vt:variant>
      <vt:variant>
        <vt:i4>5</vt:i4>
      </vt:variant>
      <vt:variant>
        <vt:lpwstr>http://yahs.ru/bfai</vt:lpwstr>
      </vt:variant>
      <vt:variant>
        <vt:lpwstr/>
      </vt:variant>
      <vt:variant>
        <vt:i4>5898331</vt:i4>
      </vt:variant>
      <vt:variant>
        <vt:i4>39</vt:i4>
      </vt:variant>
      <vt:variant>
        <vt:i4>0</vt:i4>
      </vt:variant>
      <vt:variant>
        <vt:i4>5</vt:i4>
      </vt:variant>
      <vt:variant>
        <vt:lpwstr>https://clck.ru/9WyFp</vt:lpwstr>
      </vt:variant>
      <vt:variant>
        <vt:lpwstr/>
      </vt:variant>
      <vt:variant>
        <vt:i4>1048661</vt:i4>
      </vt:variant>
      <vt:variant>
        <vt:i4>36</vt:i4>
      </vt:variant>
      <vt:variant>
        <vt:i4>0</vt:i4>
      </vt:variant>
      <vt:variant>
        <vt:i4>5</vt:i4>
      </vt:variant>
      <vt:variant>
        <vt:lpwstr>http://go-url.ru/hw09</vt:lpwstr>
      </vt:variant>
      <vt:variant>
        <vt:lpwstr/>
      </vt:variant>
      <vt:variant>
        <vt:i4>1048661</vt:i4>
      </vt:variant>
      <vt:variant>
        <vt:i4>33</vt:i4>
      </vt:variant>
      <vt:variant>
        <vt:i4>0</vt:i4>
      </vt:variant>
      <vt:variant>
        <vt:i4>5</vt:i4>
      </vt:variant>
      <vt:variant>
        <vt:lpwstr>http://go-url.ru/hw08</vt:lpwstr>
      </vt:variant>
      <vt:variant>
        <vt:lpwstr/>
      </vt:variant>
      <vt:variant>
        <vt:i4>1048661</vt:i4>
      </vt:variant>
      <vt:variant>
        <vt:i4>30</vt:i4>
      </vt:variant>
      <vt:variant>
        <vt:i4>0</vt:i4>
      </vt:variant>
      <vt:variant>
        <vt:i4>5</vt:i4>
      </vt:variant>
      <vt:variant>
        <vt:lpwstr>http://go-url.ru/hw07</vt:lpwstr>
      </vt:variant>
      <vt:variant>
        <vt:lpwstr/>
      </vt:variant>
      <vt:variant>
        <vt:i4>1048661</vt:i4>
      </vt:variant>
      <vt:variant>
        <vt:i4>27</vt:i4>
      </vt:variant>
      <vt:variant>
        <vt:i4>0</vt:i4>
      </vt:variant>
      <vt:variant>
        <vt:i4>5</vt:i4>
      </vt:variant>
      <vt:variant>
        <vt:lpwstr>http://go-url.ru/hw06</vt:lpwstr>
      </vt:variant>
      <vt:variant>
        <vt:lpwstr/>
      </vt:variant>
      <vt:variant>
        <vt:i4>1048661</vt:i4>
      </vt:variant>
      <vt:variant>
        <vt:i4>24</vt:i4>
      </vt:variant>
      <vt:variant>
        <vt:i4>0</vt:i4>
      </vt:variant>
      <vt:variant>
        <vt:i4>5</vt:i4>
      </vt:variant>
      <vt:variant>
        <vt:lpwstr>http://go-url.ru/hw05</vt:lpwstr>
      </vt:variant>
      <vt:variant>
        <vt:lpwstr/>
      </vt:variant>
      <vt:variant>
        <vt:i4>1048661</vt:i4>
      </vt:variant>
      <vt:variant>
        <vt:i4>21</vt:i4>
      </vt:variant>
      <vt:variant>
        <vt:i4>0</vt:i4>
      </vt:variant>
      <vt:variant>
        <vt:i4>5</vt:i4>
      </vt:variant>
      <vt:variant>
        <vt:lpwstr>http://go-url.ru/hw04</vt:lpwstr>
      </vt:variant>
      <vt:variant>
        <vt:lpwstr/>
      </vt:variant>
      <vt:variant>
        <vt:i4>4325384</vt:i4>
      </vt:variant>
      <vt:variant>
        <vt:i4>18</vt:i4>
      </vt:variant>
      <vt:variant>
        <vt:i4>0</vt:i4>
      </vt:variant>
      <vt:variant>
        <vt:i4>5</vt:i4>
      </vt:variant>
      <vt:variant>
        <vt:lpwstr>http://lyceum3-brn.ru/category/httpgawrilyk-blogspot-ru/</vt:lpwstr>
      </vt:variant>
      <vt:variant>
        <vt:lpwstr/>
      </vt:variant>
      <vt:variant>
        <vt:i4>3342460</vt:i4>
      </vt:variant>
      <vt:variant>
        <vt:i4>15</vt:i4>
      </vt:variant>
      <vt:variant>
        <vt:i4>0</vt:i4>
      </vt:variant>
      <vt:variant>
        <vt:i4>5</vt:i4>
      </vt:variant>
      <vt:variant>
        <vt:lpwstr>http://lyceum3-brn.ru/</vt:lpwstr>
      </vt:variant>
      <vt:variant>
        <vt:lpwstr/>
      </vt:variant>
      <vt:variant>
        <vt:i4>2818126</vt:i4>
      </vt:variant>
      <vt:variant>
        <vt:i4>12</vt:i4>
      </vt:variant>
      <vt:variant>
        <vt:i4>0</vt:i4>
      </vt:variant>
      <vt:variant>
        <vt:i4>5</vt:i4>
      </vt:variant>
      <vt:variant>
        <vt:lpwstr>http://oash.info/companies/index/page:4/region_id:5</vt:lpwstr>
      </vt:variant>
      <vt:variant>
        <vt:lpwstr/>
      </vt:variant>
      <vt:variant>
        <vt:i4>3342460</vt:i4>
      </vt:variant>
      <vt:variant>
        <vt:i4>3</vt:i4>
      </vt:variant>
      <vt:variant>
        <vt:i4>0</vt:i4>
      </vt:variant>
      <vt:variant>
        <vt:i4>5</vt:i4>
      </vt:variant>
      <vt:variant>
        <vt:lpwstr>http://lyceum3-brn.ru/</vt:lpwstr>
      </vt:variant>
      <vt:variant>
        <vt:lpwstr/>
      </vt:variant>
      <vt:variant>
        <vt:i4>1441910</vt:i4>
      </vt:variant>
      <vt:variant>
        <vt:i4>0</vt:i4>
      </vt:variant>
      <vt:variant>
        <vt:i4>0</vt:i4>
      </vt:variant>
      <vt:variant>
        <vt:i4>5</vt:i4>
      </vt:variant>
      <vt:variant>
        <vt:lpwstr>mailto:moul3@mail.ru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 Викторовна</dc:creator>
  <cp:lastModifiedBy>Пользователь</cp:lastModifiedBy>
  <cp:revision>182</cp:revision>
  <cp:lastPrinted>2016-08-23T09:07:00Z</cp:lastPrinted>
  <dcterms:created xsi:type="dcterms:W3CDTF">2016-03-17T13:40:00Z</dcterms:created>
  <dcterms:modified xsi:type="dcterms:W3CDTF">2016-08-26T08:01:00Z</dcterms:modified>
</cp:coreProperties>
</file>