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D2" w:rsidRDefault="00E960A1" w:rsidP="00AB3FCD">
      <w:pPr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9763125" cy="6778563"/>
            <wp:effectExtent l="19050" t="0" r="9525" b="0"/>
            <wp:docPr id="1" name="Рисунок 1" descr="C:\Users\User\Documents\Scanned Documents\учеб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учебн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77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101" w:tblpY="-184"/>
        <w:tblW w:w="12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079"/>
        <w:gridCol w:w="1560"/>
        <w:gridCol w:w="2551"/>
      </w:tblGrid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Лутцева Е.А. Ступеньки к мастерству 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469D2">
              <w:rPr>
                <w:sz w:val="20"/>
                <w:szCs w:val="20"/>
              </w:rPr>
              <w:t>12</w:t>
            </w:r>
          </w:p>
        </w:tc>
        <w:tc>
          <w:tcPr>
            <w:tcW w:w="8079" w:type="dxa"/>
            <w:shd w:val="clear" w:color="auto" w:fill="auto"/>
          </w:tcPr>
          <w:p w:rsidR="00EE19A0" w:rsidRPr="00EE19A0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Иванов С. В. Евдокимова А.О., Кузнецова М.И. и др. Русский язык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Ч. 1, 2. 2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2012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Ефросинина Л. А. Литературное чтение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Ч. 1, 2. 2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2012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Рудницкая В. Н., Юдачева Т. В. Математика.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Ч. 1, 2. 2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2012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Виноградова Н. Ф. Окружающий мир. Ч. 1, 2.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2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2012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Кузин В. С. Изобразительное искусство 2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Усачева В. О., Школяр Л. В. Музыкальное искусство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2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Лутцева Е. А. Технология 2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color w:val="000000"/>
                <w:sz w:val="20"/>
                <w:szCs w:val="20"/>
              </w:rPr>
            </w:pPr>
            <w:r w:rsidRPr="00B469D2">
              <w:rPr>
                <w:color w:val="000000"/>
                <w:sz w:val="20"/>
                <w:szCs w:val="20"/>
              </w:rPr>
              <w:t>Быкова Английский в фокусе (Spotlight). 2 кл.  Учебник (Комплект с электронным приложением) ФГОС/310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B469D2">
              <w:rPr>
                <w:color w:val="000000"/>
                <w:sz w:val="20"/>
                <w:szCs w:val="20"/>
              </w:rPr>
              <w:t>Просвещение</w:t>
            </w:r>
          </w:p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  <w:lang w:val="en-US"/>
              </w:rPr>
            </w:pPr>
            <w:r w:rsidRPr="00B469D2">
              <w:rPr>
                <w:sz w:val="20"/>
                <w:szCs w:val="20"/>
              </w:rPr>
              <w:t xml:space="preserve">Иванов С.В., Евдокимова А.О. Кузнецова М.И. и др. Русский язык  Ч. 1, 2. 3 кл. 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2013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  <w:lang w:val="en-US"/>
              </w:rPr>
            </w:pPr>
            <w:r w:rsidRPr="00B469D2">
              <w:rPr>
                <w:sz w:val="20"/>
                <w:szCs w:val="20"/>
              </w:rPr>
              <w:t>Ефросинина Л. А., Оморокова М.И. Литературное чтение Ч 1, 2. 3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  <w:lang w:val="en-US"/>
              </w:rPr>
            </w:pPr>
            <w:r w:rsidRPr="00B469D2">
              <w:rPr>
                <w:sz w:val="20"/>
                <w:szCs w:val="20"/>
              </w:rPr>
              <w:t>Рудницкая В.Н., Юдачева Т.В. Математика Ч. 1, 2. 3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23</w:t>
            </w:r>
          </w:p>
        </w:tc>
        <w:tc>
          <w:tcPr>
            <w:tcW w:w="8079" w:type="dxa"/>
            <w:shd w:val="clear" w:color="auto" w:fill="auto"/>
          </w:tcPr>
          <w:p w:rsidR="00EE19A0" w:rsidRPr="00EE19A0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Виноградова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Н. Ф., Калинова Г. С. Окружающий мир Ч. 1, 2. 3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Кузин В. С. Изобразительное искусство 3кл.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Усачева В. О.,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Школяр Л. В. Музыкальное искусство 3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Лутцева Е. А. Технология 3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27</w:t>
            </w:r>
          </w:p>
        </w:tc>
        <w:tc>
          <w:tcPr>
            <w:tcW w:w="8079" w:type="dxa"/>
            <w:shd w:val="clear" w:color="auto" w:fill="auto"/>
          </w:tcPr>
          <w:p w:rsidR="00EE19A0" w:rsidRDefault="00EE19A0" w:rsidP="00E960A1">
            <w:pPr>
              <w:rPr>
                <w:color w:val="000000"/>
                <w:sz w:val="20"/>
                <w:szCs w:val="20"/>
              </w:rPr>
            </w:pPr>
            <w:r w:rsidRPr="00B469D2">
              <w:rPr>
                <w:color w:val="000000"/>
                <w:sz w:val="20"/>
                <w:szCs w:val="20"/>
              </w:rPr>
              <w:t>Быкова Английский в фокусе (Spotlig</w:t>
            </w:r>
            <w:r>
              <w:rPr>
                <w:color w:val="000000"/>
                <w:sz w:val="20"/>
                <w:szCs w:val="20"/>
              </w:rPr>
              <w:t>ht). 3 кл.  Учебник (Комплект с</w:t>
            </w:r>
          </w:p>
          <w:p w:rsidR="00EE19A0" w:rsidRPr="00B469D2" w:rsidRDefault="00EE19A0" w:rsidP="00E960A1">
            <w:pPr>
              <w:rPr>
                <w:color w:val="000000"/>
                <w:sz w:val="20"/>
                <w:szCs w:val="20"/>
              </w:rPr>
            </w:pPr>
            <w:r w:rsidRPr="00B469D2">
              <w:rPr>
                <w:color w:val="000000"/>
                <w:sz w:val="20"/>
                <w:szCs w:val="20"/>
              </w:rPr>
              <w:t>аудиокурсом)ФГОС/5835,1434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  <w:lang w:val="en-US"/>
              </w:rPr>
            </w:pPr>
            <w:r w:rsidRPr="00B469D2">
              <w:rPr>
                <w:sz w:val="20"/>
                <w:szCs w:val="20"/>
              </w:rPr>
              <w:t>Иванов С.В., и др. Русский язык Ч. 1, 2. 4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Ефросинина Л. А., Оморокова М. И. Литературное чтение Ч. 1, 2. 4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EE19A0" w:rsidRPr="00EE19A0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Рудницкая В.Н.,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Юдачева Т.В. Математика Ч. 1, 2. 4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31</w:t>
            </w:r>
          </w:p>
        </w:tc>
        <w:tc>
          <w:tcPr>
            <w:tcW w:w="8079" w:type="dxa"/>
            <w:shd w:val="clear" w:color="auto" w:fill="auto"/>
          </w:tcPr>
          <w:p w:rsidR="00EE19A0" w:rsidRPr="00EE19A0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Виноградова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Н. Ф., Калинова Г. С. Окружающий мир Ч. 1, 2. 4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Кузин В. С. Изобразительное искусство 4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Лутцева Е. А.Ступеньки к мастерству 4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Усачева В. О.,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Школяр Л. В. Музыкальное искусство 4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Латышина Д.И., Муртазин М.Ф. Основы духовно-нравственной культуры народов России. Основы исламской культуры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2012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color w:val="000000"/>
                <w:sz w:val="20"/>
                <w:szCs w:val="20"/>
              </w:rPr>
            </w:pPr>
            <w:r w:rsidRPr="00B469D2">
              <w:rPr>
                <w:color w:val="000000"/>
                <w:sz w:val="20"/>
                <w:szCs w:val="20"/>
              </w:rPr>
              <w:t>Быкова Английский в фокусе (Spotlight). 4 кл.  Учебник (Комплект с аудиокурсом)ФГОС/359,432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Под ред. Купаловой А. Ю.Русский язык. Практика 5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Бабайцева В. В. , Чеснокова Л.Д. Русский язык 5-9 кл. Теория.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39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Никитина Е И.Русская речь. 5 кл. 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40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Коровина В. Я. и др. Русская литература Ч. 1, 2. 5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41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Виленкин Н. Я. Математика 5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Мнемозина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42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Вигасин А. А. Всеобщая история древнего мира 5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43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Плешаков А. А. Природоведение 5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44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Сухова Т.С. Природоведение 5 кл. (экология)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45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Науменко. Музыка 5 кл. +СD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Горяева. Декоративно-прикладное искусство в жизни человека.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47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М.Ю. Михайлина, М. В. Лысогорская, М.А Павлова 5-6 кл. ОЗОЖ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Саратов ТИЦтелефильм- Добродея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48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Босова Л. Л. Информатика 5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2006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БИНОМ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color w:val="000000"/>
                <w:sz w:val="20"/>
                <w:szCs w:val="20"/>
              </w:rPr>
            </w:pPr>
            <w:r w:rsidRPr="00B469D2">
              <w:rPr>
                <w:color w:val="000000"/>
                <w:sz w:val="20"/>
                <w:szCs w:val="20"/>
              </w:rPr>
              <w:t>Ваулина Английский в фокусе (Spotlight). 5 кл.  Учебник. (Комплект с электронным приложением) ФГОС/541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49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Под ред. Лидман-Орловой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>Г. К. Русский язык 6 кл. Практика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50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Никитина Е. И. Русская речь. 6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51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Бабайцева В. В.,</w:t>
            </w:r>
            <w:r>
              <w:rPr>
                <w:sz w:val="20"/>
                <w:szCs w:val="20"/>
              </w:rPr>
              <w:t xml:space="preserve"> </w:t>
            </w:r>
            <w:r w:rsidRPr="00B469D2">
              <w:rPr>
                <w:sz w:val="20"/>
                <w:szCs w:val="20"/>
              </w:rPr>
              <w:t xml:space="preserve">Чеснокова Л. Д. Теория с 5-9 кл. 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52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Коровина В. Я. Ч.1, 2.  Литература 6 класс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Просвещение         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53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Виленкин Н. Я. И др. Математика 6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 Мнемозина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 54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Бойцов М.А., Шукуров Р. М. Всеобщая история. История ср. веков 6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Русское слово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 55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  <w:lang w:val="en-US"/>
              </w:rPr>
            </w:pPr>
            <w:r w:rsidRPr="00B469D2">
              <w:rPr>
                <w:sz w:val="20"/>
                <w:szCs w:val="20"/>
              </w:rPr>
              <w:t xml:space="preserve">История России с древнейших времен до конца XVI в. 6 кл. Данилов. Просвещение. Учебник 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56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Под ред. Боголюбова Л. Н. Обществознание 6 кл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57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Сонин Н. И. Живой организм 6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58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Былова А. М.,Шорина Н. И. </w:t>
            </w:r>
            <w:r>
              <w:rPr>
                <w:sz w:val="20"/>
                <w:szCs w:val="20"/>
              </w:rPr>
              <w:t>Э</w:t>
            </w:r>
            <w:r w:rsidRPr="00B469D2">
              <w:rPr>
                <w:sz w:val="20"/>
                <w:szCs w:val="20"/>
              </w:rPr>
              <w:t>кология растений 6 кл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59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  <w:lang w:val="en-US"/>
              </w:rPr>
            </w:pPr>
            <w:r w:rsidRPr="00B469D2">
              <w:rPr>
                <w:sz w:val="20"/>
                <w:szCs w:val="20"/>
              </w:rPr>
              <w:t xml:space="preserve">География 6 кл. Начальный курс. Герасимова. Дрофа. Учебник 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60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Босова Л. Л. Информатика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2006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БИНОМ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61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М.Ю. Михайлина, М. В. Лысогорская, М.А Павлова 5-6 кл. ОЗОЖ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Саратов ТИЦтелефильм- Добродея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62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Симоненко В. Д. Технология 6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63</w:t>
            </w:r>
          </w:p>
        </w:tc>
        <w:tc>
          <w:tcPr>
            <w:tcW w:w="8079" w:type="dxa"/>
            <w:shd w:val="clear" w:color="auto" w:fill="auto"/>
          </w:tcPr>
          <w:p w:rsidR="00EE19A0" w:rsidRPr="00EE19A0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Музыка 6 кл. Учебник+CD. Науменко.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 64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  <w:lang w:val="en-US"/>
              </w:rPr>
            </w:pPr>
            <w:r w:rsidRPr="00B469D2">
              <w:rPr>
                <w:sz w:val="20"/>
                <w:szCs w:val="20"/>
              </w:rPr>
              <w:t xml:space="preserve">Изобразительное искусство. Искусство в жизни человека 6 кл. Неменская. 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65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color w:val="000000"/>
                <w:sz w:val="20"/>
                <w:szCs w:val="20"/>
              </w:rPr>
            </w:pPr>
            <w:r w:rsidRPr="00B469D2">
              <w:rPr>
                <w:color w:val="000000"/>
                <w:sz w:val="20"/>
                <w:szCs w:val="20"/>
              </w:rPr>
              <w:t>Ваулина Английский в фокусе (Spotlight). 6 кл.  Учебник (Комплект с аудиокурсом) ФГОС/5731,671,1020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66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Бабайцева В.В., Чеснокова Л.Д. Русский язык. Теория. 5-9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Дрофа 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67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под ред. С.Н. Пименовой. Русский язык. Практика.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68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Е.И. Никитина. Русская речь.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69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Коровина В. Я. Литература 7 кл. в 2 ч.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70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МакарычевЮ. Н. и др. Алгебра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71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Данилов А.А., Косулина Л.Г. История России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72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  <w:lang w:val="en-US"/>
              </w:rPr>
            </w:pPr>
            <w:r w:rsidRPr="00B469D2">
              <w:rPr>
                <w:sz w:val="20"/>
                <w:szCs w:val="20"/>
              </w:rPr>
              <w:t>Всеобщая история. История нового времени. 7 кл. Юдовская.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73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Под ред. Боголюбова Л. Н. Обществознание.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74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Захаров В. Б., Сонин Н. И. Биология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75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Бабенко В.Г., Богомолов Д.В. Экология животных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2008-2009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76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Душина И. В. География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77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Босова Л.Л. Информатика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2006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БИНОМ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78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Перышкин А.В. Физика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Атанасян Л.С. Геометрия 7-9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М.Ю. Михайлина, М. В. Лысогорская, М.А Павлова 7 кл. ОЗОЖ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Саратов ТИЦтелефильм- Добродея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Симоненко В.Д. Технология 7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2006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82</w:t>
            </w:r>
          </w:p>
        </w:tc>
        <w:tc>
          <w:tcPr>
            <w:tcW w:w="8079" w:type="dxa"/>
            <w:shd w:val="clear" w:color="auto" w:fill="auto"/>
          </w:tcPr>
          <w:p w:rsidR="00EE19A0" w:rsidRPr="00EE19A0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Музыка 7 кл. Учебник+CD. Науменко.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  <w:lang w:val="en-US"/>
              </w:rPr>
            </w:pPr>
            <w:r w:rsidRPr="00B469D2">
              <w:rPr>
                <w:sz w:val="20"/>
                <w:szCs w:val="20"/>
              </w:rPr>
              <w:t>ИЗО. Дизайн и архитектура в жизни человека 7 кл. Питерских. Просвещение. Учебник. ФГОС (2014)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color w:val="000000"/>
                <w:sz w:val="20"/>
                <w:szCs w:val="20"/>
              </w:rPr>
            </w:pPr>
            <w:r w:rsidRPr="00B469D2">
              <w:rPr>
                <w:color w:val="000000"/>
                <w:sz w:val="20"/>
                <w:szCs w:val="20"/>
              </w:rPr>
              <w:t>Ваулина Английский в фокусе (Spotlight). 7 кл.  Учебник (Комплект с электронным приложением)ФГОС/1315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В.В. Бабайцева, Л.Д. Чеснокова. Русский язык. Теория. 5-9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под ред. Пименовой С.Н. Русский язык. Практика.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Никитина Е.И. Русская речь.8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Коровина В.Я. Литература в 2 ч.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89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Макарычев Ю.Н. и др. Алгебра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Перышкин А.В. Физика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Атанасян Л.С. Геометрия 7-9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Габриелян О.С. Химия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Сонин Н. И., Сапин М.Р. Биология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Федорова М.З. и др. Экология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Вентана-Граф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95</w:t>
            </w:r>
          </w:p>
        </w:tc>
        <w:tc>
          <w:tcPr>
            <w:tcW w:w="8079" w:type="dxa"/>
            <w:shd w:val="clear" w:color="auto" w:fill="auto"/>
          </w:tcPr>
          <w:p w:rsidR="00EE19A0" w:rsidRPr="00EE19A0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География России  8 кл. Природа. Баринова. 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Данилов А.А., Косулина Л.Г. История России XIX века. 8 кл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2009 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Юдовская А.Я, Ванюшкина Л.М. Новая история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Фролов М.П. и др. ОБЖ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АСТ-Астрель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99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Семакин И.Г. и др. Информатика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БИНОМ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Боголюбов Л.Н.  Обществознание 8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color w:val="000000"/>
                <w:sz w:val="20"/>
                <w:szCs w:val="20"/>
              </w:rPr>
            </w:pPr>
            <w:r w:rsidRPr="00B469D2">
              <w:rPr>
                <w:color w:val="000000"/>
                <w:sz w:val="20"/>
                <w:szCs w:val="20"/>
              </w:rPr>
              <w:t>Ваулина Английский в фокусе (Spotlight). 8 кл.  Учебник (Комплект с аудиокурсом) ФГОС/5780,1145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В.В. Бабайцева, Л.Д. Чеснокова. Русский язык. Теория. 5-9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под ред. Пименовой С.Н. Русский язык. Практика.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Никитина Е.И. Русская речь.9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Коровина В. Я. Литература в 2 ч. 9 кл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Макарычев Ю.Н. и др. Алгебра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Данилов А.А., Косулина Л.Г. История России XX-началаXXI века.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Сороко-Цюпа О.С. Новейшая история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2007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109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Захаров В.Б, Мамонтов С.Г. Биология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          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110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Чернова Н.М. и др. Экология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111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Ром В.Я., Дронов В.П. География России. Население и хозяйство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112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Семакин И.Г. и др. Информатика и ИКТ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БИНОМ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113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Перышкин А.В. Физика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Дрофа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Атанасян Л.С. Геометрия 7-9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115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Габриелян О.С. Химия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116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Фролов М.П. и др. ОБЖ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АСТ-Астрель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117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Боголюбов Л.Н. Обществознание 9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118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color w:val="000000"/>
                <w:sz w:val="20"/>
                <w:szCs w:val="20"/>
              </w:rPr>
            </w:pPr>
            <w:r w:rsidRPr="00B469D2">
              <w:rPr>
                <w:color w:val="000000"/>
                <w:sz w:val="20"/>
                <w:szCs w:val="20"/>
              </w:rPr>
              <w:t>Ваулина Английский в фокусе (Spotlight). 9 кл.  Учебник (Комплект с электронным приложением) ФГОС/2760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2015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119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Власенков А.И , Рыб</w:t>
            </w:r>
            <w:r>
              <w:rPr>
                <w:sz w:val="20"/>
                <w:szCs w:val="20"/>
              </w:rPr>
              <w:t>ченкова Л.М. Русский язык 10-11</w:t>
            </w:r>
            <w:r w:rsidRPr="00B469D2">
              <w:rPr>
                <w:sz w:val="20"/>
                <w:szCs w:val="20"/>
              </w:rPr>
              <w:t>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Лебедев Ю.В. Литература 10 кл. в 2 ч.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Данилов А. А. История. Россия. Мир. 10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rPr>
          <w:trHeight w:val="311"/>
        </w:trPr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Сахаров А. Н., Загладин Н. В. История с древнейших времен до конца </w:t>
            </w:r>
            <w:r w:rsidRPr="00B469D2">
              <w:rPr>
                <w:sz w:val="20"/>
                <w:szCs w:val="20"/>
                <w:lang w:val="en-US"/>
              </w:rPr>
              <w:t>XIX</w:t>
            </w:r>
            <w:r w:rsidRPr="00B469D2">
              <w:rPr>
                <w:sz w:val="20"/>
                <w:szCs w:val="20"/>
              </w:rPr>
              <w:t xml:space="preserve"> века. 10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2014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Русское слово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Боголюбов Л.Н. Обществознание 10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Захаров В.Б Биология 10-11 кл. Ч.1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Максаковский В.П. География 10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Колмогоров А.Н. Алгебра и начала анализа 10-11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Атанасян Н.С. Геометрия 10-11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Мякишев Г.Я . Физика 10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129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Габриелян О.С. Химия 10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Фролов М.П. ОБЖ 10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АСТ-Астрель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Угринович Н. Д. Информатика 10-11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БИНОМ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Власенков А.И., Рыбченкова Л.М. Русский язык 10-11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Журавлева В.П.  Литература 11 кл. в 2 ч.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135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Данилов А. А. История России, 1900-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9D2">
                <w:rPr>
                  <w:sz w:val="20"/>
                  <w:szCs w:val="20"/>
                </w:rPr>
                <w:t>1945 г</w:t>
              </w:r>
            </w:smartTag>
            <w:r w:rsidRPr="00B469D2">
              <w:rPr>
                <w:sz w:val="20"/>
                <w:szCs w:val="20"/>
              </w:rPr>
              <w:t>. 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136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Загладин Н. В. Всеобщая история 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2006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Русское слово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137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Боголюбов Л.Н. Обществознание 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138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Захаров В.Б Биология 10-11 кл. Ч.2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139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Колмогоров А.Н. Алгебра и начала анализа 10-11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140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Атанасян Н.С. Геометрия 10-11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141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Мякишев Г.Я . Физика 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142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Габриелян О.С. Химия 10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2009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Просвещение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143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Фролов М.П. ОБЖ 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2008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АСТ-Астрель</w:t>
            </w:r>
          </w:p>
        </w:tc>
      </w:tr>
      <w:tr w:rsidR="00EE19A0" w:rsidRPr="00B469D2" w:rsidTr="00E960A1">
        <w:tc>
          <w:tcPr>
            <w:tcW w:w="567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144</w:t>
            </w:r>
          </w:p>
        </w:tc>
        <w:tc>
          <w:tcPr>
            <w:tcW w:w="8079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Угринович Н. Д. Информатика 10-11 кл.</w:t>
            </w:r>
          </w:p>
        </w:tc>
        <w:tc>
          <w:tcPr>
            <w:tcW w:w="1560" w:type="dxa"/>
            <w:shd w:val="clear" w:color="auto" w:fill="auto"/>
          </w:tcPr>
          <w:p w:rsidR="00EE19A0" w:rsidRPr="00B469D2" w:rsidRDefault="00EE19A0" w:rsidP="00E960A1">
            <w:pPr>
              <w:jc w:val="center"/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2010</w:t>
            </w:r>
          </w:p>
        </w:tc>
        <w:tc>
          <w:tcPr>
            <w:tcW w:w="2551" w:type="dxa"/>
            <w:shd w:val="clear" w:color="auto" w:fill="auto"/>
          </w:tcPr>
          <w:p w:rsidR="00EE19A0" w:rsidRPr="00B469D2" w:rsidRDefault="00EE19A0" w:rsidP="00E960A1">
            <w:pPr>
              <w:rPr>
                <w:sz w:val="20"/>
                <w:szCs w:val="20"/>
              </w:rPr>
            </w:pPr>
            <w:r w:rsidRPr="00B469D2">
              <w:rPr>
                <w:sz w:val="20"/>
                <w:szCs w:val="20"/>
              </w:rPr>
              <w:t>БИНОМ</w:t>
            </w:r>
          </w:p>
        </w:tc>
      </w:tr>
    </w:tbl>
    <w:p w:rsidR="00B469D2" w:rsidRPr="00B469D2" w:rsidRDefault="00B469D2" w:rsidP="00AB3FCD">
      <w:pPr>
        <w:jc w:val="right"/>
        <w:rPr>
          <w:sz w:val="20"/>
          <w:szCs w:val="20"/>
          <w:lang w:val="en-US"/>
        </w:rPr>
      </w:pPr>
    </w:p>
    <w:p w:rsidR="00B469D2" w:rsidRDefault="00B469D2" w:rsidP="00AB3FCD">
      <w:pPr>
        <w:jc w:val="right"/>
        <w:rPr>
          <w:lang w:val="en-US"/>
        </w:rPr>
      </w:pPr>
    </w:p>
    <w:p w:rsidR="00B469D2" w:rsidRDefault="00B469D2" w:rsidP="00AB3FCD">
      <w:pPr>
        <w:jc w:val="right"/>
        <w:rPr>
          <w:lang w:val="en-US"/>
        </w:rPr>
      </w:pPr>
    </w:p>
    <w:p w:rsidR="00B469D2" w:rsidRDefault="00B469D2" w:rsidP="00AB3FCD">
      <w:pPr>
        <w:jc w:val="right"/>
        <w:rPr>
          <w:lang w:val="en-US"/>
        </w:rPr>
      </w:pPr>
    </w:p>
    <w:p w:rsidR="00B469D2" w:rsidRDefault="00B469D2" w:rsidP="00AB3FCD">
      <w:pPr>
        <w:jc w:val="right"/>
        <w:rPr>
          <w:lang w:val="en-US"/>
        </w:rPr>
      </w:pPr>
    </w:p>
    <w:p w:rsidR="00B469D2" w:rsidRDefault="00B469D2" w:rsidP="00AB3FCD">
      <w:pPr>
        <w:jc w:val="right"/>
        <w:rPr>
          <w:lang w:val="en-US"/>
        </w:rPr>
      </w:pPr>
    </w:p>
    <w:p w:rsidR="00AB3FCD" w:rsidRPr="002410BF" w:rsidRDefault="00AB3FCD" w:rsidP="00AB3FCD">
      <w:pPr>
        <w:jc w:val="center"/>
        <w:rPr>
          <w:sz w:val="26"/>
          <w:szCs w:val="26"/>
        </w:rPr>
      </w:pPr>
    </w:p>
    <w:p w:rsidR="00AB3FCD" w:rsidRPr="002410BF" w:rsidRDefault="00AB3FCD" w:rsidP="00AB3FCD">
      <w:pPr>
        <w:jc w:val="center"/>
        <w:rPr>
          <w:sz w:val="26"/>
          <w:szCs w:val="26"/>
        </w:rPr>
      </w:pPr>
    </w:p>
    <w:p w:rsidR="00AB3FCD" w:rsidRDefault="00AB3FCD" w:rsidP="00AB3FCD">
      <w:pPr>
        <w:jc w:val="center"/>
        <w:rPr>
          <w:sz w:val="26"/>
          <w:szCs w:val="26"/>
        </w:rPr>
      </w:pPr>
      <w:r w:rsidRPr="002410BF">
        <w:rPr>
          <w:sz w:val="26"/>
          <w:szCs w:val="26"/>
        </w:rPr>
        <w:t xml:space="preserve">         </w:t>
      </w:r>
    </w:p>
    <w:p w:rsidR="00AB3FCD" w:rsidRPr="002410BF" w:rsidRDefault="00AB3FCD" w:rsidP="00AB3FCD">
      <w:pPr>
        <w:jc w:val="center"/>
        <w:rPr>
          <w:sz w:val="26"/>
          <w:szCs w:val="26"/>
        </w:rPr>
      </w:pPr>
    </w:p>
    <w:p w:rsidR="00AB3FCD" w:rsidRPr="002410BF" w:rsidRDefault="00AB3FCD" w:rsidP="00AB3FCD">
      <w:pPr>
        <w:jc w:val="center"/>
        <w:rPr>
          <w:sz w:val="26"/>
          <w:szCs w:val="26"/>
        </w:rPr>
      </w:pPr>
    </w:p>
    <w:p w:rsidR="00C16697" w:rsidRDefault="00C16697"/>
    <w:sectPr w:rsidR="00C16697" w:rsidSect="00AB3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7B" w:rsidRDefault="00FA027B" w:rsidP="00AB3FCD">
      <w:r>
        <w:separator/>
      </w:r>
    </w:p>
  </w:endnote>
  <w:endnote w:type="continuationSeparator" w:id="1">
    <w:p w:rsidR="00FA027B" w:rsidRDefault="00FA027B" w:rsidP="00AB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7B" w:rsidRDefault="00FA027B" w:rsidP="00AB3FCD">
      <w:r>
        <w:separator/>
      </w:r>
    </w:p>
  </w:footnote>
  <w:footnote w:type="continuationSeparator" w:id="1">
    <w:p w:rsidR="00FA027B" w:rsidRDefault="00FA027B" w:rsidP="00AB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03B"/>
    <w:multiLevelType w:val="hybridMultilevel"/>
    <w:tmpl w:val="4FF6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636FC"/>
    <w:multiLevelType w:val="hybridMultilevel"/>
    <w:tmpl w:val="89B4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12F60"/>
    <w:multiLevelType w:val="hybridMultilevel"/>
    <w:tmpl w:val="4372F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5070B"/>
    <w:multiLevelType w:val="hybridMultilevel"/>
    <w:tmpl w:val="3C70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4599"/>
    <w:multiLevelType w:val="hybridMultilevel"/>
    <w:tmpl w:val="4C828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FCD"/>
    <w:rsid w:val="00743CBB"/>
    <w:rsid w:val="007B2944"/>
    <w:rsid w:val="00856644"/>
    <w:rsid w:val="00912C38"/>
    <w:rsid w:val="0099467C"/>
    <w:rsid w:val="00AB3FCD"/>
    <w:rsid w:val="00B469D2"/>
    <w:rsid w:val="00C16697"/>
    <w:rsid w:val="00E6163C"/>
    <w:rsid w:val="00E960A1"/>
    <w:rsid w:val="00EE19A0"/>
    <w:rsid w:val="00FA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3FCD"/>
    <w:pPr>
      <w:spacing w:before="150" w:after="100" w:afterAutospacing="1"/>
      <w:outlineLvl w:val="0"/>
    </w:pPr>
    <w:rPr>
      <w:rFonts w:eastAsia="MS Mincho"/>
      <w:color w:val="D1616F"/>
      <w:kern w:val="36"/>
      <w:sz w:val="35"/>
      <w:szCs w:val="35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FCD"/>
    <w:rPr>
      <w:rFonts w:ascii="Times New Roman" w:eastAsia="MS Mincho" w:hAnsi="Times New Roman" w:cs="Times New Roman"/>
      <w:color w:val="D1616F"/>
      <w:kern w:val="36"/>
      <w:sz w:val="35"/>
      <w:szCs w:val="35"/>
      <w:lang w:eastAsia="ja-JP"/>
    </w:rPr>
  </w:style>
  <w:style w:type="table" w:styleId="a3">
    <w:name w:val="Table Grid"/>
    <w:basedOn w:val="a1"/>
    <w:rsid w:val="00AB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B3FCD"/>
    <w:rPr>
      <w:color w:val="000000"/>
      <w:u w:val="single"/>
    </w:rPr>
  </w:style>
  <w:style w:type="paragraph" w:styleId="a5">
    <w:name w:val="Normal (Web)"/>
    <w:basedOn w:val="a"/>
    <w:rsid w:val="00AB3FCD"/>
    <w:pPr>
      <w:spacing w:before="75" w:after="75"/>
    </w:pPr>
    <w:rPr>
      <w:rFonts w:eastAsia="MS Mincho"/>
      <w:lang w:eastAsia="ja-JP"/>
    </w:rPr>
  </w:style>
  <w:style w:type="paragraph" w:styleId="z-">
    <w:name w:val="HTML Top of Form"/>
    <w:basedOn w:val="a"/>
    <w:next w:val="a"/>
    <w:link w:val="z-0"/>
    <w:hidden/>
    <w:rsid w:val="00AB3FCD"/>
    <w:pPr>
      <w:pBdr>
        <w:bottom w:val="single" w:sz="6" w:space="1" w:color="auto"/>
      </w:pBdr>
      <w:jc w:val="center"/>
    </w:pPr>
    <w:rPr>
      <w:rFonts w:ascii="Arial" w:eastAsia="MS Mincho" w:hAnsi="Arial"/>
      <w:vanish/>
      <w:sz w:val="16"/>
      <w:szCs w:val="16"/>
      <w:lang w:eastAsia="ja-JP"/>
    </w:rPr>
  </w:style>
  <w:style w:type="character" w:customStyle="1" w:styleId="z-0">
    <w:name w:val="z-Начало формы Знак"/>
    <w:basedOn w:val="a0"/>
    <w:link w:val="z-"/>
    <w:rsid w:val="00AB3FCD"/>
    <w:rPr>
      <w:rFonts w:ascii="Arial" w:eastAsia="MS Mincho" w:hAnsi="Arial" w:cs="Times New Roman"/>
      <w:vanish/>
      <w:sz w:val="16"/>
      <w:szCs w:val="16"/>
      <w:lang w:eastAsia="ja-JP"/>
    </w:rPr>
  </w:style>
  <w:style w:type="paragraph" w:styleId="z-1">
    <w:name w:val="HTML Bottom of Form"/>
    <w:basedOn w:val="a"/>
    <w:next w:val="a"/>
    <w:link w:val="z-2"/>
    <w:hidden/>
    <w:rsid w:val="00AB3FCD"/>
    <w:pPr>
      <w:pBdr>
        <w:top w:val="single" w:sz="6" w:space="1" w:color="auto"/>
      </w:pBdr>
      <w:jc w:val="center"/>
    </w:pPr>
    <w:rPr>
      <w:rFonts w:ascii="Arial" w:eastAsia="MS Mincho" w:hAnsi="Arial"/>
      <w:vanish/>
      <w:sz w:val="16"/>
      <w:szCs w:val="16"/>
      <w:lang w:eastAsia="ja-JP"/>
    </w:rPr>
  </w:style>
  <w:style w:type="character" w:customStyle="1" w:styleId="z-2">
    <w:name w:val="z-Конец формы Знак"/>
    <w:basedOn w:val="a0"/>
    <w:link w:val="z-1"/>
    <w:rsid w:val="00AB3FCD"/>
    <w:rPr>
      <w:rFonts w:ascii="Arial" w:eastAsia="MS Mincho" w:hAnsi="Arial" w:cs="Times New Roman"/>
      <w:vanish/>
      <w:sz w:val="16"/>
      <w:szCs w:val="16"/>
      <w:lang w:eastAsia="ja-JP"/>
    </w:rPr>
  </w:style>
  <w:style w:type="character" w:styleId="a6">
    <w:name w:val="Emphasis"/>
    <w:qFormat/>
    <w:rsid w:val="00AB3FCD"/>
    <w:rPr>
      <w:i/>
      <w:iCs/>
    </w:rPr>
  </w:style>
  <w:style w:type="character" w:styleId="a7">
    <w:name w:val="Strong"/>
    <w:qFormat/>
    <w:rsid w:val="00AB3FC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B3F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3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3F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3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69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2015-06-26T10:07:00Z</dcterms:created>
  <dcterms:modified xsi:type="dcterms:W3CDTF">2015-07-08T11:40:00Z</dcterms:modified>
</cp:coreProperties>
</file>