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казенное  общеобразовательное учреждение</w:t>
      </w:r>
    </w:p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«Средняя общеобразовательная школа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афаровка»</w:t>
      </w:r>
    </w:p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Дергачевского района Саратовской области</w:t>
      </w:r>
    </w:p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0B2F2D" w:rsidRDefault="000B2F2D" w:rsidP="000B2F2D">
      <w:pPr>
        <w:rPr>
          <w:b/>
          <w:sz w:val="28"/>
          <w:szCs w:val="28"/>
        </w:rPr>
      </w:pPr>
    </w:p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Приказ</w:t>
      </w:r>
    </w:p>
    <w:p w:rsidR="000B2F2D" w:rsidRDefault="000B2F2D" w:rsidP="000B2F2D">
      <w:pPr>
        <w:rPr>
          <w:b/>
          <w:sz w:val="28"/>
          <w:szCs w:val="28"/>
        </w:rPr>
      </w:pPr>
    </w:p>
    <w:p w:rsidR="000B2F2D" w:rsidRDefault="000B2F2D" w:rsidP="000B2F2D">
      <w:pPr>
        <w:rPr>
          <w:b/>
          <w:sz w:val="28"/>
          <w:szCs w:val="28"/>
        </w:rPr>
      </w:pPr>
    </w:p>
    <w:p w:rsidR="000B2F2D" w:rsidRDefault="000B2F2D" w:rsidP="000B2F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29.08.2014</w:t>
      </w:r>
      <w:r w:rsidRPr="00F71DA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№</w:t>
      </w:r>
      <w:r w:rsidRPr="00D52BBC">
        <w:rPr>
          <w:b/>
          <w:sz w:val="28"/>
          <w:szCs w:val="28"/>
        </w:rPr>
        <w:t xml:space="preserve"> </w:t>
      </w:r>
    </w:p>
    <w:p w:rsidR="000B2F2D" w:rsidRDefault="000B2F2D" w:rsidP="000B2F2D">
      <w:pPr>
        <w:ind w:right="3261"/>
        <w:rPr>
          <w:b/>
          <w:sz w:val="28"/>
          <w:szCs w:val="28"/>
        </w:rPr>
      </w:pPr>
    </w:p>
    <w:p w:rsidR="000B2F2D" w:rsidRPr="00D661B0" w:rsidRDefault="000B2F2D" w:rsidP="000B2F2D">
      <w:pPr>
        <w:rPr>
          <w:b/>
        </w:rPr>
      </w:pPr>
    </w:p>
    <w:p w:rsidR="000B2F2D" w:rsidRDefault="000B2F2D" w:rsidP="000B2F2D">
      <w:pPr>
        <w:rPr>
          <w:b/>
          <w:sz w:val="28"/>
          <w:szCs w:val="28"/>
        </w:rPr>
      </w:pPr>
      <w:r w:rsidRPr="00D661B0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мероприятий </w:t>
      </w:r>
    </w:p>
    <w:p w:rsidR="000B2F2D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«Месячник </w:t>
      </w:r>
      <w:r w:rsidRPr="00D661B0">
        <w:rPr>
          <w:b/>
          <w:sz w:val="28"/>
          <w:szCs w:val="28"/>
        </w:rPr>
        <w:t xml:space="preserve"> безопасности детей</w:t>
      </w:r>
      <w:r>
        <w:rPr>
          <w:b/>
          <w:sz w:val="28"/>
          <w:szCs w:val="28"/>
        </w:rPr>
        <w:t>» и</w:t>
      </w:r>
    </w:p>
    <w:p w:rsidR="000B2F2D" w:rsidRPr="00D661B0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«Месячник гражданской защиты»</w:t>
      </w:r>
      <w:r w:rsidRPr="00D661B0">
        <w:rPr>
          <w:b/>
          <w:sz w:val="28"/>
          <w:szCs w:val="28"/>
        </w:rPr>
        <w:t xml:space="preserve"> </w:t>
      </w:r>
    </w:p>
    <w:p w:rsidR="000B2F2D" w:rsidRPr="005A58FA" w:rsidRDefault="000B2F2D" w:rsidP="000B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образовательном  учреждении</w:t>
      </w:r>
    </w:p>
    <w:p w:rsidR="000B2F2D" w:rsidRPr="00D661B0" w:rsidRDefault="000B2F2D" w:rsidP="000B2F2D">
      <w:pPr>
        <w:rPr>
          <w:sz w:val="28"/>
          <w:szCs w:val="28"/>
        </w:rPr>
      </w:pPr>
    </w:p>
    <w:p w:rsidR="000B2F2D" w:rsidRPr="005A58FA" w:rsidRDefault="000B2F2D" w:rsidP="000B2F2D">
      <w:pPr>
        <w:pStyle w:val="a4"/>
        <w:spacing w:line="276" w:lineRule="auto"/>
        <w:ind w:firstLine="567"/>
        <w:rPr>
          <w:sz w:val="24"/>
          <w:szCs w:val="24"/>
        </w:rPr>
      </w:pPr>
      <w:r w:rsidRPr="005A58FA">
        <w:rPr>
          <w:sz w:val="24"/>
          <w:szCs w:val="24"/>
        </w:rPr>
        <w:t xml:space="preserve"> </w:t>
      </w:r>
      <w:proofErr w:type="gramStart"/>
      <w:r w:rsidRPr="005A58FA">
        <w:rPr>
          <w:sz w:val="24"/>
          <w:szCs w:val="24"/>
        </w:rPr>
        <w:t>В соответствии комплексным планом основных мероприятий управления образования  в 2014 году,  в целях повышения безопасности детей в начале учебного года, восстановления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и во исполнение приказа Управления образования № 367 от 28.08.2014 года</w:t>
      </w:r>
      <w:proofErr w:type="gramEnd"/>
    </w:p>
    <w:p w:rsidR="000B2F2D" w:rsidRPr="005A58FA" w:rsidRDefault="000B2F2D" w:rsidP="000B2F2D">
      <w:pPr>
        <w:pStyle w:val="a4"/>
        <w:ind w:firstLine="567"/>
        <w:rPr>
          <w:sz w:val="24"/>
          <w:szCs w:val="24"/>
        </w:rPr>
      </w:pPr>
    </w:p>
    <w:p w:rsidR="000B2F2D" w:rsidRDefault="000B2F2D" w:rsidP="000B2F2D">
      <w:pPr>
        <w:pStyle w:val="a4"/>
        <w:rPr>
          <w:b/>
        </w:rPr>
      </w:pPr>
      <w:r>
        <w:rPr>
          <w:b/>
          <w:sz w:val="24"/>
          <w:szCs w:val="24"/>
        </w:rPr>
        <w:t xml:space="preserve">  </w:t>
      </w:r>
      <w:r w:rsidRPr="005A58FA">
        <w:rPr>
          <w:b/>
        </w:rPr>
        <w:t>Приказываю:</w:t>
      </w:r>
    </w:p>
    <w:p w:rsidR="000B2F2D" w:rsidRPr="005A58FA" w:rsidRDefault="000B2F2D" w:rsidP="000B2F2D">
      <w:pPr>
        <w:pStyle w:val="a4"/>
        <w:rPr>
          <w:b/>
        </w:rPr>
      </w:pPr>
    </w:p>
    <w:p w:rsidR="000B2F2D" w:rsidRPr="005A58FA" w:rsidRDefault="000B2F2D" w:rsidP="000B2F2D">
      <w:pPr>
        <w:tabs>
          <w:tab w:val="left" w:pos="900"/>
        </w:tabs>
        <w:jc w:val="both"/>
      </w:pPr>
      <w:r>
        <w:t>1. Провести  в образовательном учреждении</w:t>
      </w:r>
      <w:r w:rsidRPr="005A58FA">
        <w:t>:</w:t>
      </w:r>
    </w:p>
    <w:p w:rsidR="000B2F2D" w:rsidRPr="005A58FA" w:rsidRDefault="000B2F2D" w:rsidP="000B2F2D">
      <w:pPr>
        <w:tabs>
          <w:tab w:val="left" w:pos="900"/>
        </w:tabs>
        <w:jc w:val="both"/>
      </w:pPr>
      <w:r w:rsidRPr="005A58FA">
        <w:t>-  «Месячник безопасности детей»  с 1 сентября по 1 октября 2014 года;</w:t>
      </w:r>
    </w:p>
    <w:p w:rsidR="000B2F2D" w:rsidRPr="005A58FA" w:rsidRDefault="000B2F2D" w:rsidP="000B2F2D">
      <w:pPr>
        <w:tabs>
          <w:tab w:val="left" w:pos="900"/>
        </w:tabs>
        <w:jc w:val="both"/>
      </w:pPr>
      <w:r w:rsidRPr="005A58FA">
        <w:t>-  «Месячник гражданской защиты»   с   4  сентября по 4 октября  2014 года.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2.Н</w:t>
      </w:r>
      <w:r w:rsidRPr="005A58FA">
        <w:t xml:space="preserve">азначить </w:t>
      </w:r>
      <w:proofErr w:type="gramStart"/>
      <w:r w:rsidRPr="005A58FA">
        <w:t>отве</w:t>
      </w:r>
      <w:r>
        <w:t>тственным</w:t>
      </w:r>
      <w:proofErr w:type="gramEnd"/>
      <w:r w:rsidRPr="005A58FA">
        <w:t xml:space="preserve">  за безопасность образовательного учреждения во время образовательного процесса на 2014/2015 </w:t>
      </w:r>
      <w:r>
        <w:t>учебный год Яфарова М.М., учителя ОБЖ и технологии.</w:t>
      </w:r>
    </w:p>
    <w:p w:rsidR="000B2F2D" w:rsidRDefault="000B2F2D" w:rsidP="000B2F2D">
      <w:pPr>
        <w:tabs>
          <w:tab w:val="left" w:pos="900"/>
        </w:tabs>
        <w:jc w:val="both"/>
      </w:pPr>
      <w:r>
        <w:t>3.</w:t>
      </w:r>
      <w:proofErr w:type="gramStart"/>
      <w:r>
        <w:t>Ответственному</w:t>
      </w:r>
      <w:proofErr w:type="gramEnd"/>
      <w:r>
        <w:t xml:space="preserve"> за  безопасность  Яфарову М.М.:</w:t>
      </w:r>
    </w:p>
    <w:p w:rsidR="000B2F2D" w:rsidRDefault="000B2F2D" w:rsidP="000B2F2D">
      <w:pPr>
        <w:tabs>
          <w:tab w:val="left" w:pos="900"/>
        </w:tabs>
        <w:jc w:val="both"/>
      </w:pPr>
      <w:r>
        <w:t>3.1.Р</w:t>
      </w:r>
      <w:r w:rsidRPr="005A58FA">
        <w:t>азработа</w:t>
      </w:r>
      <w:r>
        <w:t xml:space="preserve">ть </w:t>
      </w:r>
      <w:r w:rsidRPr="005A58FA">
        <w:t xml:space="preserve"> план</w:t>
      </w:r>
      <w:r>
        <w:t>ы</w:t>
      </w:r>
      <w:r w:rsidRPr="005A58FA">
        <w:t xml:space="preserve">  подготовки и проведения мероприятий  «Месячник безопасности детей»   и «Месячник гражданской защиты» (приложение 1).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3.2. П</w:t>
      </w:r>
      <w:r w:rsidRPr="005A58FA">
        <w:t>ривлекать к участию в проведении мероприятий  «Месячник безопасности детей» и «Месячник  гражданской защиты» сотрудников Управления гражданской защиты, Службы спасения и других организаций, обеспечивающих вопросы безопасн</w:t>
      </w:r>
      <w:r>
        <w:t>ости образовательного процесса.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3.3.П</w:t>
      </w:r>
      <w:r w:rsidRPr="005A58FA">
        <w:t xml:space="preserve">ровести объектовые тренировки по отработке действий персонала, учащихся и воспитанников  при экстренной эвакуации в случае возникновения чрезвычайной ситуации  с аварийно химически опасными веществами (АХОВ) в  период </w:t>
      </w:r>
      <w:r>
        <w:t xml:space="preserve"> с 01 по 15 сентября  2014 года.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3.4.П</w:t>
      </w:r>
      <w:r w:rsidRPr="005A58FA">
        <w:t>редусмотреть различные алгоритмы действий персонала образовательного учреждения в случае возникновения ЧС с аварийно химически опасными веществами (АХОВ);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3.5.О</w:t>
      </w:r>
      <w:r w:rsidRPr="005A58FA">
        <w:t>рганизовать и провес</w:t>
      </w:r>
      <w:r>
        <w:t>ти в рамках месячника</w:t>
      </w:r>
      <w:r w:rsidRPr="005A58FA">
        <w:t xml:space="preserve"> конкурсы, викторины, турниры, спортивные состязания и открытые занятия по вопросам безопасности жизнедеятельности всех участ</w:t>
      </w:r>
      <w:r>
        <w:t>ников образовательного процесса.</w:t>
      </w:r>
    </w:p>
    <w:p w:rsidR="000B2F2D" w:rsidRDefault="000B2F2D" w:rsidP="000B2F2D">
      <w:pPr>
        <w:tabs>
          <w:tab w:val="left" w:pos="900"/>
        </w:tabs>
        <w:jc w:val="both"/>
      </w:pPr>
      <w:r>
        <w:lastRenderedPageBreak/>
        <w:t>3.6.П</w:t>
      </w:r>
      <w:r w:rsidRPr="005A58FA">
        <w:t>роводить разъяснительную работу среди сотрудников и учащихся, направленную на повышение организованности и бдительности, готовности к действиям в чре</w:t>
      </w:r>
      <w:r>
        <w:t>звычайных ситуациях (постоянно).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3.7.П</w:t>
      </w:r>
      <w:r w:rsidRPr="005A58FA">
        <w:t>ровести внеплановые инструктажи с обучающимися (воспитанниками</w:t>
      </w:r>
      <w:r>
        <w:t>) и сотрудниками образовательного учреждения</w:t>
      </w:r>
      <w:r w:rsidRPr="005A58FA">
        <w:t xml:space="preserve"> по действиям  в чрезвычайных ситуациях природного и техногенного характера с записью в журналах установленного обр</w:t>
      </w:r>
      <w:r>
        <w:t>азца  в срок до 05.09.2014 года.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4.Заведующей хозяйством Тансаровой Ф.М.: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4.1.У</w:t>
      </w:r>
      <w:r w:rsidRPr="005A58FA">
        <w:t xml:space="preserve">силить </w:t>
      </w:r>
      <w:proofErr w:type="gramStart"/>
      <w:r w:rsidRPr="005A58FA">
        <w:t>контроль за</w:t>
      </w:r>
      <w:proofErr w:type="gramEnd"/>
      <w:r w:rsidRPr="005A58FA">
        <w:t xml:space="preserve"> соблюдением пропу</w:t>
      </w:r>
      <w:r>
        <w:t>скного режима  в образовательное учреждение</w:t>
      </w:r>
      <w:r w:rsidRPr="005A58FA">
        <w:t>, исключить стоянку на территории образовательного учреждения   транспортных средств, а также проникновение постор</w:t>
      </w:r>
      <w:r>
        <w:t>онних  лиц на чердаки и другие помещения (постоянно).</w:t>
      </w:r>
    </w:p>
    <w:p w:rsidR="000B2F2D" w:rsidRDefault="000B2F2D" w:rsidP="000B2F2D">
      <w:pPr>
        <w:tabs>
          <w:tab w:val="left" w:pos="900"/>
        </w:tabs>
        <w:jc w:val="both"/>
      </w:pPr>
      <w:r>
        <w:t xml:space="preserve">5.Биктимеровой И.Ж., </w:t>
      </w:r>
      <w:proofErr w:type="gramStart"/>
      <w:r>
        <w:t>ответственному</w:t>
      </w:r>
      <w:proofErr w:type="gramEnd"/>
      <w:r>
        <w:t xml:space="preserve"> за сайт: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5.1.О</w:t>
      </w:r>
      <w:r w:rsidRPr="005A58FA">
        <w:t>рганизовать на сайте или блоге  образовательного учреждения работу рубрики «Месячник безопасности детей» и «Месячник гражданской защиты»  по обмену передовым опытом, методическими материалами, информацией по вопросу организации и проведения профилактической работы по созданию безопасных условий жизнедеятельности всех участников образовательного проце</w:t>
      </w:r>
      <w:r>
        <w:t>сса в  срок до 15.09. 2014 года.</w:t>
      </w:r>
    </w:p>
    <w:p w:rsidR="000B2F2D" w:rsidRPr="005A58FA" w:rsidRDefault="000B2F2D" w:rsidP="000B2F2D">
      <w:pPr>
        <w:tabs>
          <w:tab w:val="left" w:pos="900"/>
        </w:tabs>
        <w:jc w:val="both"/>
      </w:pPr>
      <w:r>
        <w:t>6.П</w:t>
      </w:r>
      <w:r w:rsidRPr="005A58FA">
        <w:t xml:space="preserve">редставить в Управление образования информацию о проведении месячника безопасности детей и гражданской защиты  по прилагаемой форме, в срок до 02.10.2014г. по е- mail: </w:t>
      </w:r>
      <w:hyperlink r:id="rId4" w:history="1">
        <w:r w:rsidRPr="005A58FA">
          <w:rPr>
            <w:rStyle w:val="a6"/>
            <w:lang w:val="en-US"/>
          </w:rPr>
          <w:t>inspektora</w:t>
        </w:r>
        <w:r w:rsidRPr="005A58FA">
          <w:rPr>
            <w:rStyle w:val="a6"/>
          </w:rPr>
          <w:t>-</w:t>
        </w:r>
        <w:r w:rsidRPr="005A58FA">
          <w:rPr>
            <w:rStyle w:val="a6"/>
            <w:lang w:val="en-US"/>
          </w:rPr>
          <w:t>dergachi</w:t>
        </w:r>
        <w:r w:rsidRPr="005A58FA">
          <w:rPr>
            <w:rStyle w:val="a6"/>
          </w:rPr>
          <w:t>@</w:t>
        </w:r>
        <w:r w:rsidRPr="005A58FA">
          <w:rPr>
            <w:rStyle w:val="a6"/>
            <w:lang w:val="en-US"/>
          </w:rPr>
          <w:t>mail</w:t>
        </w:r>
        <w:r w:rsidRPr="005A58FA">
          <w:rPr>
            <w:rStyle w:val="a6"/>
          </w:rPr>
          <w:t>.</w:t>
        </w:r>
        <w:r w:rsidRPr="005A58FA">
          <w:rPr>
            <w:rStyle w:val="a6"/>
            <w:lang w:val="en-US"/>
          </w:rPr>
          <w:t>ru</w:t>
        </w:r>
      </w:hyperlink>
      <w:r w:rsidRPr="005A58FA">
        <w:t xml:space="preserve"> (Приложение № 2).</w:t>
      </w:r>
    </w:p>
    <w:p w:rsidR="000B2F2D" w:rsidRPr="005A58FA" w:rsidRDefault="000B2F2D" w:rsidP="000B2F2D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</w:rPr>
        <w:t>7.</w:t>
      </w:r>
      <w:proofErr w:type="gramStart"/>
      <w:r w:rsidRPr="005A58FA">
        <w:rPr>
          <w:sz w:val="24"/>
          <w:szCs w:val="24"/>
        </w:rPr>
        <w:t>Контроль</w:t>
      </w:r>
      <w:r w:rsidRPr="005A58FA">
        <w:rPr>
          <w:sz w:val="24"/>
          <w:szCs w:val="24"/>
        </w:rPr>
        <w:tab/>
        <w:t>за</w:t>
      </w:r>
      <w:proofErr w:type="gramEnd"/>
      <w:r w:rsidRPr="005A58FA">
        <w:rPr>
          <w:sz w:val="24"/>
          <w:szCs w:val="24"/>
        </w:rPr>
        <w:t xml:space="preserve"> исполнением приказа оставляю за собой.</w:t>
      </w:r>
    </w:p>
    <w:p w:rsidR="000B2F2D" w:rsidRPr="005A58FA" w:rsidRDefault="000B2F2D" w:rsidP="000B2F2D">
      <w:pPr>
        <w:pStyle w:val="a4"/>
        <w:rPr>
          <w:sz w:val="24"/>
          <w:szCs w:val="24"/>
          <w:u w:val="single"/>
        </w:rPr>
      </w:pPr>
    </w:p>
    <w:p w:rsidR="000B2F2D" w:rsidRPr="005A58FA" w:rsidRDefault="000B2F2D" w:rsidP="000B2F2D">
      <w:pPr>
        <w:pStyle w:val="a4"/>
        <w:rPr>
          <w:b/>
          <w:sz w:val="24"/>
          <w:szCs w:val="24"/>
        </w:rPr>
      </w:pPr>
    </w:p>
    <w:p w:rsidR="000B2F2D" w:rsidRDefault="000B2F2D" w:rsidP="000B2F2D">
      <w:pPr>
        <w:pStyle w:val="a4"/>
        <w:jc w:val="right"/>
        <w:rPr>
          <w:b/>
          <w:sz w:val="24"/>
          <w:szCs w:val="24"/>
        </w:rPr>
      </w:pPr>
    </w:p>
    <w:p w:rsidR="000B2F2D" w:rsidRDefault="000B2F2D" w:rsidP="000B2F2D">
      <w:pPr>
        <w:pStyle w:val="a4"/>
        <w:rPr>
          <w:b/>
        </w:rPr>
      </w:pPr>
      <w:r>
        <w:rPr>
          <w:b/>
        </w:rPr>
        <w:t xml:space="preserve">                         </w:t>
      </w:r>
      <w:r w:rsidRPr="00681C5C">
        <w:rPr>
          <w:b/>
        </w:rPr>
        <w:t xml:space="preserve">Директор школы          А.Э.Яфарова  </w:t>
      </w: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Default="000B2F2D" w:rsidP="000B2F2D">
      <w:pPr>
        <w:pStyle w:val="a4"/>
        <w:rPr>
          <w:b/>
        </w:rPr>
      </w:pPr>
    </w:p>
    <w:p w:rsidR="000B2F2D" w:rsidRPr="00681C5C" w:rsidRDefault="000B2F2D" w:rsidP="000B2F2D">
      <w:pPr>
        <w:pStyle w:val="a4"/>
      </w:pPr>
      <w:r w:rsidRPr="00681C5C">
        <w:rPr>
          <w:b/>
        </w:rPr>
        <w:t xml:space="preserve">             </w:t>
      </w:r>
    </w:p>
    <w:p w:rsidR="000B2F2D" w:rsidRPr="005A58FA" w:rsidRDefault="000B2F2D" w:rsidP="000B2F2D">
      <w:pPr>
        <w:pStyle w:val="a4"/>
        <w:jc w:val="right"/>
        <w:rPr>
          <w:sz w:val="24"/>
          <w:szCs w:val="24"/>
        </w:rPr>
      </w:pPr>
    </w:p>
    <w:p w:rsidR="000B2F2D" w:rsidRPr="005A58FA" w:rsidRDefault="000B2F2D" w:rsidP="000B2F2D">
      <w:pPr>
        <w:pStyle w:val="a4"/>
        <w:jc w:val="right"/>
        <w:rPr>
          <w:sz w:val="24"/>
          <w:szCs w:val="24"/>
        </w:rPr>
      </w:pPr>
    </w:p>
    <w:p w:rsidR="000B2F2D" w:rsidRPr="005A58FA" w:rsidRDefault="000B2F2D" w:rsidP="000B2F2D">
      <w:pPr>
        <w:pStyle w:val="a4"/>
        <w:jc w:val="right"/>
        <w:rPr>
          <w:sz w:val="24"/>
          <w:szCs w:val="24"/>
        </w:rPr>
      </w:pPr>
    </w:p>
    <w:p w:rsidR="000B2F2D" w:rsidRPr="005A58FA" w:rsidRDefault="000B2F2D" w:rsidP="000B2F2D">
      <w:pPr>
        <w:pStyle w:val="a4"/>
        <w:jc w:val="right"/>
        <w:rPr>
          <w:sz w:val="24"/>
          <w:szCs w:val="24"/>
        </w:rPr>
      </w:pPr>
    </w:p>
    <w:p w:rsidR="000B2F2D" w:rsidRDefault="000B2F2D" w:rsidP="000B2F2D">
      <w:pPr>
        <w:pStyle w:val="a4"/>
      </w:pPr>
    </w:p>
    <w:p w:rsidR="000B2F2D" w:rsidRPr="00A46D47" w:rsidRDefault="000B2F2D" w:rsidP="000B2F2D">
      <w:pPr>
        <w:rPr>
          <w:b/>
          <w:i/>
          <w:sz w:val="28"/>
          <w:szCs w:val="28"/>
        </w:rPr>
      </w:pPr>
      <w:r>
        <w:rPr>
          <w:bCs/>
          <w:iCs/>
          <w:sz w:val="18"/>
          <w:szCs w:val="18"/>
        </w:rPr>
        <w:lastRenderedPageBreak/>
        <w:t xml:space="preserve">                                                                                             </w:t>
      </w:r>
      <w:r w:rsidRPr="00A46D47">
        <w:rPr>
          <w:b/>
          <w:i/>
          <w:sz w:val="28"/>
          <w:szCs w:val="28"/>
        </w:rPr>
        <w:t xml:space="preserve">ПЛАН </w:t>
      </w:r>
    </w:p>
    <w:p w:rsidR="000B2F2D" w:rsidRPr="00A46D47" w:rsidRDefault="000B2F2D" w:rsidP="000B2F2D">
      <w:pPr>
        <w:jc w:val="center"/>
        <w:rPr>
          <w:b/>
          <w:i/>
          <w:sz w:val="28"/>
          <w:szCs w:val="28"/>
        </w:rPr>
      </w:pPr>
      <w:r w:rsidRPr="00A46D47">
        <w:rPr>
          <w:b/>
          <w:i/>
          <w:sz w:val="28"/>
          <w:szCs w:val="28"/>
        </w:rPr>
        <w:t xml:space="preserve">подготовки и проведения мероприятий «Месячник безопасности детей»   и  «Месячник гражданской защиты» в образовательном  учреждении </w:t>
      </w:r>
    </w:p>
    <w:p w:rsidR="000B2F2D" w:rsidRPr="00A46D47" w:rsidRDefault="000B2F2D" w:rsidP="000B2F2D">
      <w:pPr>
        <w:jc w:val="center"/>
        <w:rPr>
          <w:b/>
          <w:i/>
          <w:sz w:val="28"/>
          <w:szCs w:val="28"/>
        </w:rPr>
      </w:pPr>
      <w:r w:rsidRPr="00A46D47">
        <w:rPr>
          <w:b/>
          <w:i/>
          <w:sz w:val="28"/>
          <w:szCs w:val="28"/>
        </w:rPr>
        <w:t xml:space="preserve"> в 2014  году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572"/>
        <w:gridCol w:w="1984"/>
        <w:gridCol w:w="2410"/>
      </w:tblGrid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46D47">
              <w:rPr>
                <w:b/>
                <w:sz w:val="26"/>
                <w:szCs w:val="26"/>
              </w:rPr>
              <w:t>п</w:t>
            </w:r>
            <w:proofErr w:type="gramEnd"/>
            <w:r w:rsidRPr="00A46D4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Организационно-управленческая деятельность: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Разработка локальных документов (приказов, планов) по проведению месячников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03.09.2014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Яфарова А.Э.</w:t>
            </w:r>
          </w:p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Обновление  пакета документов по гражданской обороне, антитеррористической защищенности общеобразовательного учреждения  на  2014/2015 учебный год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05.09.2014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Яфарова А.Э.</w:t>
            </w:r>
          </w:p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pStyle w:val="a4"/>
              <w:ind w:hanging="98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 xml:space="preserve">  Организация  и проведение  обучающих семинаров с  заместителями, педагогическим составом по вопросам организации работы по обеспечению безопасности учащихся.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pStyle w:val="a4"/>
              <w:ind w:left="132" w:hanging="142"/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05.09.2014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Яфарова А.Э.</w:t>
            </w:r>
          </w:p>
          <w:p w:rsidR="000B2F2D" w:rsidRPr="00A46D47" w:rsidRDefault="000B2F2D" w:rsidP="00952214">
            <w:pPr>
              <w:pStyle w:val="a4"/>
              <w:ind w:left="132" w:hanging="142"/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rPr>
          <w:trHeight w:val="318"/>
        </w:trPr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Инструктивно-методическая деятельность: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внеплановых инструктажей с обучающимися (воспитанниками)  и сотрудниками ОУ по действиям  в чрезвычайных ситуациях природного и техногенного характера, по дорожной безопасности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05.09.2014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Классные руководители 1-11 классов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 xml:space="preserve">Оформление в </w:t>
            </w:r>
            <w:proofErr w:type="gramStart"/>
            <w:r w:rsidRPr="00A46D47">
              <w:rPr>
                <w:sz w:val="26"/>
                <w:szCs w:val="26"/>
              </w:rPr>
              <w:t>образовательном</w:t>
            </w:r>
            <w:proofErr w:type="gramEnd"/>
            <w:r w:rsidRPr="00A46D47">
              <w:rPr>
                <w:sz w:val="26"/>
                <w:szCs w:val="26"/>
              </w:rPr>
              <w:t xml:space="preserve"> учреждениии выставок методической, периодической литературы, информационных уголков, освещающих деятельность государственной системы предупреждения и ликвидации чрезвычайных ситуаций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10.09.2014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tabs>
                <w:tab w:val="left" w:pos="881"/>
              </w:tabs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Организация  на    сайте или  блоге  образовательного учреждения   рубрики «Месячник по безопасности детей» и  «Месячник гражданской защиты»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15.09.2014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Биктимерова И.Ж.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6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tabs>
                <w:tab w:val="left" w:pos="881"/>
              </w:tabs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Обновление информации о правилах поведения обучающихся, воспитанников  в случае возникновения чрезвычайной  ситуации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Массовые мероприятия: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7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 xml:space="preserve">Проведение учебных тренировок по отработке действий персонала  учащихся и воспитанников  при экстренной эвакуации в случае возникновения чрезвычайной ситуации, с распространением наглядной агитации на противопожарную тематику 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с 01-15.09.2014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8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Организация  для детей встречи, беседы,</w:t>
            </w:r>
          </w:p>
          <w:p w:rsidR="000B2F2D" w:rsidRPr="00A46D47" w:rsidRDefault="000B2F2D" w:rsidP="009522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массовые мероприятия с участием</w:t>
            </w:r>
          </w:p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lastRenderedPageBreak/>
              <w:t>сотрудников ГО и ЧС, ГИБДД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lastRenderedPageBreak/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Яфарова А.Э.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тематических уроков, занятий в рамках курса ОБЖ по правилам поведения в чрезвычайных ситуациях, безопасности дорожного движения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Классные руководители 1-11 классов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10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открытых уроков в рамках курса ОБЖ, «Основы безопасности жизнедеятельности»  по теме   «Будем готовы действовать в чрезвычайной ситуации»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до 30.09.2014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11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Организация посещения учащимися и воспитанниками культурно-досуговых учреждений по тематике Месячников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Классные руководители 1-11 классов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12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конкурсов, викторин по правилам поведения на дорогах, в транспорте, при пожаре и угрозе террористических актов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Классные руководители 1-11 классов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13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турниров и спортивных состязаний  по военно-прикладным видам спорта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Биктимеров Р.А.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14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Проведение  практических занятий  по изготовлению и применению средств индивидуальной защиты  органов дыхания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15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Организовать создание и работу ЮПП, ЮИД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Руководитель ОУ, заместитель по ВР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16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Оформить в образовательных учреждениях уголки ЮПП, ЮИД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1 -20.09.2014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Сунчаляева А.А.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17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proofErr w:type="gramStart"/>
            <w:r w:rsidRPr="00A46D47">
              <w:rPr>
                <w:rStyle w:val="a3"/>
                <w:i w:val="0"/>
                <w:sz w:val="26"/>
                <w:szCs w:val="26"/>
              </w:rPr>
              <w:t>Проведение в образовательных учреждениях с детьми, а также их родителями, выступлений, лекций, уроков пожарной безопасности и безопасности жизнедеятельности с использованием учебно-материальной базы ОГОУ ДПО «Учебно-методический центр по ГО и ЧС Саратовской области», ФГБОУ ДПО «Учебный центр ФПС по Саратовской области», курсов ГО, кабинетов ОБЖ, ОГУ «Служба спасения Саратовской области», ОГУ «Противопожарная служба Саратовской области».</w:t>
            </w:r>
            <w:proofErr w:type="gramEnd"/>
            <w:r w:rsidRPr="00A46D47">
              <w:rPr>
                <w:rStyle w:val="a3"/>
                <w:i w:val="0"/>
                <w:sz w:val="26"/>
                <w:szCs w:val="26"/>
              </w:rPr>
              <w:t xml:space="preserve"> ОГУ «ЦУКС Саратовской области»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02.09-12.09.2014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Яфарова А.Э.</w:t>
            </w:r>
          </w:p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18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Проведение Единого урока безопасности в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05.09.2014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Яфарова А.Э.</w:t>
            </w:r>
          </w:p>
          <w:p w:rsidR="000B2F2D" w:rsidRPr="00A46D47" w:rsidRDefault="000B2F2D" w:rsidP="00952214">
            <w:pPr>
              <w:jc w:val="center"/>
              <w:rPr>
                <w:rStyle w:val="a3"/>
                <w:i w:val="0"/>
                <w:sz w:val="26"/>
                <w:szCs w:val="26"/>
              </w:rPr>
            </w:pPr>
            <w:r w:rsidRPr="00A46D47">
              <w:rPr>
                <w:rStyle w:val="a3"/>
                <w:i w:val="0"/>
                <w:sz w:val="26"/>
                <w:szCs w:val="26"/>
              </w:rPr>
              <w:t>Яфаров М.М.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b/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b/>
                <w:sz w:val="26"/>
                <w:szCs w:val="26"/>
              </w:rPr>
              <w:t>Контрольно-аналитическая деятельность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19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Предоставление информации о времени   проведения тренировок по экстренной эвакуации  в образовательном учреждении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13.09.2014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Яфарова А.Э.</w:t>
            </w:r>
          </w:p>
        </w:tc>
      </w:tr>
      <w:tr w:rsidR="000B2F2D" w:rsidRPr="00A46D47" w:rsidTr="00952214">
        <w:tc>
          <w:tcPr>
            <w:tcW w:w="949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20</w:t>
            </w:r>
          </w:p>
        </w:tc>
        <w:tc>
          <w:tcPr>
            <w:tcW w:w="5572" w:type="dxa"/>
            <w:shd w:val="clear" w:color="auto" w:fill="auto"/>
          </w:tcPr>
          <w:p w:rsidR="000B2F2D" w:rsidRPr="00A46D47" w:rsidRDefault="000B2F2D" w:rsidP="00952214">
            <w:pPr>
              <w:jc w:val="both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Составление отчета образовательного учреждения по итогам проведения «Месячник безопасности детей» и  «Месячник гражданской защиты»</w:t>
            </w:r>
          </w:p>
        </w:tc>
        <w:tc>
          <w:tcPr>
            <w:tcW w:w="1984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02.10.2014</w:t>
            </w:r>
          </w:p>
        </w:tc>
        <w:tc>
          <w:tcPr>
            <w:tcW w:w="2410" w:type="dxa"/>
            <w:shd w:val="clear" w:color="auto" w:fill="auto"/>
          </w:tcPr>
          <w:p w:rsidR="000B2F2D" w:rsidRPr="00A46D47" w:rsidRDefault="000B2F2D" w:rsidP="00952214">
            <w:pPr>
              <w:jc w:val="center"/>
              <w:rPr>
                <w:sz w:val="26"/>
                <w:szCs w:val="26"/>
              </w:rPr>
            </w:pPr>
            <w:r w:rsidRPr="00A46D47">
              <w:rPr>
                <w:sz w:val="26"/>
                <w:szCs w:val="26"/>
              </w:rPr>
              <w:t>Яфаров М.М.</w:t>
            </w:r>
          </w:p>
        </w:tc>
      </w:tr>
    </w:tbl>
    <w:p w:rsidR="000B2F2D" w:rsidRPr="00A46D47" w:rsidRDefault="000B2F2D" w:rsidP="000B2F2D">
      <w:pPr>
        <w:jc w:val="both"/>
        <w:rPr>
          <w:sz w:val="26"/>
          <w:szCs w:val="26"/>
        </w:rPr>
      </w:pPr>
    </w:p>
    <w:p w:rsidR="000B2F2D" w:rsidRDefault="000B2F2D" w:rsidP="000B2F2D">
      <w:pPr>
        <w:ind w:left="4956" w:firstLine="708"/>
        <w:jc w:val="both"/>
      </w:pPr>
    </w:p>
    <w:p w:rsidR="003A3145" w:rsidRDefault="003A3145"/>
    <w:sectPr w:rsidR="003A3145" w:rsidSect="003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F2D"/>
    <w:rsid w:val="00052F46"/>
    <w:rsid w:val="000B2F2D"/>
    <w:rsid w:val="0010763E"/>
    <w:rsid w:val="003A3145"/>
    <w:rsid w:val="00794CC4"/>
    <w:rsid w:val="00D1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paragraph" w:styleId="a4">
    <w:name w:val="Body Text"/>
    <w:basedOn w:val="a"/>
    <w:link w:val="a5"/>
    <w:unhideWhenUsed/>
    <w:rsid w:val="000B2F2D"/>
    <w:rPr>
      <w:bCs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0B2F2D"/>
    <w:rPr>
      <w:bCs/>
      <w:iCs/>
      <w:sz w:val="28"/>
      <w:szCs w:val="28"/>
    </w:rPr>
  </w:style>
  <w:style w:type="character" w:styleId="a6">
    <w:name w:val="Hyperlink"/>
    <w:basedOn w:val="a0"/>
    <w:rsid w:val="000B2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a-derga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2014-09-08T13:40:00Z</dcterms:created>
  <dcterms:modified xsi:type="dcterms:W3CDTF">2014-09-08T13:40:00Z</dcterms:modified>
</cp:coreProperties>
</file>